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9867A" w14:textId="402D6543" w:rsidR="00122306" w:rsidRPr="00EB0F9E" w:rsidRDefault="00122306" w:rsidP="006449C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>Protokół Nr XLV</w:t>
      </w:r>
      <w:r w:rsidR="00DE60C5" w:rsidRPr="00EB0F9E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A095D" w:rsidRPr="00EB0F9E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/2018 </w:t>
      </w:r>
    </w:p>
    <w:p w14:paraId="6E28CD16" w14:textId="77777777" w:rsidR="00122306" w:rsidRPr="00EB0F9E" w:rsidRDefault="00122306" w:rsidP="006449C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z sesji Rady Miejskiej w Sławkowie </w:t>
      </w:r>
    </w:p>
    <w:p w14:paraId="2E50C2E0" w14:textId="09F96486" w:rsidR="00122306" w:rsidRPr="00EB0F9E" w:rsidRDefault="0054518D" w:rsidP="006449C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>odbywającej się w dniu 22 m</w:t>
      </w:r>
      <w:r w:rsidR="00DE60C5" w:rsidRPr="00EB0F9E">
        <w:rPr>
          <w:rFonts w:ascii="Times New Roman" w:eastAsia="Calibri" w:hAnsi="Times New Roman" w:cs="Times New Roman"/>
          <w:b/>
          <w:sz w:val="24"/>
          <w:szCs w:val="24"/>
        </w:rPr>
        <w:t>arca</w:t>
      </w:r>
      <w:r w:rsidR="00122306"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2018 r.</w:t>
      </w:r>
    </w:p>
    <w:p w14:paraId="6B50C4D8" w14:textId="77777777" w:rsidR="00122306" w:rsidRPr="00EB0F9E" w:rsidRDefault="00122306" w:rsidP="006449C3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9C7886" w14:textId="77777777" w:rsidR="00122306" w:rsidRPr="00EB0F9E" w:rsidRDefault="00122306" w:rsidP="006449C3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Ustawowa liczba radnych </w:t>
      </w:r>
      <w:r w:rsidRPr="00EB0F9E">
        <w:rPr>
          <w:rFonts w:ascii="Times New Roman" w:eastAsia="Calibri" w:hAnsi="Times New Roman" w:cs="Times New Roman"/>
          <w:sz w:val="24"/>
          <w:szCs w:val="24"/>
        </w:rPr>
        <w:tab/>
      </w:r>
      <w:r w:rsidRPr="00EB0F9E">
        <w:rPr>
          <w:rFonts w:ascii="Times New Roman" w:eastAsia="Calibri" w:hAnsi="Times New Roman" w:cs="Times New Roman"/>
          <w:sz w:val="24"/>
          <w:szCs w:val="24"/>
        </w:rPr>
        <w:tab/>
        <w:t xml:space="preserve">– </w:t>
      </w:r>
      <w:r w:rsidRPr="00EB0F9E">
        <w:rPr>
          <w:rFonts w:ascii="Times New Roman" w:eastAsia="Calibri" w:hAnsi="Times New Roman" w:cs="Times New Roman"/>
          <w:sz w:val="24"/>
          <w:szCs w:val="24"/>
        </w:rPr>
        <w:tab/>
        <w:t>15</w:t>
      </w:r>
    </w:p>
    <w:p w14:paraId="51C86F71" w14:textId="6169BE77" w:rsidR="00122306" w:rsidRPr="00EB0F9E" w:rsidRDefault="00122306" w:rsidP="00831F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75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Obecny skład Rady </w:t>
      </w:r>
      <w:r w:rsidRPr="00EB0F9E">
        <w:rPr>
          <w:rFonts w:ascii="Times New Roman" w:eastAsia="Calibri" w:hAnsi="Times New Roman" w:cs="Times New Roman"/>
          <w:sz w:val="24"/>
          <w:szCs w:val="24"/>
        </w:rPr>
        <w:tab/>
      </w:r>
      <w:r w:rsidRPr="00EB0F9E">
        <w:rPr>
          <w:rFonts w:ascii="Times New Roman" w:eastAsia="Calibri" w:hAnsi="Times New Roman" w:cs="Times New Roman"/>
          <w:sz w:val="24"/>
          <w:szCs w:val="24"/>
        </w:rPr>
        <w:tab/>
      </w:r>
      <w:r w:rsidRPr="00EB0F9E">
        <w:rPr>
          <w:rFonts w:ascii="Times New Roman" w:eastAsia="Calibri" w:hAnsi="Times New Roman" w:cs="Times New Roman"/>
          <w:sz w:val="24"/>
          <w:szCs w:val="24"/>
        </w:rPr>
        <w:tab/>
        <w:t xml:space="preserve">– </w:t>
      </w:r>
      <w:r w:rsidRPr="00EB0F9E">
        <w:rPr>
          <w:rFonts w:ascii="Times New Roman" w:eastAsia="Calibri" w:hAnsi="Times New Roman" w:cs="Times New Roman"/>
          <w:sz w:val="24"/>
          <w:szCs w:val="24"/>
        </w:rPr>
        <w:tab/>
        <w:t>15</w:t>
      </w:r>
      <w:r w:rsidR="00831F33" w:rsidRPr="00EB0F9E">
        <w:rPr>
          <w:rFonts w:ascii="Times New Roman" w:eastAsia="Calibri" w:hAnsi="Times New Roman" w:cs="Times New Roman"/>
          <w:sz w:val="24"/>
          <w:szCs w:val="24"/>
        </w:rPr>
        <w:tab/>
      </w:r>
    </w:p>
    <w:p w14:paraId="6119F5F9" w14:textId="4DA575EC" w:rsidR="00122306" w:rsidRPr="00EB0F9E" w:rsidRDefault="00DE60C5" w:rsidP="002F5DF6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Obecnych radnych </w:t>
      </w:r>
      <w:r w:rsidRPr="00EB0F9E">
        <w:rPr>
          <w:rFonts w:ascii="Times New Roman" w:eastAsia="Calibri" w:hAnsi="Times New Roman" w:cs="Times New Roman"/>
          <w:sz w:val="24"/>
          <w:szCs w:val="24"/>
        </w:rPr>
        <w:tab/>
      </w:r>
      <w:r w:rsidRPr="00EB0F9E">
        <w:rPr>
          <w:rFonts w:ascii="Times New Roman" w:eastAsia="Calibri" w:hAnsi="Times New Roman" w:cs="Times New Roman"/>
          <w:sz w:val="24"/>
          <w:szCs w:val="24"/>
        </w:rPr>
        <w:tab/>
      </w:r>
      <w:r w:rsidRPr="00EB0F9E">
        <w:rPr>
          <w:rFonts w:ascii="Times New Roman" w:eastAsia="Calibri" w:hAnsi="Times New Roman" w:cs="Times New Roman"/>
          <w:sz w:val="24"/>
          <w:szCs w:val="24"/>
        </w:rPr>
        <w:tab/>
        <w:t xml:space="preserve">– </w:t>
      </w:r>
      <w:r w:rsidRPr="00EB0F9E">
        <w:rPr>
          <w:rFonts w:ascii="Times New Roman" w:eastAsia="Calibri" w:hAnsi="Times New Roman" w:cs="Times New Roman"/>
          <w:sz w:val="24"/>
          <w:szCs w:val="24"/>
        </w:rPr>
        <w:tab/>
        <w:t>13</w:t>
      </w:r>
    </w:p>
    <w:p w14:paraId="3BFE45BF" w14:textId="3D180B00" w:rsidR="00122306" w:rsidRPr="00EB0F9E" w:rsidRDefault="00122306" w:rsidP="00CA2C8D">
      <w:pPr>
        <w:suppressAutoHyphens/>
        <w:spacing w:before="240"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Nieobecni radni: </w:t>
      </w:r>
      <w:r w:rsidR="00DE60C5" w:rsidRPr="00EB0F9E">
        <w:rPr>
          <w:rFonts w:ascii="Times New Roman" w:eastAsia="Calibri" w:hAnsi="Times New Roman" w:cs="Times New Roman"/>
          <w:sz w:val="24"/>
          <w:szCs w:val="24"/>
        </w:rPr>
        <w:t>Dariusz Tomczyk, Tomasz Prowancki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BF97C0F" w14:textId="0201824C" w:rsidR="00DE60C5" w:rsidRPr="00EB0F9E" w:rsidRDefault="00DE60C5" w:rsidP="00CA2C8D">
      <w:pPr>
        <w:suppressAutoHyphens/>
        <w:spacing w:before="240"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Spóźnienie zgłosili: Małgorzata Kostka</w:t>
      </w:r>
    </w:p>
    <w:p w14:paraId="24C686A2" w14:textId="77777777" w:rsidR="00122306" w:rsidRPr="00EB0F9E" w:rsidRDefault="00122306" w:rsidP="00CA2C8D">
      <w:pPr>
        <w:suppressAutoHyphens/>
        <w:spacing w:before="240"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Miejsce sesji: Urząd Miasta Sławkowa, ul. Łosińska 1</w:t>
      </w:r>
    </w:p>
    <w:p w14:paraId="5FD60BA9" w14:textId="460A4AE3" w:rsidR="00122306" w:rsidRPr="00EB0F9E" w:rsidRDefault="00122306" w:rsidP="00CA2C8D">
      <w:pPr>
        <w:suppressAutoHyphens/>
        <w:spacing w:before="240"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Czas trwania sesji: 17</w:t>
      </w:r>
      <w:r w:rsidRPr="00EB0F9E">
        <w:rPr>
          <w:rFonts w:ascii="Times New Roman" w:eastAsia="Calibri" w:hAnsi="Times New Roman" w:cs="Times New Roman"/>
          <w:sz w:val="24"/>
          <w:szCs w:val="24"/>
          <w:vertAlign w:val="superscript"/>
        </w:rPr>
        <w:t>05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DE60C5" w:rsidRPr="00EB0F9E">
        <w:rPr>
          <w:rFonts w:ascii="Times New Roman" w:eastAsia="Calibri" w:hAnsi="Times New Roman" w:cs="Times New Roman"/>
          <w:sz w:val="24"/>
          <w:szCs w:val="24"/>
        </w:rPr>
        <w:t>20</w:t>
      </w:r>
      <w:r w:rsidR="000A095D" w:rsidRPr="00EB0F9E">
        <w:rPr>
          <w:rFonts w:ascii="Times New Roman" w:eastAsia="Calibri" w:hAnsi="Times New Roman" w:cs="Times New Roman"/>
          <w:sz w:val="24"/>
          <w:szCs w:val="24"/>
          <w:vertAlign w:val="superscript"/>
        </w:rPr>
        <w:t>13</w:t>
      </w:r>
    </w:p>
    <w:p w14:paraId="318A3514" w14:textId="16F15399" w:rsidR="00122306" w:rsidRPr="00EB0F9E" w:rsidRDefault="00122306" w:rsidP="00CA2C8D">
      <w:pPr>
        <w:suppressAutoHyphens/>
        <w:spacing w:before="240"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>Ad. 1. Otwarcie sesji i s</w:t>
      </w:r>
      <w:r w:rsidR="00B30EF2" w:rsidRPr="00EB0F9E">
        <w:rPr>
          <w:rFonts w:ascii="Times New Roman" w:eastAsia="Calibri" w:hAnsi="Times New Roman" w:cs="Times New Roman"/>
          <w:b/>
          <w:sz w:val="24"/>
          <w:szCs w:val="24"/>
        </w:rPr>
        <w:t>twierdzenie prawomocności obrad</w:t>
      </w:r>
    </w:p>
    <w:p w14:paraId="1E22FC36" w14:textId="4D020094" w:rsidR="00607152" w:rsidRPr="00EB0F9E" w:rsidRDefault="00607152" w:rsidP="00CA2C8D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Sesję Rady Miejskiej otworzyła i prowadziła Przewodnicząca Rady Miejskiej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Marta Rus, </w:t>
      </w:r>
      <w:r w:rsidRPr="00EB0F9E">
        <w:rPr>
          <w:rFonts w:ascii="Times New Roman" w:eastAsia="Calibri" w:hAnsi="Times New Roman" w:cs="Times New Roman"/>
          <w:sz w:val="24"/>
          <w:szCs w:val="24"/>
        </w:rPr>
        <w:t>która</w:t>
      </w:r>
      <w:r w:rsidR="0054518D" w:rsidRPr="00EB0F9E">
        <w:rPr>
          <w:rFonts w:ascii="Times New Roman" w:eastAsia="Calibri" w:hAnsi="Times New Roman" w:cs="Times New Roman"/>
          <w:sz w:val="24"/>
          <w:szCs w:val="24"/>
        </w:rPr>
        <w:t xml:space="preserve"> poinformowała o nieobecności Burmistrza Miasta w związku z udziałem w konwencie burmistrzów (w terminie 22-23 marca)</w:t>
      </w:r>
      <w:r w:rsidR="00D02B75">
        <w:rPr>
          <w:rFonts w:ascii="Times New Roman" w:eastAsia="Calibri" w:hAnsi="Times New Roman" w:cs="Times New Roman"/>
          <w:sz w:val="24"/>
          <w:szCs w:val="24"/>
        </w:rPr>
        <w:t>.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2B75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="00D02B75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powitała:</w:t>
      </w:r>
    </w:p>
    <w:p w14:paraId="3F326315" w14:textId="2504BF09" w:rsidR="00607152" w:rsidRPr="00EB0F9E" w:rsidRDefault="0054518D" w:rsidP="00CA2C8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r</w:t>
      </w:r>
      <w:r w:rsidR="00607152" w:rsidRPr="00EB0F9E">
        <w:rPr>
          <w:rFonts w:ascii="Times New Roman" w:eastAsia="Calibri" w:hAnsi="Times New Roman" w:cs="Times New Roman"/>
          <w:sz w:val="24"/>
          <w:szCs w:val="24"/>
        </w:rPr>
        <w:t>adnych,</w:t>
      </w:r>
    </w:p>
    <w:p w14:paraId="0B0FF0B4" w14:textId="77777777" w:rsidR="00607152" w:rsidRPr="00EB0F9E" w:rsidRDefault="00607152" w:rsidP="00CA2C8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Skarbnika Miasta,</w:t>
      </w:r>
    </w:p>
    <w:p w14:paraId="13E7BF55" w14:textId="7662BF89" w:rsidR="00DE60C5" w:rsidRPr="00EB0F9E" w:rsidRDefault="00DE60C5" w:rsidP="00CA2C8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Sekretarza Miasta,</w:t>
      </w:r>
    </w:p>
    <w:p w14:paraId="3CA3E3B1" w14:textId="497CC0A8" w:rsidR="00DE60C5" w:rsidRPr="00EB0F9E" w:rsidRDefault="00DE60C5" w:rsidP="00CA2C8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Radną powiatu,</w:t>
      </w:r>
    </w:p>
    <w:p w14:paraId="455ADA7D" w14:textId="60DAA6EF" w:rsidR="00DE60C5" w:rsidRPr="00EB0F9E" w:rsidRDefault="00DE60C5" w:rsidP="00CA2C8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Kierowników referatów</w:t>
      </w:r>
      <w:r w:rsidR="0054518D" w:rsidRPr="00EB0F9E">
        <w:rPr>
          <w:rFonts w:ascii="Times New Roman" w:eastAsia="Calibri" w:hAnsi="Times New Roman" w:cs="Times New Roman"/>
          <w:sz w:val="24"/>
          <w:szCs w:val="24"/>
        </w:rPr>
        <w:t xml:space="preserve"> Urzędu Miasta</w:t>
      </w:r>
      <w:r w:rsidRPr="00EB0F9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EADCF83" w14:textId="44F96B48" w:rsidR="00607152" w:rsidRPr="00EB0F9E" w:rsidRDefault="00DE60C5" w:rsidP="00CA2C8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obsługę prawną,</w:t>
      </w:r>
    </w:p>
    <w:p w14:paraId="4CFEAC55" w14:textId="72ED12DC" w:rsidR="00607152" w:rsidRPr="00EB0F9E" w:rsidRDefault="00DE60C5" w:rsidP="00CA2C8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obsługę Rady,</w:t>
      </w:r>
    </w:p>
    <w:p w14:paraId="634B7F46" w14:textId="34BD27FD" w:rsidR="000A095D" w:rsidRPr="00EB0F9E" w:rsidRDefault="00607152" w:rsidP="00CA2C8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gości i mieszkańców przybyłych na sesję.</w:t>
      </w:r>
    </w:p>
    <w:p w14:paraId="6E050298" w14:textId="1B9E7AF8" w:rsidR="00DE60C5" w:rsidRDefault="000A095D" w:rsidP="00CA2C8D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Ponadto Przewodnicząca Rady Miejskiej </w:t>
      </w:r>
      <w:r w:rsidR="001E25BB" w:rsidRPr="00EB0F9E">
        <w:rPr>
          <w:rFonts w:ascii="Times New Roman" w:eastAsia="Calibri" w:hAnsi="Times New Roman" w:cs="Times New Roman"/>
          <w:b/>
          <w:sz w:val="24"/>
          <w:szCs w:val="24"/>
        </w:rPr>
        <w:t>Marta Rus</w:t>
      </w:r>
      <w:r w:rsidR="0054518D"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4518D" w:rsidRPr="00EB0F9E">
        <w:rPr>
          <w:rFonts w:ascii="Times New Roman" w:eastAsia="Calibri" w:hAnsi="Times New Roman" w:cs="Times New Roman"/>
          <w:sz w:val="24"/>
          <w:szCs w:val="24"/>
        </w:rPr>
        <w:t>poinformowała obecnych o śmierci honorowego obywatela miasta Pana inż. Henryka Magaczewskiego oraz przybliżyła jego sylwetkę odczytując j</w:t>
      </w:r>
      <w:r w:rsidR="00B50786">
        <w:rPr>
          <w:rFonts w:ascii="Times New Roman" w:eastAsia="Calibri" w:hAnsi="Times New Roman" w:cs="Times New Roman"/>
          <w:sz w:val="24"/>
          <w:szCs w:val="24"/>
        </w:rPr>
        <w:t>ego życiorys:</w:t>
      </w:r>
      <w:r w:rsidR="0054518D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588C05" w14:textId="76E7A71A" w:rsidR="00B50786" w:rsidRPr="00B50786" w:rsidRDefault="00B50786" w:rsidP="00B507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86">
        <w:rPr>
          <w:rFonts w:ascii="Times New Roman" w:hAnsi="Times New Roman" w:cs="Times New Roman"/>
          <w:i/>
          <w:sz w:val="24"/>
          <w:szCs w:val="24"/>
        </w:rPr>
        <w:t>Inżynier Henryk Magaczewski urodził się  8 lipca 1930 roku w Sławkowie. W latach 1937 – 1938 uczęszczał do Szkoły Powszechnej Księży Pijarów w Lidzie. Od  1938 do 1944 roku pobierał nauki  w Szkole Powszechnej w Sławkowie. W okresie niemieckiej okupacji pracował przymusowo w Ogrodzie Miejskim w Sławkowie. W latach 1945 – 1948 uczył się w Gimnazjum im. Bolesława Prusa w Sosnowcu, a następnie do 1952 roku w Śląskich Technicznych Zakładów Naukowych w Katowicach, gdzie zdał egzamin maturalny.</w:t>
      </w:r>
    </w:p>
    <w:p w14:paraId="5CD99DC3" w14:textId="30028E7A" w:rsidR="00B50786" w:rsidRPr="00B50786" w:rsidRDefault="00B50786" w:rsidP="00B507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86">
        <w:rPr>
          <w:rFonts w:ascii="Times New Roman" w:hAnsi="Times New Roman" w:cs="Times New Roman"/>
          <w:i/>
          <w:sz w:val="24"/>
          <w:szCs w:val="24"/>
        </w:rPr>
        <w:t xml:space="preserve">W 1952 roku otrzymał nakaz pracy w Polskim Radiu w Katowicach. W  1957 roku ukończył studia wieczorowe z zakresu teletransmisji na Wydziale Elektrycznym Politechniki Gliwickiej, gdzie otrzymał dyplom inżyniera. Od 1964 do 1994 roku  pracował w Rozgłośni Polskiego Radia w Katowicach na stanowisku kierownika Wydziału Konserwacji. </w:t>
      </w:r>
    </w:p>
    <w:p w14:paraId="23862A38" w14:textId="77777777" w:rsidR="00B50786" w:rsidRPr="00B50786" w:rsidRDefault="00B50786" w:rsidP="00B507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86">
        <w:rPr>
          <w:rFonts w:ascii="Times New Roman" w:hAnsi="Times New Roman" w:cs="Times New Roman"/>
          <w:i/>
          <w:sz w:val="24"/>
          <w:szCs w:val="24"/>
        </w:rPr>
        <w:t xml:space="preserve">Od 1938 do 1958 roku działał w kole ministrantów przy kościele parafialnym w Sławkowie. </w:t>
      </w:r>
    </w:p>
    <w:p w14:paraId="6D0E5ACB" w14:textId="77777777" w:rsidR="00B50786" w:rsidRPr="00B50786" w:rsidRDefault="00B50786" w:rsidP="00B5078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AA7D69" w14:textId="6D20A5E0" w:rsidR="00B50786" w:rsidRPr="00B50786" w:rsidRDefault="00B50786" w:rsidP="00B507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86">
        <w:rPr>
          <w:rFonts w:ascii="Times New Roman" w:hAnsi="Times New Roman" w:cs="Times New Roman"/>
          <w:i/>
          <w:sz w:val="24"/>
          <w:szCs w:val="24"/>
        </w:rPr>
        <w:lastRenderedPageBreak/>
        <w:t>Pan Henryk Magaczewski w latach 1947 – 1950 czynnie działał w Drużynie ZHP im. Księcia Józefa Poniatowskiego w Sławkowie, a w okresie 1956 – 1962 rok był instruktorem w Hufcu w Olkuszu.  W 1962 roku ukończył Kurs Podharcmistrzów Chorągwi Krakowskiej w Rabce.  W latach 1991 – 2000  był szczepowym drużyn sławkowskich ZHR, a od 2001 do 2003 roku sprawował funkcję komendanta Zagłębiowskiego Związku ZHR  Sosnowiec – Zagórze.</w:t>
      </w:r>
    </w:p>
    <w:p w14:paraId="06E07AD6" w14:textId="18886E20" w:rsidR="00B50786" w:rsidRPr="00B50786" w:rsidRDefault="00B50786" w:rsidP="00B507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86">
        <w:rPr>
          <w:rFonts w:ascii="Times New Roman" w:hAnsi="Times New Roman" w:cs="Times New Roman"/>
          <w:i/>
          <w:sz w:val="24"/>
          <w:szCs w:val="24"/>
        </w:rPr>
        <w:t xml:space="preserve">Pan Henryk Magaczewski w latach 1972 – 1977 oraz 1985 – 1987 był wiceprzewodniczącym Miejskiej Rady Narodowej w Sławkowie. W 1984 roku był przewodniczącym Rady Narodowej. W latach 1977 – 1983 sprawował mandat radnego Rady Miejskiej w Dąbrowie Górniczej, a od 1990 do 1994 roku był delegatem do Sejmiku Samorządowego województwa katowickiego. </w:t>
      </w:r>
    </w:p>
    <w:p w14:paraId="43FD0721" w14:textId="44F57CE5" w:rsidR="00B50786" w:rsidRPr="00B50786" w:rsidRDefault="00B50786" w:rsidP="00B507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86">
        <w:rPr>
          <w:rFonts w:ascii="Times New Roman" w:hAnsi="Times New Roman" w:cs="Times New Roman"/>
          <w:i/>
          <w:sz w:val="24"/>
          <w:szCs w:val="24"/>
        </w:rPr>
        <w:t xml:space="preserve">W latach 1977 – 1984 inspirował i konsekwentnie działał na rzecz przywrócenia praw miejskich Sławkowowi, co dzięki jego uporowi zakończyło się pełnym sukcesem i uzyskaniem samodzielności administracyjnej przez Sławków. </w:t>
      </w:r>
    </w:p>
    <w:p w14:paraId="7FABBCE3" w14:textId="18C52AAC" w:rsidR="00B50786" w:rsidRPr="00B50786" w:rsidRDefault="00B50786" w:rsidP="00B507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86">
        <w:rPr>
          <w:rFonts w:ascii="Times New Roman" w:hAnsi="Times New Roman" w:cs="Times New Roman"/>
          <w:i/>
          <w:sz w:val="24"/>
          <w:szCs w:val="24"/>
        </w:rPr>
        <w:t xml:space="preserve">W 1968 roku był jednym z pierwszych założycieli i długoletnim aktywnym działaczem Towarzystwa Miłośników Sławkowa. </w:t>
      </w:r>
    </w:p>
    <w:p w14:paraId="42BD3320" w14:textId="5F02B4EA" w:rsidR="00B50786" w:rsidRPr="00B50786" w:rsidRDefault="00B50786" w:rsidP="00B507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86">
        <w:rPr>
          <w:rFonts w:ascii="Times New Roman" w:hAnsi="Times New Roman" w:cs="Times New Roman"/>
          <w:i/>
          <w:sz w:val="24"/>
          <w:szCs w:val="24"/>
        </w:rPr>
        <w:t>Był inicjatorem ochrony i rewaloryzacji sławkowskich zabytków, w tym Austerii Miejskiej i Studni na Rynku.</w:t>
      </w:r>
    </w:p>
    <w:p w14:paraId="30CC67D1" w14:textId="05E36A33" w:rsidR="00B50786" w:rsidRPr="00B50786" w:rsidRDefault="00B50786" w:rsidP="00B507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86">
        <w:rPr>
          <w:rFonts w:ascii="Times New Roman" w:hAnsi="Times New Roman" w:cs="Times New Roman"/>
          <w:i/>
          <w:sz w:val="24"/>
          <w:szCs w:val="24"/>
        </w:rPr>
        <w:t xml:space="preserve">W latach 1972 – 1978 oraz 1983 – 1993 pełnił funkcję wiceprezesa TMS, a w latach 1978 – 1982 prezesa. </w:t>
      </w:r>
    </w:p>
    <w:p w14:paraId="1A872A39" w14:textId="006DDD4E" w:rsidR="00B50786" w:rsidRPr="00B50786" w:rsidRDefault="00B50786" w:rsidP="00B507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86">
        <w:rPr>
          <w:rFonts w:ascii="Times New Roman" w:hAnsi="Times New Roman" w:cs="Times New Roman"/>
          <w:i/>
          <w:sz w:val="24"/>
          <w:szCs w:val="24"/>
        </w:rPr>
        <w:t xml:space="preserve">W 1969 roku współorganizował prowadzone społecznie przez TMS Muzeum Regionalne                       w Sławkowie. </w:t>
      </w:r>
    </w:p>
    <w:p w14:paraId="0DD394BB" w14:textId="11CFA459" w:rsidR="00B50786" w:rsidRPr="00B50786" w:rsidRDefault="00B50786" w:rsidP="00B507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86">
        <w:rPr>
          <w:rFonts w:ascii="Times New Roman" w:hAnsi="Times New Roman" w:cs="Times New Roman"/>
          <w:i/>
          <w:sz w:val="24"/>
          <w:szCs w:val="24"/>
        </w:rPr>
        <w:t xml:space="preserve">Był inicjatorem i współautorem wydanej w 2001 roku monografii ,,Dzieje Sławkowa”, jednego z pierwszych w województwie śląskim tego typu całościowych opracowań. </w:t>
      </w:r>
    </w:p>
    <w:p w14:paraId="01A3E118" w14:textId="65E0A7D9" w:rsidR="00B50786" w:rsidRPr="00B50786" w:rsidRDefault="00B50786" w:rsidP="00B507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86">
        <w:rPr>
          <w:rFonts w:ascii="Times New Roman" w:hAnsi="Times New Roman" w:cs="Times New Roman"/>
          <w:i/>
          <w:sz w:val="24"/>
          <w:szCs w:val="24"/>
        </w:rPr>
        <w:t>W uznaniu zasług Pana Henryka Magaczewskiego 20 lutego 2014 r. Rada Miejska w Sławkowie przyznała mu Honorowe Obywatelstwo Miasta Sławkowa, doceniając poświęcenie, pracę i zaangażowanie  w działania zakończone uzyskaniem 1 kwietnia 1984 roku samodzielności administracyjnej przez miasto Sławków.</w:t>
      </w:r>
    </w:p>
    <w:p w14:paraId="00BA58B9" w14:textId="76941A0A" w:rsidR="00B50786" w:rsidRPr="00B50786" w:rsidRDefault="00B50786" w:rsidP="00B507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86">
        <w:rPr>
          <w:rFonts w:ascii="Times New Roman" w:hAnsi="Times New Roman" w:cs="Times New Roman"/>
          <w:i/>
          <w:sz w:val="24"/>
          <w:szCs w:val="24"/>
        </w:rPr>
        <w:t>W 2015 roku został uhonorowany nagrodą Starosty Będzińskiego w dziedzinie upowszechniania kultury.</w:t>
      </w:r>
    </w:p>
    <w:p w14:paraId="43554FA5" w14:textId="2AB7F0DD" w:rsidR="00B50786" w:rsidRPr="00B50786" w:rsidRDefault="00B50786" w:rsidP="00B507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86">
        <w:rPr>
          <w:rFonts w:ascii="Times New Roman" w:hAnsi="Times New Roman" w:cs="Times New Roman"/>
          <w:i/>
          <w:sz w:val="24"/>
          <w:szCs w:val="24"/>
        </w:rPr>
        <w:t xml:space="preserve">Pan Henryk Magaczewski był wybitnym regionalistą i etnografem. Miał on szczególny i nieoceniony wkład w rozwój szeroko pojmowanej kultury, szczególnie historii, zarówno w Sławkowie, jak również w regionie.  W jego osobistych zbiorach znajdują się setki opracowań dotyczących historii, kultury i obyczajowości Sławkowa i Zagłębia Dąbrowskiego. </w:t>
      </w:r>
    </w:p>
    <w:p w14:paraId="5433AC5F" w14:textId="6DA0123E" w:rsidR="00B50786" w:rsidRPr="00B50786" w:rsidRDefault="00B50786" w:rsidP="00B507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86">
        <w:rPr>
          <w:rFonts w:ascii="Times New Roman" w:hAnsi="Times New Roman" w:cs="Times New Roman"/>
          <w:i/>
          <w:sz w:val="24"/>
          <w:szCs w:val="24"/>
        </w:rPr>
        <w:t xml:space="preserve">Oprócz cennych woluminów, Pan Henryk Magaczewski jako pracownik Polskiego Radia Katowice przez lata archiwizował audycje zarówno radiowe, jak i telewizyjne, poświęcone Sławkowowi i naszemu regionowi, które już dzisiaj są nieocenionym źródłem wiedzy. Szereg publikacji promocyjnych oraz naukowych poświęconych Zagłębiu Dąbrowskiemu czerpie z wiedzy i zbiorów Pana Henryka Magaczewskiego. </w:t>
      </w:r>
    </w:p>
    <w:p w14:paraId="2A45DE46" w14:textId="301329C9" w:rsidR="00B50786" w:rsidRDefault="00B50786" w:rsidP="00B507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86">
        <w:rPr>
          <w:rFonts w:ascii="Times New Roman" w:hAnsi="Times New Roman" w:cs="Times New Roman"/>
          <w:i/>
          <w:sz w:val="24"/>
          <w:szCs w:val="24"/>
        </w:rPr>
        <w:t xml:space="preserve">W Sławkowie cieszy się on dużym szacunkiem i autorytetem w dziedzinie historii i dziejów miasta. </w:t>
      </w:r>
    </w:p>
    <w:p w14:paraId="74947459" w14:textId="7E4060FB" w:rsidR="00E86D25" w:rsidRPr="00E86D25" w:rsidRDefault="00E86D25" w:rsidP="00B50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odczytaniu i krótkim wspomnieniu sylwetki Pana Henryka Magaczewskiego Przewodnicząca Rady Miejskiej poprosiła wszystkich obecnych o uczczenie minutą ciszy pamięci Pana Magaczewskiego.</w:t>
      </w:r>
    </w:p>
    <w:p w14:paraId="26EFD54F" w14:textId="06572C65" w:rsidR="00F2413B" w:rsidRPr="00EB0F9E" w:rsidRDefault="00F2413B" w:rsidP="00CA2C8D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Zbigniew Matuszczyk </w:t>
      </w:r>
      <w:r w:rsidRPr="00EB0F9E">
        <w:rPr>
          <w:rFonts w:ascii="Times New Roman" w:eastAsia="Calibri" w:hAnsi="Times New Roman" w:cs="Times New Roman"/>
          <w:sz w:val="24"/>
          <w:szCs w:val="24"/>
        </w:rPr>
        <w:t>podziękował za odczytanie jego tekstu i powiedział, że chciałby zwrócić uwagę na fakt, że Pan Magaczewski był radnym i inicjatorem przywrócenia praw miejskich miastu Sławków</w:t>
      </w:r>
      <w:r w:rsidR="00A60273" w:rsidRPr="00EB0F9E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odłączenia się od Dąbrowy Górnic</w:t>
      </w:r>
      <w:r w:rsidR="00A60273" w:rsidRPr="00EB0F9E">
        <w:rPr>
          <w:rFonts w:ascii="Times New Roman" w:eastAsia="Calibri" w:hAnsi="Times New Roman" w:cs="Times New Roman"/>
          <w:sz w:val="24"/>
          <w:szCs w:val="24"/>
        </w:rPr>
        <w:t xml:space="preserve">zej, </w:t>
      </w:r>
      <w:r w:rsidR="00957FB8">
        <w:rPr>
          <w:rFonts w:ascii="Times New Roman" w:eastAsia="Calibri" w:hAnsi="Times New Roman" w:cs="Times New Roman"/>
          <w:sz w:val="24"/>
          <w:szCs w:val="24"/>
        </w:rPr>
        <w:t>co</w:t>
      </w:r>
      <w:r w:rsidR="00957FB8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0273" w:rsidRPr="00EB0F9E">
        <w:rPr>
          <w:rFonts w:ascii="Times New Roman" w:eastAsia="Calibri" w:hAnsi="Times New Roman" w:cs="Times New Roman"/>
          <w:sz w:val="24"/>
          <w:szCs w:val="24"/>
        </w:rPr>
        <w:t>udało się w 1984 roku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F976A2D" w14:textId="40B363DA" w:rsidR="00607152" w:rsidRPr="00EB0F9E" w:rsidRDefault="00607152" w:rsidP="00CA2C8D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Na podstawie list</w:t>
      </w:r>
      <w:r w:rsidR="00A60273" w:rsidRPr="00EB0F9E">
        <w:rPr>
          <w:rFonts w:ascii="Times New Roman" w:eastAsia="Calibri" w:hAnsi="Times New Roman" w:cs="Times New Roman"/>
          <w:sz w:val="24"/>
          <w:szCs w:val="24"/>
        </w:rPr>
        <w:t>y obecności radnych (obecnych 12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radnych</w:t>
      </w:r>
      <w:r w:rsidR="00334FD9" w:rsidRPr="00EB0F9E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A60273" w:rsidRPr="00EB0F9E">
        <w:rPr>
          <w:rFonts w:ascii="Times New Roman" w:eastAsia="Calibri" w:hAnsi="Times New Roman" w:cs="Times New Roman"/>
          <w:sz w:val="24"/>
          <w:szCs w:val="24"/>
        </w:rPr>
        <w:t xml:space="preserve"> na początku sesji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), stanowiącej </w:t>
      </w:r>
      <w:r w:rsidR="0054518D" w:rsidRPr="00EB0F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załącznik nr </w:t>
      </w:r>
      <w:r w:rsidR="00957FB8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957FB8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518D" w:rsidRPr="00EB0F9E">
        <w:rPr>
          <w:rFonts w:ascii="Times New Roman" w:eastAsia="Calibri" w:hAnsi="Times New Roman" w:cs="Times New Roman"/>
          <w:sz w:val="24"/>
          <w:szCs w:val="24"/>
        </w:rPr>
        <w:t xml:space="preserve">do protokołu, </w:t>
      </w:r>
      <w:r w:rsidRPr="00EB0F9E">
        <w:rPr>
          <w:rFonts w:ascii="Times New Roman" w:eastAsia="Calibri" w:hAnsi="Times New Roman" w:cs="Times New Roman"/>
          <w:sz w:val="24"/>
          <w:szCs w:val="24"/>
        </w:rPr>
        <w:t>Przewodnicząca stwierdziła quoru</w:t>
      </w:r>
      <w:r w:rsidR="0054518D" w:rsidRPr="00EB0F9E">
        <w:rPr>
          <w:rFonts w:ascii="Times New Roman" w:eastAsia="Calibri" w:hAnsi="Times New Roman" w:cs="Times New Roman"/>
          <w:sz w:val="24"/>
          <w:szCs w:val="24"/>
        </w:rPr>
        <w:t xml:space="preserve">m wymagane do prowadzenia obrad </w:t>
      </w:r>
      <w:r w:rsidRPr="00EB0F9E">
        <w:rPr>
          <w:rFonts w:ascii="Times New Roman" w:eastAsia="Calibri" w:hAnsi="Times New Roman" w:cs="Times New Roman"/>
          <w:sz w:val="24"/>
          <w:szCs w:val="24"/>
        </w:rPr>
        <w:t>i po</w:t>
      </w:r>
      <w:r w:rsidR="00CA2C8D" w:rsidRPr="00EB0F9E">
        <w:rPr>
          <w:rFonts w:ascii="Times New Roman" w:eastAsia="Calibri" w:hAnsi="Times New Roman" w:cs="Times New Roman"/>
          <w:sz w:val="24"/>
          <w:szCs w:val="24"/>
        </w:rPr>
        <w:t>dejmowania prawomocnych uchwał.</w:t>
      </w:r>
    </w:p>
    <w:p w14:paraId="75804876" w14:textId="65D7BB26" w:rsidR="000A095D" w:rsidRPr="00EB0F9E" w:rsidRDefault="00607152" w:rsidP="00CA2C8D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Ad. </w:t>
      </w:r>
      <w:r w:rsidR="00B30EF2" w:rsidRPr="00EB0F9E">
        <w:rPr>
          <w:rFonts w:ascii="Times New Roman" w:eastAsia="Calibri" w:hAnsi="Times New Roman" w:cs="Times New Roman"/>
          <w:b/>
          <w:sz w:val="24"/>
          <w:szCs w:val="24"/>
        </w:rPr>
        <w:t>2. Zatwierdzenie porządku obrad</w:t>
      </w:r>
    </w:p>
    <w:p w14:paraId="4C5BFC1F" w14:textId="203389DB" w:rsidR="00647AE2" w:rsidRPr="00EB0F9E" w:rsidRDefault="00647AE2" w:rsidP="00CA2C8D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Przewodnicząca 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>poprosiła o składanie uwag do porządku obrad.</w:t>
      </w:r>
    </w:p>
    <w:p w14:paraId="4835EB2D" w14:textId="7A53DD28" w:rsidR="002F129F" w:rsidRPr="00EB0F9E" w:rsidRDefault="007C164A" w:rsidP="00CA2C8D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W</w:t>
      </w:r>
      <w:r w:rsidR="00F2413B" w:rsidRPr="00EB0F9E">
        <w:rPr>
          <w:rFonts w:ascii="Times New Roman" w:eastAsia="Calibri" w:hAnsi="Times New Roman" w:cs="Times New Roman"/>
          <w:sz w:val="24"/>
          <w:szCs w:val="24"/>
        </w:rPr>
        <w:t xml:space="preserve"> związku z brakiem uwag w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głosowaniu „za” przyjęciem porządku obrad </w:t>
      </w:r>
      <w:r w:rsidR="00F2413B" w:rsidRPr="00EB0F9E">
        <w:rPr>
          <w:rFonts w:ascii="Times New Roman" w:eastAsia="Calibri" w:hAnsi="Times New Roman" w:cs="Times New Roman"/>
          <w:sz w:val="24"/>
          <w:szCs w:val="24"/>
        </w:rPr>
        <w:t>głosowało jednomyślnie 12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radnych.</w:t>
      </w:r>
      <w:r w:rsidR="00CA2C8D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DBDD53" w14:textId="77777777" w:rsidR="002F129F" w:rsidRPr="00EB0F9E" w:rsidRDefault="002F129F" w:rsidP="006449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183EF9" w14:textId="2AC6A1FB" w:rsidR="000A095D" w:rsidRPr="00EB0F9E" w:rsidRDefault="002F129F" w:rsidP="006449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Przyjęto następujący porządek obrad:</w:t>
      </w:r>
      <w:r w:rsidR="007C164A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5DAB" w:rsidRPr="00EB0F9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E52A728" w14:textId="77777777" w:rsidR="000A095D" w:rsidRPr="00EB0F9E" w:rsidRDefault="000A095D" w:rsidP="000A095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F9E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prawomocności obrad.</w:t>
      </w:r>
    </w:p>
    <w:p w14:paraId="53E3767B" w14:textId="77777777" w:rsidR="000A095D" w:rsidRPr="00EB0F9E" w:rsidRDefault="000A095D" w:rsidP="000A095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F9E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porządku obrad.</w:t>
      </w:r>
    </w:p>
    <w:p w14:paraId="58453B6D" w14:textId="77777777" w:rsidR="000A095D" w:rsidRPr="00EB0F9E" w:rsidRDefault="000A095D" w:rsidP="000A095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Powołanie Komisji Uchwał i Wniosków. </w:t>
      </w:r>
    </w:p>
    <w:p w14:paraId="7305B044" w14:textId="77777777" w:rsidR="000A095D" w:rsidRPr="00EB0F9E" w:rsidRDefault="000A095D" w:rsidP="000A095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B0F9E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Interpelacje i wnioski mieszkańców miasta.</w:t>
      </w:r>
    </w:p>
    <w:p w14:paraId="4EF152F1" w14:textId="77777777" w:rsidR="00D76A8B" w:rsidRPr="00EB0F9E" w:rsidRDefault="00D76A8B" w:rsidP="00D76A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>Przyjęcie protokołu z sesji Nr XLVII/2018 z dnia 22 lutego 2018 r.</w:t>
      </w:r>
    </w:p>
    <w:p w14:paraId="1B07C9C9" w14:textId="77777777" w:rsidR="00D76A8B" w:rsidRPr="00EB0F9E" w:rsidRDefault="00D76A8B" w:rsidP="00D76A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>Informacja Burmistrza Miasta o pracy między sesjami.</w:t>
      </w:r>
    </w:p>
    <w:p w14:paraId="14D4DC85" w14:textId="77777777" w:rsidR="00D76A8B" w:rsidRPr="00EB0F9E" w:rsidRDefault="00D76A8B" w:rsidP="00D76A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>Informacja radnej powiatowej o działalności Rady Powiatu Będzińskiego.</w:t>
      </w:r>
    </w:p>
    <w:p w14:paraId="451C8C25" w14:textId="77777777" w:rsidR="00D76A8B" w:rsidRPr="00EB0F9E" w:rsidRDefault="00D76A8B" w:rsidP="00D76A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>Analiza realizacji ,,Programu współpracy z organizacjami pozarządowymi” w 2017 roku.</w:t>
      </w:r>
    </w:p>
    <w:p w14:paraId="73393943" w14:textId="77777777" w:rsidR="00D76A8B" w:rsidRPr="00EB0F9E" w:rsidRDefault="00D76A8B" w:rsidP="00D76A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>Bezpieczeństwo i porządek publiczny w mieście, w tym funkcjonowanie Straży Miejskiej, Policji oraz Straży Pożarnej w Sławkowie.</w:t>
      </w:r>
    </w:p>
    <w:p w14:paraId="7556A6AA" w14:textId="77777777" w:rsidR="00D76A8B" w:rsidRPr="00EB0F9E" w:rsidRDefault="00D76A8B" w:rsidP="00D76A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>Podjęcie uchwał i wniosków radnych.</w:t>
      </w:r>
    </w:p>
    <w:p w14:paraId="1844B42F" w14:textId="77777777" w:rsidR="00D76A8B" w:rsidRPr="00EB0F9E" w:rsidRDefault="00D76A8B" w:rsidP="00D76A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>Sprawy bieżące.</w:t>
      </w:r>
    </w:p>
    <w:p w14:paraId="1EC11C42" w14:textId="77777777" w:rsidR="00D76A8B" w:rsidRPr="00EB0F9E" w:rsidRDefault="00D76A8B" w:rsidP="00D76A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>Zakończenie.</w:t>
      </w:r>
    </w:p>
    <w:p w14:paraId="6F4C6CA9" w14:textId="5FD448F0" w:rsidR="00607152" w:rsidRPr="00EB0F9E" w:rsidRDefault="00903AF1" w:rsidP="00CA2C8D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Zawiadomienie dla radnych, dla mieszkańców oraz zaproszenie na sesję stanowią </w:t>
      </w:r>
      <w:r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załączniki nr </w:t>
      </w:r>
      <w:r w:rsidR="00B5078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2, 3 i 4</w:t>
      </w:r>
      <w:r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 do protokołu.</w:t>
      </w:r>
    </w:p>
    <w:p w14:paraId="4EC83670" w14:textId="355B563F" w:rsidR="002F129F" w:rsidRPr="00EB0F9E" w:rsidRDefault="00B21D0A" w:rsidP="00B21D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>Ad. 3. Powoł</w:t>
      </w:r>
      <w:r w:rsidR="00B30EF2" w:rsidRPr="00EB0F9E">
        <w:rPr>
          <w:rFonts w:ascii="Times New Roman" w:eastAsia="Calibri" w:hAnsi="Times New Roman" w:cs="Times New Roman"/>
          <w:b/>
          <w:sz w:val="24"/>
          <w:szCs w:val="24"/>
        </w:rPr>
        <w:t>anie Komisji Uchwał i Wniosków</w:t>
      </w:r>
    </w:p>
    <w:p w14:paraId="1ED4C1D1" w14:textId="27AE7D8F" w:rsidR="002F129F" w:rsidRPr="00EB0F9E" w:rsidRDefault="002F129F" w:rsidP="00CA2C8D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Przewodnicząca Rady Miejskiej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>poprosiła o</w:t>
      </w:r>
      <w:r w:rsidR="00A0373D" w:rsidRPr="00EB0F9E">
        <w:rPr>
          <w:rFonts w:ascii="Times New Roman" w:eastAsia="Calibri" w:hAnsi="Times New Roman" w:cs="Times New Roman"/>
          <w:sz w:val="24"/>
          <w:szCs w:val="24"/>
        </w:rPr>
        <w:t xml:space="preserve"> propozycje do </w:t>
      </w:r>
      <w:r w:rsidR="002033F6" w:rsidRPr="00EB0F9E">
        <w:rPr>
          <w:rFonts w:ascii="Times New Roman" w:eastAsia="Calibri" w:hAnsi="Times New Roman" w:cs="Times New Roman"/>
          <w:sz w:val="24"/>
          <w:szCs w:val="24"/>
        </w:rPr>
        <w:t xml:space="preserve">składu </w:t>
      </w:r>
      <w:r w:rsidR="00A0373D" w:rsidRPr="00EB0F9E">
        <w:rPr>
          <w:rFonts w:ascii="Times New Roman" w:eastAsia="Calibri" w:hAnsi="Times New Roman" w:cs="Times New Roman"/>
          <w:sz w:val="24"/>
          <w:szCs w:val="24"/>
        </w:rPr>
        <w:t>Komisji Uchwał i </w:t>
      </w:r>
      <w:r w:rsidRPr="00EB0F9E">
        <w:rPr>
          <w:rFonts w:ascii="Times New Roman" w:eastAsia="Calibri" w:hAnsi="Times New Roman" w:cs="Times New Roman"/>
          <w:sz w:val="24"/>
          <w:szCs w:val="24"/>
        </w:rPr>
        <w:t>Wniosków.</w:t>
      </w:r>
    </w:p>
    <w:p w14:paraId="201D8127" w14:textId="4DFED031" w:rsidR="002F129F" w:rsidRPr="00EB0F9E" w:rsidRDefault="002F129F" w:rsidP="00CA2C8D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Wiceprzewodniczący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Łukasz </w:t>
      </w:r>
      <w:proofErr w:type="spellStart"/>
      <w:r w:rsidRPr="00EB0F9E">
        <w:rPr>
          <w:rFonts w:ascii="Times New Roman" w:eastAsia="Calibri" w:hAnsi="Times New Roman" w:cs="Times New Roman"/>
          <w:b/>
          <w:sz w:val="24"/>
          <w:szCs w:val="24"/>
        </w:rPr>
        <w:t>Hofler</w:t>
      </w:r>
      <w:proofErr w:type="spellEnd"/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zaproponował kandydaturę radnego Michała Malinowskiego, który wy</w:t>
      </w:r>
      <w:r w:rsidR="00CA2C8D" w:rsidRPr="00EB0F9E">
        <w:rPr>
          <w:rFonts w:ascii="Times New Roman" w:eastAsia="Calibri" w:hAnsi="Times New Roman" w:cs="Times New Roman"/>
          <w:sz w:val="24"/>
          <w:szCs w:val="24"/>
        </w:rPr>
        <w:t>raził zgodę na pracę w komisji.</w:t>
      </w:r>
    </w:p>
    <w:p w14:paraId="5495D43D" w14:textId="26E5724C" w:rsidR="002F129F" w:rsidRPr="00EB0F9E" w:rsidRDefault="00DE60C5" w:rsidP="00CA2C8D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Radna</w:t>
      </w:r>
      <w:r w:rsidR="002F129F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Barbara </w:t>
      </w:r>
      <w:proofErr w:type="spellStart"/>
      <w:r w:rsidRPr="00EB0F9E">
        <w:rPr>
          <w:rFonts w:ascii="Times New Roman" w:eastAsia="Calibri" w:hAnsi="Times New Roman" w:cs="Times New Roman"/>
          <w:b/>
          <w:sz w:val="24"/>
          <w:szCs w:val="24"/>
        </w:rPr>
        <w:t>Herej</w:t>
      </w:r>
      <w:proofErr w:type="spellEnd"/>
      <w:r w:rsidR="002F129F" w:rsidRPr="00EB0F9E">
        <w:rPr>
          <w:rFonts w:ascii="Times New Roman" w:eastAsia="Calibri" w:hAnsi="Times New Roman" w:cs="Times New Roman"/>
          <w:sz w:val="24"/>
          <w:szCs w:val="24"/>
        </w:rPr>
        <w:t xml:space="preserve"> zaproponował</w:t>
      </w:r>
      <w:r w:rsidRPr="00EB0F9E">
        <w:rPr>
          <w:rFonts w:ascii="Times New Roman" w:eastAsia="Calibri" w:hAnsi="Times New Roman" w:cs="Times New Roman"/>
          <w:sz w:val="24"/>
          <w:szCs w:val="24"/>
        </w:rPr>
        <w:t>a</w:t>
      </w:r>
      <w:r w:rsidR="002F129F" w:rsidRPr="00EB0F9E">
        <w:rPr>
          <w:rFonts w:ascii="Times New Roman" w:eastAsia="Calibri" w:hAnsi="Times New Roman" w:cs="Times New Roman"/>
          <w:sz w:val="24"/>
          <w:szCs w:val="24"/>
        </w:rPr>
        <w:t xml:space="preserve"> kandydaturę radnego Mariana Jędrusika, który wyraził zgodę na pracę w komisji</w:t>
      </w:r>
      <w:r w:rsidR="00CA2C8D" w:rsidRPr="00EB0F9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B25DF2" w14:textId="1BF2FDC7" w:rsidR="002F129F" w:rsidRPr="00EB0F9E" w:rsidRDefault="002F129F" w:rsidP="00CA2C8D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Skład komisji został przyjęt</w:t>
      </w:r>
      <w:r w:rsidR="00CA2C8D" w:rsidRPr="00EB0F9E">
        <w:rPr>
          <w:rFonts w:ascii="Times New Roman" w:eastAsia="Calibri" w:hAnsi="Times New Roman" w:cs="Times New Roman"/>
          <w:sz w:val="24"/>
          <w:szCs w:val="24"/>
        </w:rPr>
        <w:t>y jednomyślnie 12 głosami „za”.</w:t>
      </w:r>
    </w:p>
    <w:p w14:paraId="334816E7" w14:textId="53DC2731" w:rsidR="002F129F" w:rsidRPr="00EB0F9E" w:rsidRDefault="00DE60C5" w:rsidP="00CA2C8D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lastRenderedPageBreak/>
        <w:t>Radna</w:t>
      </w:r>
      <w:r w:rsidR="002F129F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Katarzyna Przybyła</w:t>
      </w:r>
      <w:r w:rsidR="002F129F" w:rsidRPr="00EB0F9E">
        <w:rPr>
          <w:rFonts w:ascii="Times New Roman" w:eastAsia="Calibri" w:hAnsi="Times New Roman" w:cs="Times New Roman"/>
          <w:sz w:val="24"/>
          <w:szCs w:val="24"/>
        </w:rPr>
        <w:t xml:space="preserve"> zgłosił</w:t>
      </w:r>
      <w:r w:rsidRPr="00EB0F9E">
        <w:rPr>
          <w:rFonts w:ascii="Times New Roman" w:eastAsia="Calibri" w:hAnsi="Times New Roman" w:cs="Times New Roman"/>
          <w:sz w:val="24"/>
          <w:szCs w:val="24"/>
        </w:rPr>
        <w:t>a</w:t>
      </w:r>
      <w:r w:rsidR="002F129F" w:rsidRPr="00EB0F9E">
        <w:rPr>
          <w:rFonts w:ascii="Times New Roman" w:eastAsia="Calibri" w:hAnsi="Times New Roman" w:cs="Times New Roman"/>
          <w:sz w:val="24"/>
          <w:szCs w:val="24"/>
        </w:rPr>
        <w:t xml:space="preserve"> wniosek formalny o ograniczenie czasu</w:t>
      </w:r>
      <w:r w:rsidR="00CA2C8D" w:rsidRPr="00EB0F9E">
        <w:rPr>
          <w:rFonts w:ascii="Times New Roman" w:eastAsia="Calibri" w:hAnsi="Times New Roman" w:cs="Times New Roman"/>
          <w:sz w:val="24"/>
          <w:szCs w:val="24"/>
        </w:rPr>
        <w:t xml:space="preserve"> wypowiedzi radnych do 2 minut.</w:t>
      </w:r>
    </w:p>
    <w:p w14:paraId="0D789043" w14:textId="710312EF" w:rsidR="002F129F" w:rsidRPr="00EB0F9E" w:rsidRDefault="002F129F" w:rsidP="00CA2C8D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W głosowaniu „za” wnioskiem formalnym </w:t>
      </w:r>
      <w:r w:rsidR="00D76A8B" w:rsidRPr="00EB0F9E">
        <w:rPr>
          <w:rFonts w:ascii="Times New Roman" w:eastAsia="Calibri" w:hAnsi="Times New Roman" w:cs="Times New Roman"/>
          <w:sz w:val="24"/>
          <w:szCs w:val="24"/>
        </w:rPr>
        <w:t>Katarzyny Przybyły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było </w:t>
      </w:r>
      <w:r w:rsidR="00D76A8B" w:rsidRPr="00EB0F9E">
        <w:rPr>
          <w:rFonts w:ascii="Times New Roman" w:eastAsia="Calibri" w:hAnsi="Times New Roman" w:cs="Times New Roman"/>
          <w:sz w:val="24"/>
          <w:szCs w:val="24"/>
        </w:rPr>
        <w:t>10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radnych</w:t>
      </w:r>
      <w:r w:rsidR="004407D7" w:rsidRPr="00EB0F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76A8B" w:rsidRPr="00EB0F9E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4407D7" w:rsidRPr="00EB0F9E">
        <w:rPr>
          <w:rFonts w:ascii="Times New Roman" w:eastAsia="Calibri" w:hAnsi="Times New Roman" w:cs="Times New Roman"/>
          <w:sz w:val="24"/>
          <w:szCs w:val="24"/>
        </w:rPr>
        <w:t>radnych głosowało „przeciw”</w:t>
      </w: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BD6042" w:rsidRPr="00EB0F9E" w14:paraId="4096E6E6" w14:textId="77777777" w:rsidTr="00BD6042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BDBB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E9344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5392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111C9C1D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DDBE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BBA36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6A95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020DCF76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D10A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93190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Sebastian Janda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5B6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6CB01EA2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9B43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D386D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8B56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BD6042" w:rsidRPr="00EB0F9E" w14:paraId="0ADD98B9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1620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1AB68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9032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7E5A1F1C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9A6A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8D0F8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6255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0E961F2B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5E68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AAD4C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1D92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BD6042" w:rsidRPr="00EB0F9E" w14:paraId="53150595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5FC8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5471C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Ilona Pijaj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D3A4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1A3A73FF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F826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3AD89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318B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2DE027C0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B096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3581D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2068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3F853D87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AEDE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E4461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0CE3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7452773E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2E72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0B36B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C7D7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14:paraId="5758A355" w14:textId="77777777" w:rsidR="002F129F" w:rsidRPr="00EB0F9E" w:rsidRDefault="002F129F" w:rsidP="00B21D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EBC0E2" w14:textId="2884A5E9" w:rsidR="00635A96" w:rsidRPr="00EB0F9E" w:rsidRDefault="00B21D0A" w:rsidP="00635A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>Ad. 4.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ab/>
        <w:t>Interpelac</w:t>
      </w:r>
      <w:r w:rsidR="00B30EF2" w:rsidRPr="00EB0F9E">
        <w:rPr>
          <w:rFonts w:ascii="Times New Roman" w:eastAsia="Calibri" w:hAnsi="Times New Roman" w:cs="Times New Roman"/>
          <w:b/>
          <w:sz w:val="24"/>
          <w:szCs w:val="24"/>
        </w:rPr>
        <w:t>je i wnioski mieszkańców miasta</w:t>
      </w:r>
    </w:p>
    <w:p w14:paraId="0E86AC9D" w14:textId="28B179F7" w:rsidR="00635A96" w:rsidRPr="00EB0F9E" w:rsidRDefault="00635A96" w:rsidP="00635A96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Przewodnicząca Rady Miejskiej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>poprosiła przybyłych mieszkańców o przedstawienie spraw oraz wyrażenie lub niewyrażenie zgody na przetwarzanie danych osobowych.</w:t>
      </w:r>
    </w:p>
    <w:p w14:paraId="12F8AA1E" w14:textId="571CCD3E" w:rsidR="00635A96" w:rsidRPr="00EB0F9E" w:rsidRDefault="00635A96" w:rsidP="00635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Mieszkaniec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Jerzy </w:t>
      </w:r>
      <w:proofErr w:type="spellStart"/>
      <w:r w:rsidRPr="00EB0F9E">
        <w:rPr>
          <w:rFonts w:ascii="Times New Roman" w:eastAsia="Calibri" w:hAnsi="Times New Roman" w:cs="Times New Roman"/>
          <w:b/>
          <w:sz w:val="24"/>
          <w:szCs w:val="24"/>
        </w:rPr>
        <w:t>Siódemak</w:t>
      </w:r>
      <w:proofErr w:type="spellEnd"/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[wyraził zgodę na przetwarzanie danych osobowych] </w:t>
      </w:r>
      <w:r w:rsidRPr="00EB0F9E">
        <w:rPr>
          <w:rFonts w:ascii="Times New Roman" w:hAnsi="Times New Roman" w:cs="Times New Roman"/>
          <w:sz w:val="24"/>
          <w:szCs w:val="24"/>
        </w:rPr>
        <w:t>zadał pytanie jaka jest szansa podłączenia g</w:t>
      </w:r>
      <w:r w:rsidR="007422F9" w:rsidRPr="00EB0F9E">
        <w:rPr>
          <w:rFonts w:ascii="Times New Roman" w:hAnsi="Times New Roman" w:cs="Times New Roman"/>
          <w:sz w:val="24"/>
          <w:szCs w:val="24"/>
        </w:rPr>
        <w:t>azu do budynków na ul. Michałów.</w:t>
      </w:r>
      <w:r w:rsidRPr="00EB0F9E">
        <w:rPr>
          <w:rFonts w:ascii="Times New Roman" w:hAnsi="Times New Roman" w:cs="Times New Roman"/>
          <w:sz w:val="24"/>
          <w:szCs w:val="24"/>
        </w:rPr>
        <w:t xml:space="preserve"> Mieszkaniec zapytał o termin. Następnie zapytał czy jest szansa na uzyskanie dotacji </w:t>
      </w:r>
      <w:r w:rsidR="00957FB8">
        <w:rPr>
          <w:rFonts w:ascii="Times New Roman" w:hAnsi="Times New Roman" w:cs="Times New Roman"/>
          <w:sz w:val="24"/>
          <w:szCs w:val="24"/>
        </w:rPr>
        <w:t>na</w:t>
      </w:r>
      <w:r w:rsidR="00957FB8" w:rsidRPr="00EB0F9E">
        <w:rPr>
          <w:rFonts w:ascii="Times New Roman" w:hAnsi="Times New Roman" w:cs="Times New Roman"/>
          <w:sz w:val="24"/>
          <w:szCs w:val="24"/>
        </w:rPr>
        <w:t xml:space="preserve"> dociepleni</w:t>
      </w:r>
      <w:r w:rsidR="00957FB8">
        <w:rPr>
          <w:rFonts w:ascii="Times New Roman" w:hAnsi="Times New Roman" w:cs="Times New Roman"/>
          <w:sz w:val="24"/>
          <w:szCs w:val="24"/>
        </w:rPr>
        <w:t>e</w:t>
      </w:r>
      <w:r w:rsidR="00957FB8" w:rsidRPr="00EB0F9E">
        <w:rPr>
          <w:rFonts w:ascii="Times New Roman" w:hAnsi="Times New Roman" w:cs="Times New Roman"/>
          <w:sz w:val="24"/>
          <w:szCs w:val="24"/>
        </w:rPr>
        <w:t xml:space="preserve"> </w:t>
      </w:r>
      <w:r w:rsidRPr="00EB0F9E">
        <w:rPr>
          <w:rFonts w:ascii="Times New Roman" w:hAnsi="Times New Roman" w:cs="Times New Roman"/>
          <w:sz w:val="24"/>
          <w:szCs w:val="24"/>
        </w:rPr>
        <w:t>budynku (ul. Michałów 3).</w:t>
      </w:r>
    </w:p>
    <w:p w14:paraId="79B221B7" w14:textId="2507A9F5" w:rsidR="00635A96" w:rsidRPr="00EB0F9E" w:rsidRDefault="00635A96" w:rsidP="00635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>Ponadto mieszkaniec zgłosił, że na ul. Michałów od strony TKKF jest uszkodzona nawierzchnia oraz na odcinku, na którym były prowadzone prace energetyczne brakuje krawężników lub są pochylone.</w:t>
      </w:r>
    </w:p>
    <w:p w14:paraId="28BD2009" w14:textId="737D4AAF" w:rsidR="00635A96" w:rsidRPr="00EB0F9E" w:rsidRDefault="00635A96" w:rsidP="00635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>Kolejną sprawą, którą zgłosił Mieszkaniec było błoto na chodniku oraz na drodze na ul. Fabrycznej (od skrzyżowania z ul. Michałów do stawu rybnego). Poprosił o oczyszczenie.</w:t>
      </w:r>
    </w:p>
    <w:p w14:paraId="03DDA348" w14:textId="00EBDCAB" w:rsidR="00635A96" w:rsidRPr="00EB0F9E" w:rsidRDefault="007422F9" w:rsidP="007422F9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>Ki</w:t>
      </w:r>
      <w:r w:rsidR="00635A96" w:rsidRPr="00EB0F9E">
        <w:rPr>
          <w:rFonts w:ascii="Times New Roman" w:hAnsi="Times New Roman" w:cs="Times New Roman"/>
          <w:sz w:val="24"/>
          <w:szCs w:val="24"/>
        </w:rPr>
        <w:t xml:space="preserve">erownik </w:t>
      </w:r>
      <w:r w:rsidR="00F744D3" w:rsidRPr="00EB0F9E">
        <w:rPr>
          <w:rFonts w:ascii="Times New Roman" w:hAnsi="Times New Roman" w:cs="Times New Roman"/>
          <w:sz w:val="24"/>
          <w:szCs w:val="24"/>
        </w:rPr>
        <w:t xml:space="preserve">referatu Ochrony Środowiska i Gospodarki Wodnej </w:t>
      </w:r>
      <w:r w:rsidR="00635A96" w:rsidRPr="00EB0F9E">
        <w:rPr>
          <w:rFonts w:ascii="Times New Roman" w:hAnsi="Times New Roman" w:cs="Times New Roman"/>
          <w:b/>
          <w:sz w:val="24"/>
          <w:szCs w:val="24"/>
        </w:rPr>
        <w:t>Maksym Pięta</w:t>
      </w:r>
      <w:r w:rsidR="00635A96" w:rsidRPr="00EB0F9E">
        <w:rPr>
          <w:rFonts w:ascii="Times New Roman" w:hAnsi="Times New Roman" w:cs="Times New Roman"/>
          <w:sz w:val="24"/>
          <w:szCs w:val="24"/>
        </w:rPr>
        <w:t xml:space="preserve"> poprosił mieszkańca o </w:t>
      </w:r>
      <w:r w:rsidR="00F744D3" w:rsidRPr="00EB0F9E">
        <w:rPr>
          <w:rFonts w:ascii="Times New Roman" w:hAnsi="Times New Roman" w:cs="Times New Roman"/>
          <w:sz w:val="24"/>
          <w:szCs w:val="24"/>
        </w:rPr>
        <w:t xml:space="preserve">zgłoszenie się osobiście w sprawie dofinansowania do docieplenia budynku do Miejskiego Zarządu Budynków Komunalnych oraz udzielił podstawowych informacji w tej sprawie.  </w:t>
      </w:r>
    </w:p>
    <w:p w14:paraId="33A16365" w14:textId="6FDF1F94" w:rsidR="00F744D3" w:rsidRPr="00EB0F9E" w:rsidRDefault="00F744D3" w:rsidP="007422F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5EBC"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="007F5EBC"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>zwróciła się do mieszkańca, aby szczegółowych informacji zasięgnął w Urzędzie Miasta.</w:t>
      </w:r>
    </w:p>
    <w:p w14:paraId="1E53964A" w14:textId="06746089" w:rsidR="00635A96" w:rsidRPr="00EB0F9E" w:rsidRDefault="00F744D3" w:rsidP="007422F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Wojciech </w:t>
      </w:r>
      <w:proofErr w:type="spellStart"/>
      <w:r w:rsidRPr="00EB0F9E">
        <w:rPr>
          <w:rFonts w:ascii="Times New Roman" w:eastAsia="Calibri" w:hAnsi="Times New Roman" w:cs="Times New Roman"/>
          <w:b/>
          <w:sz w:val="24"/>
          <w:szCs w:val="24"/>
        </w:rPr>
        <w:t>Pacula</w:t>
      </w:r>
      <w:proofErr w:type="spellEnd"/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(członek zarządu MKS)</w:t>
      </w:r>
      <w:r w:rsidR="007422F9"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22F9" w:rsidRPr="00EB0F9E">
        <w:rPr>
          <w:rFonts w:ascii="Times New Roman" w:eastAsia="Calibri" w:hAnsi="Times New Roman" w:cs="Times New Roman"/>
          <w:sz w:val="24"/>
          <w:szCs w:val="24"/>
        </w:rPr>
        <w:t>[wyraził zgodę na przetwarzanie danych osobowych]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przekazał radnym, </w:t>
      </w:r>
      <w:r w:rsidR="007422F9" w:rsidRPr="00EB0F9E">
        <w:rPr>
          <w:rFonts w:ascii="Times New Roman" w:eastAsia="Calibri" w:hAnsi="Times New Roman" w:cs="Times New Roman"/>
          <w:sz w:val="24"/>
          <w:szCs w:val="24"/>
        </w:rPr>
        <w:t>że</w:t>
      </w:r>
      <w:r w:rsidR="00F75F2C" w:rsidRPr="00EB0F9E">
        <w:rPr>
          <w:rFonts w:ascii="Times New Roman" w:eastAsia="Calibri" w:hAnsi="Times New Roman" w:cs="Times New Roman"/>
          <w:sz w:val="24"/>
          <w:szCs w:val="24"/>
        </w:rPr>
        <w:t xml:space="preserve"> w związku z jednym z tematów</w:t>
      </w:r>
      <w:r w:rsidR="002C611A" w:rsidRPr="00EB0F9E">
        <w:rPr>
          <w:rFonts w:ascii="Times New Roman" w:eastAsia="Calibri" w:hAnsi="Times New Roman" w:cs="Times New Roman"/>
          <w:sz w:val="24"/>
          <w:szCs w:val="24"/>
        </w:rPr>
        <w:t xml:space="preserve"> sesji</w:t>
      </w:r>
      <w:r w:rsidR="007422F9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264A">
        <w:rPr>
          <w:rFonts w:ascii="Times New Roman" w:eastAsia="Calibri" w:hAnsi="Times New Roman" w:cs="Times New Roman"/>
          <w:sz w:val="24"/>
          <w:szCs w:val="24"/>
        </w:rPr>
        <w:t xml:space="preserve">tj. oceną współpracy z organizacjami pozarządowymi, </w:t>
      </w:r>
      <w:r w:rsidR="007422F9" w:rsidRPr="00EB0F9E">
        <w:rPr>
          <w:rFonts w:ascii="Times New Roman" w:eastAsia="Calibri" w:hAnsi="Times New Roman" w:cs="Times New Roman"/>
          <w:sz w:val="24"/>
          <w:szCs w:val="24"/>
        </w:rPr>
        <w:t xml:space="preserve">chciałby odpowiedzieć na pytania i poprosił o </w:t>
      </w:r>
      <w:r w:rsidR="002C611A" w:rsidRPr="00EB0F9E">
        <w:rPr>
          <w:rFonts w:ascii="Times New Roman" w:eastAsia="Calibri" w:hAnsi="Times New Roman" w:cs="Times New Roman"/>
          <w:sz w:val="24"/>
          <w:szCs w:val="24"/>
        </w:rPr>
        <w:t xml:space="preserve">ich </w:t>
      </w:r>
      <w:r w:rsidR="007422F9" w:rsidRPr="00EB0F9E">
        <w:rPr>
          <w:rFonts w:ascii="Times New Roman" w:eastAsia="Calibri" w:hAnsi="Times New Roman" w:cs="Times New Roman"/>
          <w:sz w:val="24"/>
          <w:szCs w:val="24"/>
        </w:rPr>
        <w:t>zadawanie.</w:t>
      </w:r>
    </w:p>
    <w:p w14:paraId="28A70F1E" w14:textId="141B93CA" w:rsidR="007422F9" w:rsidRPr="00EB0F9E" w:rsidRDefault="007422F9" w:rsidP="007422F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zapytał jak zarząd widzi obecnie rozwiązanie tego problemu tj. rozliczenie się z dotacji celowej z ubiegłego roku, czy mają wypracowaną jakąś metodę i czy przewidują jakieś terminy rozliczenia się.</w:t>
      </w:r>
    </w:p>
    <w:p w14:paraId="04269DB8" w14:textId="465D9A8A" w:rsidR="007422F9" w:rsidRPr="00EB0F9E" w:rsidRDefault="007422F9" w:rsidP="007422F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Wojciech </w:t>
      </w:r>
      <w:proofErr w:type="spellStart"/>
      <w:r w:rsidRPr="00EB0F9E">
        <w:rPr>
          <w:rFonts w:ascii="Times New Roman" w:eastAsia="Calibri" w:hAnsi="Times New Roman" w:cs="Times New Roman"/>
          <w:b/>
          <w:sz w:val="24"/>
          <w:szCs w:val="24"/>
        </w:rPr>
        <w:t>Pacula</w:t>
      </w:r>
      <w:proofErr w:type="spellEnd"/>
      <w:r w:rsidR="00F75F2C" w:rsidRPr="00EB0F9E">
        <w:rPr>
          <w:rFonts w:ascii="Times New Roman" w:eastAsia="Calibri" w:hAnsi="Times New Roman" w:cs="Times New Roman"/>
          <w:sz w:val="24"/>
          <w:szCs w:val="24"/>
        </w:rPr>
        <w:t xml:space="preserve"> odpowiedział, że </w:t>
      </w:r>
      <w:r w:rsidR="00C43FB6">
        <w:rPr>
          <w:rFonts w:ascii="Times New Roman" w:eastAsia="Calibri" w:hAnsi="Times New Roman" w:cs="Times New Roman"/>
          <w:sz w:val="24"/>
          <w:szCs w:val="24"/>
        </w:rPr>
        <w:t>obecnie</w:t>
      </w:r>
      <w:r w:rsidR="0035066D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19A9">
        <w:rPr>
          <w:rFonts w:ascii="Times New Roman" w:eastAsia="Calibri" w:hAnsi="Times New Roman" w:cs="Times New Roman"/>
          <w:sz w:val="24"/>
          <w:szCs w:val="24"/>
        </w:rPr>
        <w:t>sprawdzane są</w:t>
      </w:r>
      <w:r w:rsidR="0035066D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19A9" w:rsidRPr="00EB0F9E">
        <w:rPr>
          <w:rFonts w:ascii="Times New Roman" w:eastAsia="Calibri" w:hAnsi="Times New Roman" w:cs="Times New Roman"/>
          <w:sz w:val="24"/>
          <w:szCs w:val="24"/>
        </w:rPr>
        <w:t>sprawozda</w:t>
      </w:r>
      <w:r w:rsidR="005019A9">
        <w:rPr>
          <w:rFonts w:ascii="Times New Roman" w:eastAsia="Calibri" w:hAnsi="Times New Roman" w:cs="Times New Roman"/>
          <w:sz w:val="24"/>
          <w:szCs w:val="24"/>
        </w:rPr>
        <w:t xml:space="preserve">nia. Oficjalną publiczną informacją jest </w:t>
      </w:r>
      <w:r w:rsidR="0035066D" w:rsidRPr="00EB0F9E">
        <w:rPr>
          <w:rFonts w:ascii="Times New Roman" w:eastAsia="Calibri" w:hAnsi="Times New Roman" w:cs="Times New Roman"/>
          <w:sz w:val="24"/>
          <w:szCs w:val="24"/>
        </w:rPr>
        <w:t>zakwestionowanie kwoty około 15 tys. zł</w:t>
      </w:r>
      <w:r w:rsidR="007F5EBC" w:rsidRPr="00EB0F9E">
        <w:rPr>
          <w:rFonts w:ascii="Times New Roman" w:eastAsia="Calibri" w:hAnsi="Times New Roman" w:cs="Times New Roman"/>
          <w:sz w:val="24"/>
          <w:szCs w:val="24"/>
        </w:rPr>
        <w:t xml:space="preserve"> spośród 90 tys. zł</w:t>
      </w:r>
      <w:r w:rsidR="005019A9">
        <w:rPr>
          <w:rFonts w:ascii="Times New Roman" w:eastAsia="Calibri" w:hAnsi="Times New Roman" w:cs="Times New Roman"/>
          <w:sz w:val="24"/>
          <w:szCs w:val="24"/>
        </w:rPr>
        <w:t xml:space="preserve"> dotacji</w:t>
      </w:r>
      <w:r w:rsidR="0035066D" w:rsidRPr="00EB0F9E">
        <w:rPr>
          <w:rFonts w:ascii="Times New Roman" w:eastAsia="Calibri" w:hAnsi="Times New Roman" w:cs="Times New Roman"/>
          <w:sz w:val="24"/>
          <w:szCs w:val="24"/>
        </w:rPr>
        <w:t xml:space="preserve">, które według Urzędu Miasta zostały wykorzystane niezgodnie z umową zawartą na realizację zadania sportowego. </w:t>
      </w:r>
      <w:r w:rsidR="00C43FB6">
        <w:rPr>
          <w:rFonts w:ascii="Times New Roman" w:eastAsia="Calibri" w:hAnsi="Times New Roman" w:cs="Times New Roman"/>
          <w:sz w:val="24"/>
          <w:szCs w:val="24"/>
        </w:rPr>
        <w:t>Przybliżył toczące się aktualnie procedury sprawdzające/</w:t>
      </w:r>
      <w:r w:rsidR="000211E9">
        <w:rPr>
          <w:rFonts w:ascii="Times New Roman" w:eastAsia="Calibri" w:hAnsi="Times New Roman" w:cs="Times New Roman"/>
          <w:sz w:val="24"/>
          <w:szCs w:val="24"/>
        </w:rPr>
        <w:t>wyjaśniające</w:t>
      </w:r>
      <w:r w:rsidR="00C43FB6">
        <w:rPr>
          <w:rFonts w:ascii="Times New Roman" w:eastAsia="Calibri" w:hAnsi="Times New Roman" w:cs="Times New Roman"/>
          <w:sz w:val="24"/>
          <w:szCs w:val="24"/>
        </w:rPr>
        <w:t xml:space="preserve"> w tej sprawie. W przypadku ustalenia konieczności zwrotu środków, zostanie to dokonane, tak, żeby pieniądze podatników były w posiadaniu tego, który tymi pieniędzmi dysponuje, czyli Burmistrza. Takie s</w:t>
      </w:r>
      <w:r w:rsidR="00E86D25">
        <w:rPr>
          <w:rFonts w:ascii="Times New Roman" w:eastAsia="Calibri" w:hAnsi="Times New Roman" w:cs="Times New Roman"/>
          <w:sz w:val="24"/>
          <w:szCs w:val="24"/>
        </w:rPr>
        <w:t>tanowisko</w:t>
      </w:r>
      <w:r w:rsidR="00C43FB6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3FB6">
        <w:rPr>
          <w:rFonts w:ascii="Times New Roman" w:eastAsia="Calibri" w:hAnsi="Times New Roman" w:cs="Times New Roman"/>
          <w:sz w:val="24"/>
          <w:szCs w:val="24"/>
        </w:rPr>
        <w:t>zostało</w:t>
      </w:r>
      <w:r w:rsidR="00C43FB6" w:rsidRPr="00EB0F9E">
        <w:rPr>
          <w:rFonts w:ascii="Times New Roman" w:eastAsia="Calibri" w:hAnsi="Times New Roman" w:cs="Times New Roman"/>
          <w:sz w:val="24"/>
          <w:szCs w:val="24"/>
        </w:rPr>
        <w:t xml:space="preserve"> wypracowan</w:t>
      </w:r>
      <w:r w:rsidR="00C43FB6">
        <w:rPr>
          <w:rFonts w:ascii="Times New Roman" w:eastAsia="Calibri" w:hAnsi="Times New Roman" w:cs="Times New Roman"/>
          <w:sz w:val="24"/>
          <w:szCs w:val="24"/>
        </w:rPr>
        <w:t>e</w:t>
      </w:r>
      <w:r w:rsidR="00C43FB6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4C1F" w:rsidRPr="00EB0F9E">
        <w:rPr>
          <w:rFonts w:ascii="Times New Roman" w:eastAsia="Calibri" w:hAnsi="Times New Roman" w:cs="Times New Roman"/>
          <w:sz w:val="24"/>
          <w:szCs w:val="24"/>
        </w:rPr>
        <w:t xml:space="preserve">przez </w:t>
      </w:r>
      <w:r w:rsidR="00C43FB6">
        <w:rPr>
          <w:rFonts w:ascii="Times New Roman" w:eastAsia="Calibri" w:hAnsi="Times New Roman" w:cs="Times New Roman"/>
          <w:sz w:val="24"/>
          <w:szCs w:val="24"/>
        </w:rPr>
        <w:t xml:space="preserve">członków </w:t>
      </w:r>
      <w:r w:rsidR="00564C1F" w:rsidRPr="00EB0F9E">
        <w:rPr>
          <w:rFonts w:ascii="Times New Roman" w:eastAsia="Calibri" w:hAnsi="Times New Roman" w:cs="Times New Roman"/>
          <w:sz w:val="24"/>
          <w:szCs w:val="24"/>
        </w:rPr>
        <w:t>zarząd</w:t>
      </w:r>
      <w:r w:rsidR="00C43FB6">
        <w:rPr>
          <w:rFonts w:ascii="Times New Roman" w:eastAsia="Calibri" w:hAnsi="Times New Roman" w:cs="Times New Roman"/>
          <w:sz w:val="24"/>
          <w:szCs w:val="24"/>
        </w:rPr>
        <w:t>u MKS, który – mimo braku quorum – zbierał się kilkakrotnie przez ten czas.</w:t>
      </w:r>
      <w:r w:rsidR="00F75F2C" w:rsidRPr="00EB0F9E">
        <w:rPr>
          <w:rFonts w:ascii="Times New Roman" w:eastAsia="Calibri" w:hAnsi="Times New Roman" w:cs="Times New Roman"/>
          <w:sz w:val="24"/>
          <w:szCs w:val="24"/>
        </w:rPr>
        <w:t xml:space="preserve"> Ponadto</w:t>
      </w:r>
      <w:r w:rsidR="002C611A" w:rsidRPr="00EB0F9E">
        <w:rPr>
          <w:rFonts w:ascii="Times New Roman" w:eastAsia="Calibri" w:hAnsi="Times New Roman" w:cs="Times New Roman"/>
          <w:sz w:val="24"/>
          <w:szCs w:val="24"/>
        </w:rPr>
        <w:t xml:space="preserve"> obecny prezes MKS złożył obietnicę złożenia rezygnacji oraz </w:t>
      </w:r>
      <w:r w:rsidR="00963365" w:rsidRPr="00EB0F9E">
        <w:rPr>
          <w:rFonts w:ascii="Times New Roman" w:eastAsia="Calibri" w:hAnsi="Times New Roman" w:cs="Times New Roman"/>
          <w:sz w:val="24"/>
          <w:szCs w:val="24"/>
        </w:rPr>
        <w:t>przed</w:t>
      </w:r>
      <w:r w:rsidR="002C611A" w:rsidRPr="00EB0F9E">
        <w:rPr>
          <w:rFonts w:ascii="Times New Roman" w:eastAsia="Calibri" w:hAnsi="Times New Roman" w:cs="Times New Roman"/>
          <w:sz w:val="24"/>
          <w:szCs w:val="24"/>
        </w:rPr>
        <w:t xml:space="preserve">łożył oświadczenie </w:t>
      </w:r>
      <w:r w:rsidR="00C43FB6">
        <w:rPr>
          <w:rFonts w:ascii="Times New Roman" w:eastAsia="Calibri" w:hAnsi="Times New Roman" w:cs="Times New Roman"/>
          <w:sz w:val="24"/>
          <w:szCs w:val="24"/>
        </w:rPr>
        <w:t xml:space="preserve">dot. </w:t>
      </w:r>
      <w:r w:rsidR="002C611A" w:rsidRPr="00EB0F9E">
        <w:rPr>
          <w:rFonts w:ascii="Times New Roman" w:eastAsia="Calibri" w:hAnsi="Times New Roman" w:cs="Times New Roman"/>
          <w:sz w:val="24"/>
          <w:szCs w:val="24"/>
        </w:rPr>
        <w:t xml:space="preserve">wzięcia pełnej odpowiedzialności za rozliczenia finansowe zgodnie z zawartą umową. Dodał, że oferta MKS złożona do postępowania konkursowego </w:t>
      </w:r>
      <w:r w:rsidR="00C43FB6">
        <w:rPr>
          <w:rFonts w:ascii="Times New Roman" w:eastAsia="Calibri" w:hAnsi="Times New Roman" w:cs="Times New Roman"/>
          <w:sz w:val="24"/>
          <w:szCs w:val="24"/>
        </w:rPr>
        <w:t xml:space="preserve">w roku bieżącym </w:t>
      </w:r>
      <w:r w:rsidR="002C611A" w:rsidRPr="00EB0F9E">
        <w:rPr>
          <w:rFonts w:ascii="Times New Roman" w:eastAsia="Calibri" w:hAnsi="Times New Roman" w:cs="Times New Roman"/>
          <w:sz w:val="24"/>
          <w:szCs w:val="24"/>
        </w:rPr>
        <w:t>posiadała błędy formalne</w:t>
      </w:r>
      <w:r w:rsidR="00963365" w:rsidRPr="00EB0F9E">
        <w:rPr>
          <w:rFonts w:ascii="Times New Roman" w:eastAsia="Calibri" w:hAnsi="Times New Roman" w:cs="Times New Roman"/>
          <w:sz w:val="24"/>
          <w:szCs w:val="24"/>
        </w:rPr>
        <w:t xml:space="preserve">, które wyjaśnił i została odrzucona w całości. </w:t>
      </w:r>
      <w:r w:rsidR="00A51F71">
        <w:rPr>
          <w:rFonts w:ascii="Times New Roman" w:eastAsia="Calibri" w:hAnsi="Times New Roman" w:cs="Times New Roman"/>
          <w:sz w:val="24"/>
          <w:szCs w:val="24"/>
        </w:rPr>
        <w:t xml:space="preserve">Ponadto podzielił się swoim zdaniem na temat funkcjonowania drużyn młodzieżowych. </w:t>
      </w:r>
      <w:r w:rsidR="00963365" w:rsidRPr="00EB0F9E">
        <w:rPr>
          <w:rFonts w:ascii="Times New Roman" w:eastAsia="Calibri" w:hAnsi="Times New Roman" w:cs="Times New Roman"/>
          <w:sz w:val="24"/>
          <w:szCs w:val="24"/>
        </w:rPr>
        <w:t xml:space="preserve">Podkreślił, że osobiście stoi na stanowisku rozważenia utrzymania </w:t>
      </w:r>
      <w:r w:rsidR="00C43FB6">
        <w:rPr>
          <w:rFonts w:ascii="Times New Roman" w:eastAsia="Calibri" w:hAnsi="Times New Roman" w:cs="Times New Roman"/>
          <w:sz w:val="24"/>
          <w:szCs w:val="24"/>
        </w:rPr>
        <w:t xml:space="preserve">działalności </w:t>
      </w:r>
      <w:r w:rsidR="00963365" w:rsidRPr="00EB0F9E">
        <w:rPr>
          <w:rFonts w:ascii="Times New Roman" w:eastAsia="Calibri" w:hAnsi="Times New Roman" w:cs="Times New Roman"/>
          <w:sz w:val="24"/>
          <w:szCs w:val="24"/>
        </w:rPr>
        <w:t>MKS</w:t>
      </w:r>
      <w:r w:rsidR="00A51F71">
        <w:rPr>
          <w:rFonts w:ascii="Times New Roman" w:eastAsia="Calibri" w:hAnsi="Times New Roman" w:cs="Times New Roman"/>
          <w:sz w:val="24"/>
          <w:szCs w:val="24"/>
        </w:rPr>
        <w:t xml:space="preserve"> Sławków</w:t>
      </w:r>
      <w:r w:rsidR="00963365" w:rsidRPr="00EB0F9E">
        <w:rPr>
          <w:rFonts w:ascii="Times New Roman" w:eastAsia="Calibri" w:hAnsi="Times New Roman" w:cs="Times New Roman"/>
          <w:sz w:val="24"/>
          <w:szCs w:val="24"/>
        </w:rPr>
        <w:t xml:space="preserve">, natomiast drugim wariantem jest przekazanie drużyn </w:t>
      </w:r>
      <w:r w:rsidR="00A51F71">
        <w:rPr>
          <w:rFonts w:ascii="Times New Roman" w:eastAsia="Calibri" w:hAnsi="Times New Roman" w:cs="Times New Roman"/>
          <w:sz w:val="24"/>
          <w:szCs w:val="24"/>
        </w:rPr>
        <w:t xml:space="preserve">pod auspicje </w:t>
      </w:r>
      <w:r w:rsidR="00963365" w:rsidRPr="00EB0F9E">
        <w:rPr>
          <w:rFonts w:ascii="Times New Roman" w:eastAsia="Calibri" w:hAnsi="Times New Roman" w:cs="Times New Roman"/>
          <w:sz w:val="24"/>
          <w:szCs w:val="24"/>
        </w:rPr>
        <w:t xml:space="preserve">UKS i ewentualne użyczenie </w:t>
      </w:r>
      <w:r w:rsidR="00A51F71">
        <w:rPr>
          <w:rFonts w:ascii="Times New Roman" w:eastAsia="Calibri" w:hAnsi="Times New Roman" w:cs="Times New Roman"/>
          <w:sz w:val="24"/>
          <w:szCs w:val="24"/>
        </w:rPr>
        <w:t xml:space="preserve">mu </w:t>
      </w:r>
      <w:r w:rsidR="00963365" w:rsidRPr="00EB0F9E">
        <w:rPr>
          <w:rFonts w:ascii="Times New Roman" w:eastAsia="Calibri" w:hAnsi="Times New Roman" w:cs="Times New Roman"/>
          <w:sz w:val="24"/>
          <w:szCs w:val="24"/>
        </w:rPr>
        <w:t>licencji</w:t>
      </w:r>
      <w:r w:rsidR="00A51F71">
        <w:rPr>
          <w:rFonts w:ascii="Times New Roman" w:eastAsia="Calibri" w:hAnsi="Times New Roman" w:cs="Times New Roman"/>
          <w:sz w:val="24"/>
          <w:szCs w:val="24"/>
        </w:rPr>
        <w:t xml:space="preserve"> rozgrywek</w:t>
      </w:r>
      <w:r w:rsidR="00963365" w:rsidRPr="00EB0F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93E19">
        <w:rPr>
          <w:rFonts w:ascii="Times New Roman" w:eastAsia="Calibri" w:hAnsi="Times New Roman" w:cs="Times New Roman"/>
          <w:sz w:val="24"/>
          <w:szCs w:val="24"/>
        </w:rPr>
        <w:t xml:space="preserve">Sprawa konkursu na rok bieżący jest niezależna od kwestii sprawozdania za rok poprzedni. </w:t>
      </w:r>
      <w:r w:rsidR="009237ED">
        <w:rPr>
          <w:rFonts w:ascii="Times New Roman" w:eastAsia="Calibri" w:hAnsi="Times New Roman" w:cs="Times New Roman"/>
          <w:sz w:val="24"/>
          <w:szCs w:val="24"/>
        </w:rPr>
        <w:t xml:space="preserve">Wojciech </w:t>
      </w:r>
      <w:proofErr w:type="spellStart"/>
      <w:r w:rsidR="009237ED">
        <w:rPr>
          <w:rFonts w:ascii="Times New Roman" w:eastAsia="Calibri" w:hAnsi="Times New Roman" w:cs="Times New Roman"/>
          <w:sz w:val="24"/>
          <w:szCs w:val="24"/>
        </w:rPr>
        <w:t>Pacula</w:t>
      </w:r>
      <w:proofErr w:type="spellEnd"/>
      <w:r w:rsidR="009237ED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9237ED" w:rsidRPr="00EB0F9E">
        <w:rPr>
          <w:rFonts w:ascii="Times New Roman" w:eastAsia="Calibri" w:hAnsi="Times New Roman" w:cs="Times New Roman"/>
          <w:sz w:val="24"/>
          <w:szCs w:val="24"/>
        </w:rPr>
        <w:t xml:space="preserve">oinformował </w:t>
      </w:r>
      <w:r w:rsidR="00963365" w:rsidRPr="00EB0F9E">
        <w:rPr>
          <w:rFonts w:ascii="Times New Roman" w:eastAsia="Calibri" w:hAnsi="Times New Roman" w:cs="Times New Roman"/>
          <w:sz w:val="24"/>
          <w:szCs w:val="24"/>
        </w:rPr>
        <w:t xml:space="preserve">radnych </w:t>
      </w:r>
      <w:r w:rsidR="007F5EBC" w:rsidRPr="00EB0F9E">
        <w:rPr>
          <w:rFonts w:ascii="Times New Roman" w:eastAsia="Calibri" w:hAnsi="Times New Roman" w:cs="Times New Roman"/>
          <w:sz w:val="24"/>
          <w:szCs w:val="24"/>
        </w:rPr>
        <w:t xml:space="preserve">o wycofaniu z rozgrywek pierwszej drużyny. </w:t>
      </w:r>
      <w:r w:rsidR="00774342">
        <w:rPr>
          <w:rFonts w:ascii="Times New Roman" w:eastAsia="Calibri" w:hAnsi="Times New Roman" w:cs="Times New Roman"/>
          <w:sz w:val="24"/>
          <w:szCs w:val="24"/>
        </w:rPr>
        <w:t xml:space="preserve">Przypomniał, że za 2,5 roku przypadnie jubileusz 100 – </w:t>
      </w:r>
      <w:proofErr w:type="spellStart"/>
      <w:r w:rsidR="00774342">
        <w:rPr>
          <w:rFonts w:ascii="Times New Roman" w:eastAsia="Calibri" w:hAnsi="Times New Roman" w:cs="Times New Roman"/>
          <w:sz w:val="24"/>
          <w:szCs w:val="24"/>
        </w:rPr>
        <w:t>lecia</w:t>
      </w:r>
      <w:proofErr w:type="spellEnd"/>
      <w:r w:rsidR="00774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D20">
        <w:rPr>
          <w:rFonts w:ascii="Times New Roman" w:eastAsia="Calibri" w:hAnsi="Times New Roman" w:cs="Times New Roman"/>
          <w:sz w:val="24"/>
          <w:szCs w:val="24"/>
        </w:rPr>
        <w:t>zorganizowanej piłki nożnej w </w:t>
      </w:r>
      <w:r w:rsidR="00774342">
        <w:rPr>
          <w:rFonts w:ascii="Times New Roman" w:eastAsia="Calibri" w:hAnsi="Times New Roman" w:cs="Times New Roman"/>
          <w:sz w:val="24"/>
          <w:szCs w:val="24"/>
        </w:rPr>
        <w:t xml:space="preserve">Sławkowie. </w:t>
      </w:r>
      <w:r w:rsidR="003C6211">
        <w:rPr>
          <w:rFonts w:ascii="Times New Roman" w:eastAsia="Calibri" w:hAnsi="Times New Roman" w:cs="Times New Roman"/>
          <w:sz w:val="24"/>
          <w:szCs w:val="24"/>
        </w:rPr>
        <w:t>Jeżeli inny podmiot wygra konkurs na pracę z młodzieżą, to nie ma racji bytu istnienia klubu MKS, sensem pracy wychowawczej są rozgrywki. Niebawem odbędzie się walne zebranie MKS. Możliwe jest również wykreślenie z listy stowarzyszeń Starosty Będzińskiego podmiotu jakim jest MKS</w:t>
      </w:r>
      <w:r w:rsidR="00C96F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134DD">
        <w:rPr>
          <w:rFonts w:ascii="Times New Roman" w:eastAsia="Calibri" w:hAnsi="Times New Roman" w:cs="Times New Roman"/>
          <w:sz w:val="24"/>
          <w:szCs w:val="24"/>
        </w:rPr>
        <w:t xml:space="preserve">Zachęcił do zadawania pytań, również w przerwie. Dodał, że błędy, które są trzeba wziąć na siebie i przeprosić za to, że radni są uczestnikami całej procedury, jest to nauczka również dla niego. </w:t>
      </w:r>
    </w:p>
    <w:p w14:paraId="1325E4A9" w14:textId="0FFE86CA" w:rsidR="007422F9" w:rsidRPr="00EB0F9E" w:rsidRDefault="007F5EBC" w:rsidP="000A6238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powiedziała, że w kwestii MKS trzeba zaczekać do zakończenia postępowania administracyjnego, ale według Przewodniczącej nie może zabraknąć miejsca na szkolenie dzieci </w:t>
      </w:r>
      <w:r w:rsidR="009237ED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młodzieży, na rozgrywki, na które uczęszcza wielu mieszkańców, natomiast sprawa musi być wyjaśniona i wszystko musi działać na „czystym układzie”. </w:t>
      </w:r>
    </w:p>
    <w:p w14:paraId="02E061F9" w14:textId="3174640D" w:rsidR="00357E2E" w:rsidRPr="00EB0F9E" w:rsidRDefault="00357E2E" w:rsidP="000A6238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0F9E">
        <w:rPr>
          <w:rFonts w:ascii="Times New Roman" w:eastAsia="Calibri" w:hAnsi="Times New Roman" w:cs="Times New Roman"/>
          <w:i/>
          <w:sz w:val="24"/>
          <w:szCs w:val="24"/>
        </w:rPr>
        <w:t>Do obrad dołączyła radna Małgorzata Kostka</w:t>
      </w:r>
    </w:p>
    <w:p w14:paraId="3ADD5782" w14:textId="0F20CFEF" w:rsidR="000A6238" w:rsidRPr="00EB0F9E" w:rsidRDefault="007F5EBC" w:rsidP="000A6238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Mieszkaniec</w:t>
      </w:r>
      <w:r w:rsidR="000A6238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6238"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M. L. </w:t>
      </w:r>
      <w:r w:rsidR="000A6238" w:rsidRPr="00EB0F9E">
        <w:rPr>
          <w:rFonts w:ascii="Times New Roman" w:eastAsia="Calibri" w:hAnsi="Times New Roman" w:cs="Times New Roman"/>
          <w:sz w:val="24"/>
          <w:szCs w:val="24"/>
        </w:rPr>
        <w:t xml:space="preserve">[nie wypowiedział </w:t>
      </w:r>
      <w:r w:rsidR="002134DD">
        <w:rPr>
          <w:rFonts w:ascii="Times New Roman" w:eastAsia="Calibri" w:hAnsi="Times New Roman" w:cs="Times New Roman"/>
          <w:sz w:val="24"/>
          <w:szCs w:val="24"/>
        </w:rPr>
        <w:t xml:space="preserve">jednoznacznie </w:t>
      </w:r>
      <w:r w:rsidR="000A6238" w:rsidRPr="00EB0F9E">
        <w:rPr>
          <w:rFonts w:ascii="Times New Roman" w:eastAsia="Calibri" w:hAnsi="Times New Roman" w:cs="Times New Roman"/>
          <w:sz w:val="24"/>
          <w:szCs w:val="24"/>
        </w:rPr>
        <w:t xml:space="preserve"> zgody lub braku zgody na przetwarzanie danych osobowych] zwrócił się o naprawę nawierzchni ul. Świerkowej. W części leśnej droga nie jest w ogóle utwardzona, w lecie są tumany kurzu, w porze deszczowej zbiera się woda na drodze, przez co przejazd jest utrudniony. Następnie zgłosił problem zarastającej drogi („droga zarośnięta drzewami”), nikt nie wycina przeszkadzających gałęzi. Część od transformatora w kierunku Strzemieszyc – obrośnięte dzikie śliwy, zwykłe śliwy, tarnina, nie da się wjechać, bo można porysować lakier na samochodzie. </w:t>
      </w:r>
    </w:p>
    <w:p w14:paraId="70DC56F1" w14:textId="22135536" w:rsidR="00663917" w:rsidRPr="00EB0F9E" w:rsidRDefault="00663917" w:rsidP="000A6238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>zapytała, czy od ostatniej interwencji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zostały wykonane jakiekolwiek prace na drodze.</w:t>
      </w:r>
    </w:p>
    <w:p w14:paraId="4BA2B72C" w14:textId="516CC25B" w:rsidR="00663917" w:rsidRPr="00EB0F9E" w:rsidRDefault="00663917" w:rsidP="000A6238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Mieszkaniec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M.L.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odpowiedział, że odcinek drogi ok. 50-60 m w stronę Sławkowa został utwardzony tłuczniem, a pozostała część tłucznia leży. Mieszkaniec zgłosił również problem braku wody na ul. Świerkowej, od 1989 nie jest naprawiany stary wodociąg, woda jest </w:t>
      </w:r>
      <w:r w:rsidRPr="00EB0F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dowożona beczkowozami. Mieszkaniec otrzymał pismo od Burmistrza, że „będzie to przeliczane na osobę, ile mieszkańców tam mieszka, tam jest w sumie od 4 do 5 mieszkańców)”. </w:t>
      </w:r>
    </w:p>
    <w:p w14:paraId="7E4C7E98" w14:textId="3C59FE0F" w:rsidR="00663917" w:rsidRPr="00EB0F9E" w:rsidRDefault="00663917" w:rsidP="000A6238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Poruszane sprawy były przedmiotem interwencji u Przewodniczącej Rady Miasta.</w:t>
      </w:r>
    </w:p>
    <w:p w14:paraId="54690AFA" w14:textId="1CAD9B17" w:rsidR="00663917" w:rsidRPr="00EB0F9E" w:rsidRDefault="00663917" w:rsidP="000A6238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odpowiedziała, że w kwestii drogi sprawa zostanie rozeznana, a jeśli chodzi o wodociąg, to jest on własnością Dąbrowy Górniczej i </w:t>
      </w:r>
      <w:r w:rsidR="00923F43" w:rsidRPr="00EB0F9E">
        <w:rPr>
          <w:rFonts w:ascii="Times New Roman" w:eastAsia="Calibri" w:hAnsi="Times New Roman" w:cs="Times New Roman"/>
          <w:sz w:val="24"/>
          <w:szCs w:val="24"/>
        </w:rPr>
        <w:t>gmina nie może poczynić żadnych działań. Natomiast doprowadzenie wody do czterech domów wiąże się z wysokimi kosztami.</w:t>
      </w:r>
    </w:p>
    <w:p w14:paraId="2FBB8B00" w14:textId="5872DD8F" w:rsidR="00CD07AE" w:rsidRPr="00EB0F9E" w:rsidRDefault="00B21D0A" w:rsidP="000A6238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>Ad. 5.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ab/>
        <w:t>Przyjęcie protokołu z sesji Nr XLVI</w:t>
      </w:r>
      <w:r w:rsidR="00D76A8B" w:rsidRPr="00EB0F9E">
        <w:rPr>
          <w:rFonts w:ascii="Times New Roman" w:eastAsia="Calibri" w:hAnsi="Times New Roman" w:cs="Times New Roman"/>
          <w:b/>
          <w:sz w:val="24"/>
          <w:szCs w:val="24"/>
        </w:rPr>
        <w:t>I/2018 z dnia 22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76A8B" w:rsidRPr="00EB0F9E">
        <w:rPr>
          <w:rFonts w:ascii="Times New Roman" w:eastAsia="Calibri" w:hAnsi="Times New Roman" w:cs="Times New Roman"/>
          <w:b/>
          <w:sz w:val="24"/>
          <w:szCs w:val="24"/>
        </w:rPr>
        <w:t>lutego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2018 r.</w:t>
      </w:r>
    </w:p>
    <w:p w14:paraId="111453B7" w14:textId="177ACACD" w:rsidR="005B1E6F" w:rsidRPr="00EB0F9E" w:rsidRDefault="00CD07AE" w:rsidP="00923F43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Przewodnicząca Rady Miejskiej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Marta Rus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powiedziała, że nie dotarły do niej żadne info</w:t>
      </w:r>
      <w:r w:rsidR="00923F43" w:rsidRPr="00EB0F9E">
        <w:rPr>
          <w:rFonts w:ascii="Times New Roman" w:eastAsia="Calibri" w:hAnsi="Times New Roman" w:cs="Times New Roman"/>
          <w:sz w:val="24"/>
          <w:szCs w:val="24"/>
        </w:rPr>
        <w:t xml:space="preserve">rmacje co do zmian w protokole.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Następnie zapytała biuro obsługi Rady czy wpłynęły jakieś wnioski, propozycje zmian. Po otrzymaniu negatywnej odpowiedzi </w:t>
      </w:r>
      <w:r w:rsidR="00923F43" w:rsidRPr="00EB0F9E">
        <w:rPr>
          <w:rFonts w:ascii="Times New Roman" w:eastAsia="Calibri" w:hAnsi="Times New Roman" w:cs="Times New Roman"/>
          <w:sz w:val="24"/>
          <w:szCs w:val="24"/>
        </w:rPr>
        <w:t>p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oddała </w:t>
      </w:r>
      <w:r w:rsidR="00923F43" w:rsidRPr="00EB0F9E">
        <w:rPr>
          <w:rFonts w:ascii="Times New Roman" w:eastAsia="Calibri" w:hAnsi="Times New Roman" w:cs="Times New Roman"/>
          <w:sz w:val="24"/>
          <w:szCs w:val="24"/>
        </w:rPr>
        <w:t>projekt pod głosowanie.</w:t>
      </w:r>
      <w:r w:rsidR="005B1E6F" w:rsidRPr="00EB0F9E">
        <w:rPr>
          <w:rFonts w:ascii="Times New Roman" w:eastAsia="Calibri" w:hAnsi="Times New Roman" w:cs="Times New Roman"/>
          <w:sz w:val="24"/>
          <w:szCs w:val="24"/>
        </w:rPr>
        <w:t xml:space="preserve"> W głosowaniu „za” przyjęciem protokołu opowiedziało się </w:t>
      </w:r>
      <w:r w:rsidR="00BD6042" w:rsidRPr="00EB0F9E">
        <w:rPr>
          <w:rFonts w:ascii="Times New Roman" w:eastAsia="Calibri" w:hAnsi="Times New Roman" w:cs="Times New Roman"/>
          <w:sz w:val="24"/>
          <w:szCs w:val="24"/>
        </w:rPr>
        <w:t>11</w:t>
      </w:r>
      <w:r w:rsidR="005B1E6F" w:rsidRPr="00EB0F9E">
        <w:rPr>
          <w:rFonts w:ascii="Times New Roman" w:eastAsia="Calibri" w:hAnsi="Times New Roman" w:cs="Times New Roman"/>
          <w:sz w:val="24"/>
          <w:szCs w:val="24"/>
        </w:rPr>
        <w:t xml:space="preserve"> radnych, </w:t>
      </w:r>
      <w:r w:rsidR="00BD6042" w:rsidRPr="00EB0F9E">
        <w:rPr>
          <w:rFonts w:ascii="Times New Roman" w:eastAsia="Calibri" w:hAnsi="Times New Roman" w:cs="Times New Roman"/>
          <w:sz w:val="24"/>
          <w:szCs w:val="24"/>
        </w:rPr>
        <w:t>1 radny</w:t>
      </w:r>
      <w:r w:rsidR="005B1E6F" w:rsidRPr="00EB0F9E">
        <w:rPr>
          <w:rFonts w:ascii="Times New Roman" w:eastAsia="Calibri" w:hAnsi="Times New Roman" w:cs="Times New Roman"/>
          <w:sz w:val="24"/>
          <w:szCs w:val="24"/>
        </w:rPr>
        <w:t xml:space="preserve"> głosował</w:t>
      </w:r>
      <w:r w:rsidR="00CA2C8D" w:rsidRPr="00EB0F9E">
        <w:rPr>
          <w:rFonts w:ascii="Times New Roman" w:eastAsia="Calibri" w:hAnsi="Times New Roman" w:cs="Times New Roman"/>
          <w:sz w:val="24"/>
          <w:szCs w:val="24"/>
        </w:rPr>
        <w:t xml:space="preserve"> „przeciw”</w:t>
      </w:r>
      <w:r w:rsidR="00BD6042" w:rsidRPr="00EB0F9E">
        <w:rPr>
          <w:rFonts w:ascii="Times New Roman" w:eastAsia="Calibri" w:hAnsi="Times New Roman" w:cs="Times New Roman"/>
          <w:sz w:val="24"/>
          <w:szCs w:val="24"/>
        </w:rPr>
        <w:t>, 1 radny głosował „</w:t>
      </w:r>
      <w:proofErr w:type="spellStart"/>
      <w:r w:rsidR="00BD6042" w:rsidRPr="00EB0F9E">
        <w:rPr>
          <w:rFonts w:ascii="Times New Roman" w:eastAsia="Calibri" w:hAnsi="Times New Roman" w:cs="Times New Roman"/>
          <w:sz w:val="24"/>
          <w:szCs w:val="24"/>
        </w:rPr>
        <w:t>wstrz</w:t>
      </w:r>
      <w:proofErr w:type="spellEnd"/>
      <w:r w:rsidR="00BD6042" w:rsidRPr="00EB0F9E">
        <w:rPr>
          <w:rFonts w:ascii="Times New Roman" w:eastAsia="Calibri" w:hAnsi="Times New Roman" w:cs="Times New Roman"/>
          <w:sz w:val="24"/>
          <w:szCs w:val="24"/>
        </w:rPr>
        <w:t>”</w:t>
      </w:r>
      <w:r w:rsidR="00CA2C8D" w:rsidRPr="00EB0F9E">
        <w:rPr>
          <w:rFonts w:ascii="Times New Roman" w:eastAsia="Calibri" w:hAnsi="Times New Roman" w:cs="Times New Roman"/>
          <w:sz w:val="24"/>
          <w:szCs w:val="24"/>
        </w:rPr>
        <w:t>. Protokół przyjęto.</w:t>
      </w: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BD6042" w:rsidRPr="00EB0F9E" w14:paraId="55F43EBA" w14:textId="77777777" w:rsidTr="00BD6042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13C2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CBD37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A23F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6E49ADFE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3885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FFCB8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CD61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508E0CFC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EC7A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0B9E5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Sebastian Janda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5B2A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7F0E9F5C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F842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4FE94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3E51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40629A59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88E0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3EE57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Kostka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47E9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6720536F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26F8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BBB62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566D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47D1CA18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C03C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4A1C1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286E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3BCA9C04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D528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84296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5347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BD6042" w:rsidRPr="00EB0F9E" w14:paraId="14012586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1B65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7D8A4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Ilona Pijaj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FB73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</w:t>
            </w:r>
          </w:p>
        </w:tc>
      </w:tr>
      <w:tr w:rsidR="00BD6042" w:rsidRPr="00EB0F9E" w14:paraId="6BFBC3A1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48BE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86A4D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FE89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19B28D10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ECFA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C0578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8D7B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6DB165CA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6F6F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1E03F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B284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54BC335C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EF8B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47665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E4CB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14:paraId="39DD9F4B" w14:textId="77777777" w:rsidR="00B21D0A" w:rsidRPr="00EB0F9E" w:rsidRDefault="00B21D0A" w:rsidP="00B21D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1BEB3A" w14:textId="2D0360E9" w:rsidR="005B1E6F" w:rsidRPr="00EB0F9E" w:rsidRDefault="00B21D0A" w:rsidP="00B21D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>Ad. 6.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ab/>
        <w:t>Informacja Burmistrz</w:t>
      </w:r>
      <w:r w:rsidR="00B30EF2" w:rsidRPr="00EB0F9E">
        <w:rPr>
          <w:rFonts w:ascii="Times New Roman" w:eastAsia="Calibri" w:hAnsi="Times New Roman" w:cs="Times New Roman"/>
          <w:b/>
          <w:sz w:val="24"/>
          <w:szCs w:val="24"/>
        </w:rPr>
        <w:t>a Miasta o pracy między sesjami</w:t>
      </w:r>
    </w:p>
    <w:p w14:paraId="54CAF6F9" w14:textId="5CC2CE9F" w:rsidR="005B1E6F" w:rsidRPr="00EB0F9E" w:rsidRDefault="005B1E6F" w:rsidP="00AA6D9C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Przewodnicząca 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przypomniała o nieobecności Burmistrza Miasta i poprosiła o składanie pytań do </w:t>
      </w:r>
      <w:r w:rsidR="00101BC8" w:rsidRPr="00EB0F9E">
        <w:rPr>
          <w:rFonts w:ascii="Times New Roman" w:eastAsia="Calibri" w:hAnsi="Times New Roman" w:cs="Times New Roman"/>
          <w:sz w:val="24"/>
          <w:szCs w:val="24"/>
        </w:rPr>
        <w:t>informacji przedłożonej przez Burmistrza.</w:t>
      </w:r>
    </w:p>
    <w:p w14:paraId="016E6236" w14:textId="0C88AD39" w:rsidR="00923F43" w:rsidRPr="00047F89" w:rsidRDefault="00923F43" w:rsidP="00AA6D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Marian Jędrusik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F9E">
        <w:rPr>
          <w:rFonts w:ascii="Times New Roman" w:hAnsi="Times New Roman" w:cs="Times New Roman"/>
          <w:sz w:val="24"/>
          <w:szCs w:val="24"/>
        </w:rPr>
        <w:t>zadał pytanie do punktu 22</w:t>
      </w:r>
      <w:r w:rsidRPr="00EB0F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Pr="00EB0F9E">
        <w:rPr>
          <w:rFonts w:ascii="Times New Roman" w:hAnsi="Times New Roman" w:cs="Times New Roman"/>
          <w:bCs/>
          <w:sz w:val="24"/>
          <w:szCs w:val="24"/>
        </w:rPr>
        <w:t>sprawy związane z ochroną środowiska i gospodarką wodną)</w:t>
      </w:r>
      <w:r w:rsidRPr="00EB0F9E">
        <w:rPr>
          <w:rFonts w:ascii="Times New Roman" w:hAnsi="Times New Roman" w:cs="Times New Roman"/>
          <w:sz w:val="24"/>
          <w:szCs w:val="24"/>
        </w:rPr>
        <w:t>:</w:t>
      </w:r>
      <w:r w:rsidRPr="00EB0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Wojewódzkim Ins</w:t>
      </w:r>
      <w:r w:rsidR="00AA6D9C" w:rsidRPr="00EB0F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pektoratem Ochrony Środowiska w </w:t>
      </w:r>
      <w:r w:rsidRPr="00EB0F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Katowicach w postępowaniu wyjaśniającym rozpatru</w:t>
      </w:r>
      <w:r w:rsidR="00AA6D9C" w:rsidRPr="00EB0F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jącym interwencje mieszkańców z </w:t>
      </w:r>
      <w:r w:rsidRPr="00EB0F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ulicy Groniec w Sławkowie wskazujące na uciążliwość prowadzonej działalności gospodarczej w rejonie </w:t>
      </w:r>
      <w:proofErr w:type="spellStart"/>
      <w:r w:rsidRPr="00EB0F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Euroterminala</w:t>
      </w:r>
      <w:proofErr w:type="spellEnd"/>
      <w:r w:rsidRPr="00EB0F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AA6D9C" w:rsidRPr="00EB0F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B0F9E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Pytanie:</w:t>
      </w:r>
      <w:r w:rsidRPr="00EB0F9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Państwo pamiętacie protest mieszkańców, który był odczytany w związku z budową nowego terminala przeładunkowego gazu płynnego i nie znacie dalszego ciągu postępowania z tym protestem, a moje pytanie jest: </w:t>
      </w:r>
      <w:r w:rsidRPr="00EB0F9E">
        <w:rPr>
          <w:rFonts w:ascii="Times New Roman" w:hAnsi="Times New Roman" w:cs="Times New Roman"/>
          <w:i/>
          <w:sz w:val="24"/>
          <w:szCs w:val="24"/>
        </w:rPr>
        <w:t>Jakie opinie zostały przedstawione przez WIOŚ i jakie są/będą efekty tej współpracy?</w:t>
      </w:r>
    </w:p>
    <w:p w14:paraId="57881AC5" w14:textId="79AF817A" w:rsidR="00923F43" w:rsidRPr="00EB0F9E" w:rsidRDefault="00923F43" w:rsidP="00AA6D9C">
      <w:pPr>
        <w:tabs>
          <w:tab w:val="num" w:pos="567"/>
        </w:tabs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lastRenderedPageBreak/>
        <w:t xml:space="preserve">Kolejne pytanie radnego </w:t>
      </w:r>
      <w:r w:rsidRPr="00EB0F9E">
        <w:rPr>
          <w:rFonts w:ascii="Times New Roman" w:hAnsi="Times New Roman" w:cs="Times New Roman"/>
          <w:b/>
          <w:sz w:val="24"/>
          <w:szCs w:val="24"/>
        </w:rPr>
        <w:t>Mariana Jędrusika</w:t>
      </w:r>
      <w:r w:rsidRPr="00EB0F9E">
        <w:rPr>
          <w:rFonts w:ascii="Times New Roman" w:hAnsi="Times New Roman" w:cs="Times New Roman"/>
          <w:sz w:val="24"/>
          <w:szCs w:val="24"/>
        </w:rPr>
        <w:t xml:space="preserve"> dotyczyło punktu 17 </w:t>
      </w:r>
      <w:r w:rsidRPr="00EB0F9E">
        <w:rPr>
          <w:rFonts w:ascii="Times New Roman" w:hAnsi="Times New Roman" w:cs="Times New Roman"/>
          <w:bCs/>
          <w:sz w:val="24"/>
          <w:szCs w:val="24"/>
        </w:rPr>
        <w:t>(w zakresie gospodarki komunalnej i inwestycji)</w:t>
      </w:r>
      <w:r w:rsidRPr="00EB0F9E">
        <w:rPr>
          <w:rFonts w:ascii="Times New Roman" w:hAnsi="Times New Roman" w:cs="Times New Roman"/>
          <w:sz w:val="24"/>
          <w:szCs w:val="24"/>
        </w:rPr>
        <w:t xml:space="preserve">: </w:t>
      </w:r>
      <w:r w:rsidRPr="00EB0F9E">
        <w:rPr>
          <w:rFonts w:ascii="Times New Roman" w:hAnsi="Times New Roman" w:cs="Times New Roman"/>
          <w:color w:val="000000"/>
          <w:sz w:val="24"/>
          <w:szCs w:val="24"/>
        </w:rPr>
        <w:t xml:space="preserve">Przeprowadzona została kontrola przez Powiatowy Nadzór Budowlany zakończonego zadania </w:t>
      </w:r>
      <w:proofErr w:type="spellStart"/>
      <w:r w:rsidRPr="00EB0F9E">
        <w:rPr>
          <w:rFonts w:ascii="Times New Roman" w:hAnsi="Times New Roman" w:cs="Times New Roman"/>
          <w:color w:val="000000"/>
          <w:sz w:val="24"/>
          <w:szCs w:val="24"/>
        </w:rPr>
        <w:t>pn</w:t>
      </w:r>
      <w:proofErr w:type="spellEnd"/>
      <w:r w:rsidRPr="00EB0F9E">
        <w:rPr>
          <w:rFonts w:ascii="Times New Roman" w:hAnsi="Times New Roman" w:cs="Times New Roman"/>
          <w:color w:val="000000"/>
          <w:sz w:val="24"/>
          <w:szCs w:val="24"/>
        </w:rPr>
        <w:t>: „Zagospodarowanie przestrzeni publicznej na cele rekreacyjne na terenie Sławkowa” – siłownia zewnętrzna w Miejskim Parku. Kontrola zakończona protokołem bez uwag.</w:t>
      </w:r>
      <w:r w:rsidR="00AA6D9C" w:rsidRPr="00EB0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F9E">
        <w:rPr>
          <w:rFonts w:ascii="Times New Roman" w:hAnsi="Times New Roman" w:cs="Times New Roman"/>
          <w:bCs/>
          <w:sz w:val="24"/>
          <w:szCs w:val="24"/>
        </w:rPr>
        <w:t xml:space="preserve">Pytanie: </w:t>
      </w:r>
      <w:r w:rsidRPr="00EB0F9E">
        <w:rPr>
          <w:rFonts w:ascii="Times New Roman" w:hAnsi="Times New Roman" w:cs="Times New Roman"/>
          <w:bCs/>
          <w:i/>
          <w:sz w:val="24"/>
          <w:szCs w:val="24"/>
        </w:rPr>
        <w:t>Jakie były koszty wykonania siłowni w parku z rozbiciem na poszczególne koszty: sprzętu, nadzoru, projektu?</w:t>
      </w:r>
    </w:p>
    <w:p w14:paraId="3691D7EC" w14:textId="3E81E09E" w:rsidR="00923F43" w:rsidRPr="00EB0F9E" w:rsidRDefault="00923F43" w:rsidP="00AA6D9C">
      <w:pPr>
        <w:tabs>
          <w:tab w:val="num" w:pos="567"/>
        </w:tabs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9E">
        <w:rPr>
          <w:rFonts w:ascii="Times New Roman" w:hAnsi="Times New Roman" w:cs="Times New Roman"/>
          <w:bCs/>
          <w:sz w:val="24"/>
          <w:szCs w:val="24"/>
        </w:rPr>
        <w:t xml:space="preserve">Radny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>Zbigniew Matuszczyk</w:t>
      </w:r>
      <w:r w:rsidRPr="00EB0F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0F9E">
        <w:rPr>
          <w:rFonts w:ascii="Times New Roman" w:hAnsi="Times New Roman" w:cs="Times New Roman"/>
          <w:sz w:val="24"/>
          <w:szCs w:val="24"/>
        </w:rPr>
        <w:t xml:space="preserve">zadał pytanie do punktu: Spotkanie z Arkadiuszem Więckiem, Komendantem Komendy Powiatowej Policji w Będzinie. </w:t>
      </w:r>
      <w:r w:rsidRPr="00EB0F9E">
        <w:rPr>
          <w:rFonts w:ascii="Times New Roman" w:hAnsi="Times New Roman" w:cs="Times New Roman"/>
          <w:bCs/>
          <w:sz w:val="24"/>
          <w:szCs w:val="24"/>
        </w:rPr>
        <w:t xml:space="preserve">Pytanie: </w:t>
      </w:r>
      <w:r w:rsidRPr="00EB0F9E">
        <w:rPr>
          <w:rFonts w:ascii="Times New Roman" w:hAnsi="Times New Roman" w:cs="Times New Roman"/>
          <w:bCs/>
          <w:i/>
          <w:sz w:val="24"/>
          <w:szCs w:val="24"/>
        </w:rPr>
        <w:t>Czego dotyczyła rozmowa i jakie są ustalenia?</w:t>
      </w:r>
    </w:p>
    <w:p w14:paraId="12F2E3D7" w14:textId="553332B6" w:rsidR="00923F43" w:rsidRPr="00EB0F9E" w:rsidRDefault="00923F43" w:rsidP="00AA6D9C">
      <w:pPr>
        <w:pStyle w:val="Default"/>
        <w:spacing w:before="240" w:after="240"/>
        <w:jc w:val="both"/>
        <w:rPr>
          <w:bCs/>
        </w:rPr>
      </w:pPr>
      <w:r w:rsidRPr="00EB0F9E">
        <w:t>Kolejne pytanie radnego</w:t>
      </w:r>
      <w:r w:rsidRPr="00EB0F9E">
        <w:rPr>
          <w:b/>
          <w:bCs/>
        </w:rPr>
        <w:t xml:space="preserve"> Zbigniew</w:t>
      </w:r>
      <w:r w:rsidR="00AA6D9C" w:rsidRPr="00EB0F9E">
        <w:rPr>
          <w:b/>
          <w:bCs/>
        </w:rPr>
        <w:t>a</w:t>
      </w:r>
      <w:r w:rsidRPr="00EB0F9E">
        <w:rPr>
          <w:b/>
          <w:bCs/>
        </w:rPr>
        <w:t xml:space="preserve"> Matuszczyk</w:t>
      </w:r>
      <w:r w:rsidR="00AA6D9C" w:rsidRPr="00EB0F9E">
        <w:rPr>
          <w:b/>
          <w:bCs/>
        </w:rPr>
        <w:t>a</w:t>
      </w:r>
      <w:r w:rsidRPr="00EB0F9E">
        <w:t xml:space="preserve"> dotyczyło punktu: Udział w V Sesji Zgromadzenia Górnośląsko – Zagłębiowskiej Metropolii. </w:t>
      </w:r>
      <w:r w:rsidRPr="00EB0F9E">
        <w:rPr>
          <w:bCs/>
        </w:rPr>
        <w:t xml:space="preserve">Pytanie: </w:t>
      </w:r>
      <w:r w:rsidRPr="00EB0F9E">
        <w:rPr>
          <w:bCs/>
          <w:i/>
        </w:rPr>
        <w:t>Pytanie formalne:</w:t>
      </w:r>
      <w:r w:rsidRPr="00EB0F9E">
        <w:rPr>
          <w:bCs/>
        </w:rPr>
        <w:t xml:space="preserve"> </w:t>
      </w:r>
      <w:r w:rsidRPr="00EB0F9E">
        <w:rPr>
          <w:bCs/>
          <w:i/>
        </w:rPr>
        <w:t>Chciałbym się dowiedzieć – ja rozumiem, że Burmistrz jest reprezentantem Sławkowa, ale chciałem się dowiedzieć, gdzie to zostało ogłoszone, może coś przeoczyłem, a wiem, że zgodnie ze statutem metropolii – Burmistrz lub wyznaczona przez niego osoba jest reprezentantem miasta. Chciałbym się dowiedzieć gdzie – że tak powiem – jest to uwzględnione.</w:t>
      </w:r>
      <w:r w:rsidRPr="00EB0F9E">
        <w:rPr>
          <w:bCs/>
        </w:rPr>
        <w:t xml:space="preserve"> </w:t>
      </w:r>
      <w:r w:rsidR="00AA6D9C" w:rsidRPr="00EB0F9E">
        <w:t>Następnie radny zapytał o punkt</w:t>
      </w:r>
      <w:r w:rsidRPr="00EB0F9E">
        <w:t xml:space="preserve"> 1</w:t>
      </w:r>
      <w:r w:rsidRPr="00EB0F9E">
        <w:rPr>
          <w:rFonts w:eastAsia="Times New Roman"/>
          <w:bCs/>
          <w:lang w:eastAsia="pl-PL"/>
        </w:rPr>
        <w:t xml:space="preserve"> (</w:t>
      </w:r>
      <w:r w:rsidRPr="00EB0F9E">
        <w:rPr>
          <w:bCs/>
        </w:rPr>
        <w:t>sprawy związane z ochroną środowiska i gospodarką wodną)</w:t>
      </w:r>
      <w:r w:rsidRPr="00EB0F9E">
        <w:t xml:space="preserve">: Analiza uzupełnionego wniosku o wydanie decyzji o środowiskowych uwarunkowaniach dla przedsięwzięcia polegającego na budowie stacji bazowej telefonii komórkowej przy ulicy Kościelnej 26 w Sławkowie, wezwanie wnioskodawcy (T-Mobile Polska S.A z/s w Warszawie – pełnomocnik Pan Bogusław </w:t>
      </w:r>
      <w:proofErr w:type="spellStart"/>
      <w:r w:rsidRPr="00EB0F9E">
        <w:t>Machwitz</w:t>
      </w:r>
      <w:proofErr w:type="spellEnd"/>
      <w:r w:rsidRPr="00EB0F9E">
        <w:t xml:space="preserve"> PPUH </w:t>
      </w:r>
      <w:proofErr w:type="spellStart"/>
      <w:r w:rsidRPr="00EB0F9E">
        <w:t>Elektromont</w:t>
      </w:r>
      <w:proofErr w:type="spellEnd"/>
      <w:r w:rsidRPr="00EB0F9E">
        <w:t xml:space="preserve"> z/s w Tarnowskich Górach) do ponownego uzupełnienia dokumentacji. </w:t>
      </w:r>
      <w:r w:rsidRPr="00EB0F9E">
        <w:rPr>
          <w:bCs/>
        </w:rPr>
        <w:t xml:space="preserve">Pytanie: </w:t>
      </w:r>
      <w:r w:rsidRPr="00EB0F9E">
        <w:rPr>
          <w:bCs/>
          <w:i/>
        </w:rPr>
        <w:t>z tego wynika, że wnioskodawca złożył jakieś wyjaśnienia, są one niekompletne i znowu przedłużono mu termin, aby znowu coś uzupełniał. Radny prosi o wyjaśnienie o co chodzi, czy te złożone przez Wykonawcę T-mobile były niekompletne i dlaczego przedłużono znowu ten termin.</w:t>
      </w:r>
      <w:r w:rsidRPr="00EB0F9E">
        <w:rPr>
          <w:bCs/>
        </w:rPr>
        <w:t xml:space="preserve">  </w:t>
      </w:r>
    </w:p>
    <w:p w14:paraId="6486E4A7" w14:textId="3C20ECA4" w:rsidR="00AA6D9C" w:rsidRPr="00EB0F9E" w:rsidRDefault="00AA6D9C" w:rsidP="00AA6D9C">
      <w:pPr>
        <w:pStyle w:val="Default"/>
        <w:spacing w:before="240" w:after="240"/>
        <w:jc w:val="both"/>
      </w:pPr>
      <w:r w:rsidRPr="00EB0F9E">
        <w:t>Kolejne pytanie radnego</w:t>
      </w:r>
      <w:r w:rsidRPr="00EB0F9E">
        <w:rPr>
          <w:b/>
          <w:bCs/>
        </w:rPr>
        <w:t xml:space="preserve"> Zbigniewa Matuszczyka</w:t>
      </w:r>
      <w:r w:rsidRPr="00EB0F9E">
        <w:t xml:space="preserve"> dotyczyło punktu</w:t>
      </w:r>
      <w:r w:rsidR="00923F43" w:rsidRPr="00EB0F9E">
        <w:rPr>
          <w:b/>
        </w:rPr>
        <w:t xml:space="preserve"> </w:t>
      </w:r>
      <w:r w:rsidR="00923F43" w:rsidRPr="00EB0F9E">
        <w:t>15 (w zakresie gospodarki komunalnej i inwestycji): Trwa ocena złożonych ofert w ramach postępowania na zadanie pn.: „Wykonanie robót budowlanych związanych z utrzymaniem dróg na terenie Gminy Sławków”. Pytanie:</w:t>
      </w:r>
      <w:r w:rsidR="00923F43" w:rsidRPr="00EB0F9E">
        <w:rPr>
          <w:b/>
        </w:rPr>
        <w:t xml:space="preserve"> </w:t>
      </w:r>
      <w:r w:rsidR="00923F43" w:rsidRPr="00EB0F9E">
        <w:rPr>
          <w:i/>
        </w:rPr>
        <w:t>Kiedy będzie rozstrzygnięcie?</w:t>
      </w:r>
      <w:r w:rsidR="00923F43" w:rsidRPr="00EB0F9E">
        <w:t xml:space="preserve"> </w:t>
      </w:r>
      <w:r w:rsidRPr="00EB0F9E">
        <w:t>Ponadto radny zapytał o p</w:t>
      </w:r>
      <w:r w:rsidR="00923F43" w:rsidRPr="00EB0F9E">
        <w:t>unkt 12 (w zakresie gospodarki komunalnej i inwestycji)</w:t>
      </w:r>
      <w:r w:rsidR="00923F43" w:rsidRPr="00EB0F9E">
        <w:rPr>
          <w:bCs/>
        </w:rPr>
        <w:t>:</w:t>
      </w:r>
      <w:r w:rsidR="00923F43" w:rsidRPr="00EB0F9E">
        <w:rPr>
          <w:b/>
          <w:bCs/>
        </w:rPr>
        <w:t xml:space="preserve"> </w:t>
      </w:r>
      <w:r w:rsidR="00923F43" w:rsidRPr="00EB0F9E">
        <w:t>Przeprowadzono procedurę wyboru wykonawcy na opracowanie dokumentacji projektowo-kosztorysowej na wykonanie 2 pomostów drewnianych na brzegu rzeki Białej Przemszy w Sławkowie. Pytanie:</w:t>
      </w:r>
      <w:r w:rsidR="00923F43" w:rsidRPr="00EB0F9E">
        <w:rPr>
          <w:b/>
        </w:rPr>
        <w:t xml:space="preserve"> </w:t>
      </w:r>
      <w:r w:rsidR="00923F43" w:rsidRPr="00EB0F9E">
        <w:rPr>
          <w:i/>
        </w:rPr>
        <w:t>Przybliżenie tej sprawy, szczegóły, gdzie te pomosty mają być, ile mają kosztować, co to będą za pomosty?</w:t>
      </w:r>
    </w:p>
    <w:p w14:paraId="75802AAC" w14:textId="3CC5B58A" w:rsidR="00903AF1" w:rsidRPr="00EB0F9E" w:rsidRDefault="00903AF1" w:rsidP="00AA6D9C">
      <w:p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F9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Burmistrza Miasta o pracy w okresie międzysesyjnym</w:t>
      </w:r>
      <w:r w:rsidR="000D7BB6" w:rsidRPr="00EB0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</w:t>
      </w:r>
      <w:r w:rsidRPr="00EB0F9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 w:rsidR="000471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5</w:t>
      </w:r>
      <w:r w:rsidR="000471E6" w:rsidRPr="00EB0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F9E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protokołu.</w:t>
      </w:r>
    </w:p>
    <w:p w14:paraId="1C67A4A9" w14:textId="7B12E720" w:rsidR="00903AF1" w:rsidRPr="00EB0F9E" w:rsidRDefault="00B21D0A" w:rsidP="00CA2C8D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>Ad. 7.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ab/>
        <w:t>Informacja radnej powiatowej o działal</w:t>
      </w:r>
      <w:r w:rsidR="00B30EF2" w:rsidRPr="00EB0F9E">
        <w:rPr>
          <w:rFonts w:ascii="Times New Roman" w:eastAsia="Calibri" w:hAnsi="Times New Roman" w:cs="Times New Roman"/>
          <w:b/>
          <w:sz w:val="24"/>
          <w:szCs w:val="24"/>
        </w:rPr>
        <w:t>ności Rady Powiatu Będzińskiego</w:t>
      </w:r>
    </w:p>
    <w:p w14:paraId="05C532FE" w14:textId="07D2357F" w:rsidR="00510F3B" w:rsidRPr="00EB0F9E" w:rsidRDefault="00AA6D9C" w:rsidP="00CA2C8D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Radna Rady Powiatu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Ewa </w:t>
      </w:r>
      <w:proofErr w:type="spellStart"/>
      <w:r w:rsidRPr="00EB0F9E">
        <w:rPr>
          <w:rFonts w:ascii="Times New Roman" w:eastAsia="Calibri" w:hAnsi="Times New Roman" w:cs="Times New Roman"/>
          <w:b/>
          <w:sz w:val="24"/>
          <w:szCs w:val="24"/>
        </w:rPr>
        <w:t>Bierońska</w:t>
      </w:r>
      <w:proofErr w:type="spellEnd"/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0F3B" w:rsidRPr="00EB0F9E">
        <w:rPr>
          <w:rFonts w:ascii="Times New Roman" w:eastAsia="Calibri" w:hAnsi="Times New Roman" w:cs="Times New Roman"/>
          <w:sz w:val="24"/>
          <w:szCs w:val="24"/>
        </w:rPr>
        <w:t>poinformowała radnych, ze powiat jest w trakcie przyjmowania sprawozdań jednostek organizacyjnych, które nadzoruje starostwo. Ponadto były przyjmowane zmiany dotyczące szpitala i na sesji nadzwyczajnej po zaopiniowaniu projektu przez radnych oddział okulistyki zostanie przeniesiony do Będzina. Radna poinformowała również, że został sporządzony projekt uchwały w sprawie przekazania gminie Sławków zarządzania jako inwestor ul. Kolejową.</w:t>
      </w:r>
    </w:p>
    <w:p w14:paraId="4F601007" w14:textId="510A552F" w:rsidR="00510F3B" w:rsidRPr="00EB0F9E" w:rsidRDefault="00D76A8B" w:rsidP="00510F3B">
      <w:pPr>
        <w:suppressAutoHyphens/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F9E">
        <w:rPr>
          <w:rFonts w:ascii="Times New Roman" w:hAnsi="Times New Roman" w:cs="Times New Roman"/>
          <w:b/>
          <w:sz w:val="24"/>
          <w:szCs w:val="24"/>
        </w:rPr>
        <w:t>Ad. 8. Analiza realizacji ,,Programu współpracy z organizacjami pozarządowymi” w 2017 roku.</w:t>
      </w:r>
    </w:p>
    <w:p w14:paraId="1472DD38" w14:textId="1842DDF4" w:rsidR="00510F3B" w:rsidRPr="00EB0F9E" w:rsidRDefault="00510F3B" w:rsidP="00510F3B">
      <w:pPr>
        <w:suppressAutoHyphens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lastRenderedPageBreak/>
        <w:t xml:space="preserve">Przewodniczący Komisji ds. Oświaty, Kultury i Spraw Społecznych </w:t>
      </w:r>
      <w:r w:rsidRPr="00EB0F9E">
        <w:rPr>
          <w:rFonts w:ascii="Times New Roman" w:hAnsi="Times New Roman" w:cs="Times New Roman"/>
          <w:b/>
          <w:sz w:val="24"/>
          <w:szCs w:val="24"/>
        </w:rPr>
        <w:t xml:space="preserve">Michał Malinowski </w:t>
      </w:r>
      <w:r w:rsidRPr="00EB0F9E">
        <w:rPr>
          <w:rFonts w:ascii="Times New Roman" w:hAnsi="Times New Roman" w:cs="Times New Roman"/>
          <w:sz w:val="24"/>
          <w:szCs w:val="24"/>
        </w:rPr>
        <w:t>poinformował, że opinia komisji była pozytywna. Wszyscy członkowie komisji byli „za”.</w:t>
      </w:r>
    </w:p>
    <w:p w14:paraId="5849A0F9" w14:textId="091321CF" w:rsidR="00510F3B" w:rsidRPr="00EB0F9E" w:rsidRDefault="00510F3B" w:rsidP="00510F3B">
      <w:pPr>
        <w:suppressAutoHyphens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W związku z brakiem uwag </w:t>
      </w:r>
      <w:r w:rsidR="00996998" w:rsidRPr="00EB0F9E">
        <w:rPr>
          <w:rFonts w:ascii="Times New Roman" w:hAnsi="Times New Roman" w:cs="Times New Roman"/>
          <w:sz w:val="24"/>
          <w:szCs w:val="24"/>
        </w:rPr>
        <w:t>informacja</w:t>
      </w:r>
      <w:r w:rsidRPr="00EB0F9E">
        <w:rPr>
          <w:rFonts w:ascii="Times New Roman" w:hAnsi="Times New Roman" w:cs="Times New Roman"/>
          <w:sz w:val="24"/>
          <w:szCs w:val="24"/>
        </w:rPr>
        <w:t xml:space="preserve"> został</w:t>
      </w:r>
      <w:r w:rsidR="00996998" w:rsidRPr="00EB0F9E">
        <w:rPr>
          <w:rFonts w:ascii="Times New Roman" w:hAnsi="Times New Roman" w:cs="Times New Roman"/>
          <w:sz w:val="24"/>
          <w:szCs w:val="24"/>
        </w:rPr>
        <w:t>a przyjęta</w:t>
      </w:r>
      <w:r w:rsidRPr="00EB0F9E">
        <w:rPr>
          <w:rFonts w:ascii="Times New Roman" w:hAnsi="Times New Roman" w:cs="Times New Roman"/>
          <w:sz w:val="24"/>
          <w:szCs w:val="24"/>
        </w:rPr>
        <w:t>.</w:t>
      </w:r>
      <w:r w:rsidR="00996998" w:rsidRPr="00EB0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998" w:rsidRPr="00EB0F9E">
        <w:rPr>
          <w:rFonts w:ascii="Times New Roman" w:hAnsi="Times New Roman" w:cs="Times New Roman"/>
          <w:sz w:val="24"/>
          <w:szCs w:val="24"/>
        </w:rPr>
        <w:t>Analiza realizacji</w:t>
      </w:r>
      <w:r w:rsidR="00996998" w:rsidRPr="00EB0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998" w:rsidRPr="00EB0F9E">
        <w:rPr>
          <w:rFonts w:ascii="Times New Roman" w:hAnsi="Times New Roman" w:cs="Times New Roman"/>
          <w:sz w:val="24"/>
          <w:szCs w:val="24"/>
        </w:rPr>
        <w:t xml:space="preserve">Programu współpracy z organizacjami pozarządowymi stanowi </w:t>
      </w:r>
      <w:r w:rsidR="00996998" w:rsidRPr="00EB0F9E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0471E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0471E6" w:rsidRPr="00EB0F9E">
        <w:rPr>
          <w:rFonts w:ascii="Times New Roman" w:hAnsi="Times New Roman" w:cs="Times New Roman"/>
          <w:sz w:val="24"/>
          <w:szCs w:val="24"/>
        </w:rPr>
        <w:t xml:space="preserve"> </w:t>
      </w:r>
      <w:r w:rsidR="00996998" w:rsidRPr="00EB0F9E">
        <w:rPr>
          <w:rFonts w:ascii="Times New Roman" w:hAnsi="Times New Roman" w:cs="Times New Roman"/>
          <w:sz w:val="24"/>
          <w:szCs w:val="24"/>
        </w:rPr>
        <w:t>do protokołu.</w:t>
      </w:r>
    </w:p>
    <w:p w14:paraId="48550713" w14:textId="764E3BBC" w:rsidR="00D76A8B" w:rsidRPr="00EB0F9E" w:rsidRDefault="00D76A8B" w:rsidP="00510F3B">
      <w:pPr>
        <w:suppressAutoHyphens/>
        <w:spacing w:before="240" w:after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0F9E">
        <w:rPr>
          <w:rFonts w:ascii="Times New Roman" w:hAnsi="Times New Roman" w:cs="Times New Roman"/>
          <w:b/>
          <w:sz w:val="24"/>
          <w:szCs w:val="24"/>
        </w:rPr>
        <w:t>Ad. 9. Bezpieczeństwo i porządek publiczny w mieście, w tym funkcjonowanie Straży Miejskiej, Policji oraz Straży Pożarnej w Sławkowie.</w:t>
      </w:r>
    </w:p>
    <w:p w14:paraId="3136E650" w14:textId="56A3550B" w:rsidR="009A0592" w:rsidRPr="00EB0F9E" w:rsidRDefault="00510F3B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Komendant Policji w Sławkowie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Włodzimierz Płonka </w:t>
      </w:r>
      <w:r w:rsidRPr="00EB0F9E">
        <w:rPr>
          <w:rFonts w:ascii="Times New Roman" w:eastAsia="Calibri" w:hAnsi="Times New Roman" w:cs="Times New Roman"/>
          <w:sz w:val="24"/>
          <w:szCs w:val="24"/>
        </w:rPr>
        <w:t>przedstawił prezentację</w:t>
      </w:r>
      <w:r w:rsidR="00996998" w:rsidRPr="00EB0F9E">
        <w:rPr>
          <w:rFonts w:ascii="Times New Roman" w:eastAsia="Calibri" w:hAnsi="Times New Roman" w:cs="Times New Roman"/>
          <w:sz w:val="24"/>
          <w:szCs w:val="24"/>
        </w:rPr>
        <w:t xml:space="preserve"> podsumowującą pracę Policji w Sławkowie za 2017 rok. Prezentacja stanowi </w:t>
      </w:r>
      <w:r w:rsidR="00996998" w:rsidRPr="00EB0F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załącznik nr </w:t>
      </w:r>
      <w:r w:rsidR="000471E6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="000471E6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6998" w:rsidRPr="00EB0F9E">
        <w:rPr>
          <w:rFonts w:ascii="Times New Roman" w:eastAsia="Calibri" w:hAnsi="Times New Roman" w:cs="Times New Roman"/>
          <w:sz w:val="24"/>
          <w:szCs w:val="24"/>
        </w:rPr>
        <w:t>do protokołu.</w:t>
      </w:r>
    </w:p>
    <w:p w14:paraId="38833348" w14:textId="79DC12E0" w:rsidR="00996998" w:rsidRPr="00EB0F9E" w:rsidRDefault="00996998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Michał Malinowski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zapytał o osoby, które otrzymały niebieskie karty</w:t>
      </w:r>
      <w:r w:rsidR="001339D6" w:rsidRPr="00EB0F9E">
        <w:rPr>
          <w:rFonts w:ascii="Times New Roman" w:eastAsia="Calibri" w:hAnsi="Times New Roman" w:cs="Times New Roman"/>
          <w:sz w:val="24"/>
          <w:szCs w:val="24"/>
        </w:rPr>
        <w:t xml:space="preserve"> (12 osób)</w:t>
      </w:r>
      <w:r w:rsidRPr="00EB0F9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C51466" w14:textId="7A73E567" w:rsidR="00996998" w:rsidRPr="00EB0F9E" w:rsidRDefault="00996998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Komendant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Włodzimierz Płonka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wyjaśnił, że zostały podjęte działania doraźne i te osoby zostały umieszczone w PDOZ lub izbie wytrzeźwień</w:t>
      </w:r>
      <w:r w:rsidR="001339D6" w:rsidRPr="00EB0F9E">
        <w:rPr>
          <w:rFonts w:ascii="Times New Roman" w:eastAsia="Calibri" w:hAnsi="Times New Roman" w:cs="Times New Roman"/>
          <w:sz w:val="24"/>
          <w:szCs w:val="24"/>
        </w:rPr>
        <w:t>.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9A79DE" w14:textId="3F5CB085" w:rsidR="001339D6" w:rsidRPr="00EB0F9E" w:rsidRDefault="001339D6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Michał Malinowski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zapytał czy komendant ma informacje</w:t>
      </w:r>
      <w:r w:rsidR="00B507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B0F9E">
        <w:rPr>
          <w:rFonts w:ascii="Times New Roman" w:eastAsia="Calibri" w:hAnsi="Times New Roman" w:cs="Times New Roman"/>
          <w:sz w:val="24"/>
          <w:szCs w:val="24"/>
        </w:rPr>
        <w:t>ile było zakończeń</w:t>
      </w:r>
      <w:r w:rsidR="00B50786">
        <w:rPr>
          <w:rFonts w:ascii="Times New Roman" w:eastAsia="Calibri" w:hAnsi="Times New Roman" w:cs="Times New Roman"/>
          <w:sz w:val="24"/>
          <w:szCs w:val="24"/>
        </w:rPr>
        <w:t xml:space="preserve"> niebieskich kart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w 2017 r.</w:t>
      </w:r>
      <w:r w:rsidR="00B50786">
        <w:rPr>
          <w:rFonts w:ascii="Times New Roman" w:eastAsia="Calibri" w:hAnsi="Times New Roman" w:cs="Times New Roman"/>
          <w:sz w:val="24"/>
          <w:szCs w:val="24"/>
        </w:rPr>
        <w:t>, ponieważ jeśli</w:t>
      </w:r>
      <w:r w:rsidR="008C7458">
        <w:rPr>
          <w:rFonts w:ascii="Times New Roman" w:eastAsia="Calibri" w:hAnsi="Times New Roman" w:cs="Times New Roman"/>
          <w:sz w:val="24"/>
          <w:szCs w:val="24"/>
        </w:rPr>
        <w:t xml:space="preserve"> z osobą</w:t>
      </w:r>
      <w:r w:rsidR="00B50786">
        <w:rPr>
          <w:rFonts w:ascii="Times New Roman" w:eastAsia="Calibri" w:hAnsi="Times New Roman" w:cs="Times New Roman"/>
          <w:sz w:val="24"/>
          <w:szCs w:val="24"/>
        </w:rPr>
        <w:t xml:space="preserve">, która otrzymała niebieską kartę </w:t>
      </w:r>
      <w:r w:rsidR="008C7458">
        <w:rPr>
          <w:rFonts w:ascii="Times New Roman" w:eastAsia="Calibri" w:hAnsi="Times New Roman" w:cs="Times New Roman"/>
          <w:sz w:val="24"/>
          <w:szCs w:val="24"/>
        </w:rPr>
        <w:t>jest „spokój”, to taka karta może zostać zawieszona (zakończona).</w:t>
      </w:r>
    </w:p>
    <w:p w14:paraId="5E4D6AF5" w14:textId="2E365EA9" w:rsidR="001339D6" w:rsidRPr="00EB0F9E" w:rsidRDefault="001339D6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Komendant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Włodzimierz Płonka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wyjaśnił, że w tej chwili nie ma, ale udzieli</w:t>
      </w:r>
      <w:r w:rsidR="00FB70B4" w:rsidRPr="00EB0F9E">
        <w:rPr>
          <w:rFonts w:ascii="Times New Roman" w:eastAsia="Calibri" w:hAnsi="Times New Roman" w:cs="Times New Roman"/>
          <w:sz w:val="24"/>
          <w:szCs w:val="24"/>
        </w:rPr>
        <w:t xml:space="preserve"> informacji w </w:t>
      </w:r>
      <w:r w:rsidRPr="00EB0F9E">
        <w:rPr>
          <w:rFonts w:ascii="Times New Roman" w:eastAsia="Calibri" w:hAnsi="Times New Roman" w:cs="Times New Roman"/>
          <w:sz w:val="24"/>
          <w:szCs w:val="24"/>
        </w:rPr>
        <w:t>późniejszym terminie.</w:t>
      </w:r>
    </w:p>
    <w:p w14:paraId="5C9C6C4A" w14:textId="52F868CC" w:rsidR="001339D6" w:rsidRPr="00EB0F9E" w:rsidRDefault="001339D6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Radna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Ilona Pijaj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złożyła w swoim imieniu oraz mieszkańców podziękowania Komendantowi Policji za pracę funkcjonariuszy.</w:t>
      </w:r>
    </w:p>
    <w:p w14:paraId="1ED9446F" w14:textId="044960D4" w:rsidR="001339D6" w:rsidRPr="00EB0F9E" w:rsidRDefault="001339D6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zapytał o </w:t>
      </w:r>
      <w:r w:rsidR="000471E6">
        <w:rPr>
          <w:rFonts w:ascii="Times New Roman" w:eastAsia="Calibri" w:hAnsi="Times New Roman" w:cs="Times New Roman"/>
          <w:sz w:val="24"/>
          <w:szCs w:val="24"/>
        </w:rPr>
        <w:t>liczbę</w:t>
      </w:r>
      <w:r w:rsidR="000471E6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etatów w policji</w:t>
      </w:r>
      <w:r w:rsidR="000471E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71E6">
        <w:rPr>
          <w:rFonts w:ascii="Times New Roman" w:eastAsia="Calibri" w:hAnsi="Times New Roman" w:cs="Times New Roman"/>
          <w:sz w:val="24"/>
          <w:szCs w:val="24"/>
        </w:rPr>
        <w:t>j</w:t>
      </w:r>
      <w:r w:rsidR="000471E6" w:rsidRPr="00EB0F9E">
        <w:rPr>
          <w:rFonts w:ascii="Times New Roman" w:eastAsia="Calibri" w:hAnsi="Times New Roman" w:cs="Times New Roman"/>
          <w:sz w:val="24"/>
          <w:szCs w:val="24"/>
        </w:rPr>
        <w:t xml:space="preserve">aka </w:t>
      </w:r>
      <w:r w:rsidRPr="00EB0F9E">
        <w:rPr>
          <w:rFonts w:ascii="Times New Roman" w:eastAsia="Calibri" w:hAnsi="Times New Roman" w:cs="Times New Roman"/>
          <w:sz w:val="24"/>
          <w:szCs w:val="24"/>
        </w:rPr>
        <w:t>jest liczba policjantów w przelicze</w:t>
      </w:r>
      <w:r w:rsidR="00FB70B4" w:rsidRPr="00EB0F9E">
        <w:rPr>
          <w:rFonts w:ascii="Times New Roman" w:eastAsia="Calibri" w:hAnsi="Times New Roman" w:cs="Times New Roman"/>
          <w:sz w:val="24"/>
          <w:szCs w:val="24"/>
        </w:rPr>
        <w:t>niu na mieszkańców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w porównaniu do innych gmin powiatu.</w:t>
      </w:r>
    </w:p>
    <w:p w14:paraId="6D71BFDA" w14:textId="4EDA384D" w:rsidR="001339D6" w:rsidRPr="00EB0F9E" w:rsidRDefault="001339D6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Komendant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Włodzimierz Płonka </w:t>
      </w:r>
      <w:r w:rsidRPr="00EB0F9E">
        <w:rPr>
          <w:rFonts w:ascii="Times New Roman" w:eastAsia="Calibri" w:hAnsi="Times New Roman" w:cs="Times New Roman"/>
          <w:sz w:val="24"/>
          <w:szCs w:val="24"/>
        </w:rPr>
        <w:t>odpo</w:t>
      </w:r>
      <w:r w:rsidR="00101818" w:rsidRPr="00EB0F9E">
        <w:rPr>
          <w:rFonts w:ascii="Times New Roman" w:eastAsia="Calibri" w:hAnsi="Times New Roman" w:cs="Times New Roman"/>
          <w:sz w:val="24"/>
          <w:szCs w:val="24"/>
        </w:rPr>
        <w:t>wiedział, ż</w:t>
      </w:r>
      <w:r w:rsidRPr="00EB0F9E">
        <w:rPr>
          <w:rFonts w:ascii="Times New Roman" w:eastAsia="Calibri" w:hAnsi="Times New Roman" w:cs="Times New Roman"/>
          <w:sz w:val="24"/>
          <w:szCs w:val="24"/>
        </w:rPr>
        <w:t>e nie potrafi odpowiedzieć na to pytanie ponieważ nie wie, jak wygląda struktura komisariatów w innych gminach.</w:t>
      </w:r>
    </w:p>
    <w:p w14:paraId="24AEB751" w14:textId="09B472D1" w:rsidR="00101818" w:rsidRPr="00EB0F9E" w:rsidRDefault="00101818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zapytał jak komendant ocenia stopień wykrywalności przestępstw za</w:t>
      </w:r>
      <w:r w:rsidR="00FB70B4" w:rsidRPr="00EB0F9E">
        <w:rPr>
          <w:rFonts w:ascii="Times New Roman" w:eastAsia="Calibri" w:hAnsi="Times New Roman" w:cs="Times New Roman"/>
          <w:sz w:val="24"/>
          <w:szCs w:val="24"/>
        </w:rPr>
        <w:t xml:space="preserve"> pomocą monitoringu miejskiego i </w:t>
      </w:r>
      <w:r w:rsidRPr="00EB0F9E">
        <w:rPr>
          <w:rFonts w:ascii="Times New Roman" w:eastAsia="Calibri" w:hAnsi="Times New Roman" w:cs="Times New Roman"/>
          <w:sz w:val="24"/>
          <w:szCs w:val="24"/>
        </w:rPr>
        <w:t>jak ocenia likwidację kamery na skrzyżowaniu  na DK94 przy wjeździe do miasta.</w:t>
      </w:r>
    </w:p>
    <w:p w14:paraId="56A31D21" w14:textId="33E4EE17" w:rsidR="00101818" w:rsidRPr="00EB0F9E" w:rsidRDefault="00101818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Komendant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Włodzimierz Płonka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wyjaśnił, że monitoring miejski był wielokrotnie pomocny w celach ustalenia m.in. sprawców zniszczenia mienia i na pewno monitoring przy wjeździe/wyjeździe na DK94 byłby również pomocny. Policja ponadto wielokrotnie korzystała z monitoringu PKP PLK S.A.</w:t>
      </w:r>
    </w:p>
    <w:p w14:paraId="56BEA1D1" w14:textId="276875FC" w:rsidR="00101818" w:rsidRPr="00EB0F9E" w:rsidRDefault="00101818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zapytał o ocenę współpracy ze Strażą Miejską.</w:t>
      </w:r>
    </w:p>
    <w:p w14:paraId="7F638168" w14:textId="799BEC58" w:rsidR="00101818" w:rsidRPr="00EB0F9E" w:rsidRDefault="00101818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Komendant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Włodzimierz Płonka </w:t>
      </w:r>
      <w:r w:rsidRPr="00EB0F9E">
        <w:rPr>
          <w:rFonts w:ascii="Times New Roman" w:eastAsia="Calibri" w:hAnsi="Times New Roman" w:cs="Times New Roman"/>
          <w:sz w:val="24"/>
          <w:szCs w:val="24"/>
        </w:rPr>
        <w:t>powiedział, że współpracę ocenia bardzo dobrze.</w:t>
      </w:r>
    </w:p>
    <w:p w14:paraId="63EF97B5" w14:textId="531010FA" w:rsidR="00101818" w:rsidRPr="00EB0F9E" w:rsidRDefault="00101818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Zbigniew Matuszczyk </w:t>
      </w:r>
      <w:r w:rsidRPr="00EB0F9E">
        <w:rPr>
          <w:rFonts w:ascii="Times New Roman" w:eastAsia="Calibri" w:hAnsi="Times New Roman" w:cs="Times New Roman"/>
          <w:sz w:val="24"/>
          <w:szCs w:val="24"/>
        </w:rPr>
        <w:t>poprosił o rozwinięcie tematu związanego z zakupem pojazdu policyjnego.</w:t>
      </w:r>
    </w:p>
    <w:p w14:paraId="1CA3CD84" w14:textId="17D46804" w:rsidR="00101818" w:rsidRPr="00EB0F9E" w:rsidRDefault="00101818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Komendant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Włodzimierz Płonka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odpowiedział, że policja </w:t>
      </w:r>
      <w:r w:rsidR="004C1394" w:rsidRPr="00EB0F9E">
        <w:rPr>
          <w:rFonts w:ascii="Times New Roman" w:eastAsia="Calibri" w:hAnsi="Times New Roman" w:cs="Times New Roman"/>
          <w:sz w:val="24"/>
          <w:szCs w:val="24"/>
        </w:rPr>
        <w:t>dysponuje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2 samochody w tym jeden nieoznakowany</w:t>
      </w:r>
      <w:r w:rsidR="004C1394" w:rsidRPr="00EB0F9E">
        <w:rPr>
          <w:rFonts w:ascii="Times New Roman" w:eastAsia="Calibri" w:hAnsi="Times New Roman" w:cs="Times New Roman"/>
          <w:sz w:val="24"/>
          <w:szCs w:val="24"/>
        </w:rPr>
        <w:t>, przekazany na czas przeglądu pojazdy będącego na stacji przeglądów w Częstochowie. Oznakowany pojazd jest z 2015 roku i ma ok 130 tys. Przebiegu.</w:t>
      </w:r>
    </w:p>
    <w:p w14:paraId="7A3D873B" w14:textId="77777777" w:rsidR="004C1394" w:rsidRPr="00EB0F9E" w:rsidRDefault="004C1394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Zbigniew Matuszczyk </w:t>
      </w:r>
      <w:r w:rsidRPr="00EB0F9E">
        <w:rPr>
          <w:rFonts w:ascii="Times New Roman" w:eastAsia="Calibri" w:hAnsi="Times New Roman" w:cs="Times New Roman"/>
          <w:sz w:val="24"/>
          <w:szCs w:val="24"/>
        </w:rPr>
        <w:t>zapytał jak ocenia samochód Straży Miejskiej.</w:t>
      </w:r>
    </w:p>
    <w:p w14:paraId="64617A29" w14:textId="5987528A" w:rsidR="004C1394" w:rsidRPr="00EB0F9E" w:rsidRDefault="004C1394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Komendant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Włodzimierz Płonka </w:t>
      </w:r>
      <w:r w:rsidRPr="00EB0F9E">
        <w:rPr>
          <w:rFonts w:ascii="Times New Roman" w:eastAsia="Calibri" w:hAnsi="Times New Roman" w:cs="Times New Roman"/>
          <w:sz w:val="24"/>
          <w:szCs w:val="24"/>
        </w:rPr>
        <w:t>odpowiedział, że jest to pojazd przystosowany do trudnych terenów np. rejony peryferyjne miasta.</w:t>
      </w:r>
    </w:p>
    <w:p w14:paraId="37764BAE" w14:textId="0B24FF71" w:rsidR="004C1394" w:rsidRPr="00EB0F9E" w:rsidRDefault="004C1394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Zbigniew Matuszczyk </w:t>
      </w:r>
      <w:r w:rsidRPr="00EB0F9E">
        <w:rPr>
          <w:rFonts w:ascii="Times New Roman" w:eastAsia="Calibri" w:hAnsi="Times New Roman" w:cs="Times New Roman"/>
          <w:sz w:val="24"/>
          <w:szCs w:val="24"/>
        </w:rPr>
        <w:t>powiedział, ze uważa, że samochód Straży Miejskiej byłby bardziej odpowiedni dla Policji i dodał, że uważa tak dlatego, że Burmistrz rozdysponował ten samochód i radni wiedzą, gdzie.</w:t>
      </w:r>
    </w:p>
    <w:p w14:paraId="25684993" w14:textId="2D871715" w:rsidR="004C1394" w:rsidRPr="00EB0F9E" w:rsidRDefault="004C1394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Komendant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Włodzimierz Płonka </w:t>
      </w:r>
      <w:r w:rsidRPr="00EB0F9E">
        <w:rPr>
          <w:rFonts w:ascii="Times New Roman" w:eastAsia="Calibri" w:hAnsi="Times New Roman" w:cs="Times New Roman"/>
          <w:sz w:val="24"/>
          <w:szCs w:val="24"/>
        </w:rPr>
        <w:t>odpowiedział, że byłby problem formalny z przekazaniem tego pojazdu i Komenda Wojewódzka mogłaby nie wyrazić zgody, aby wciągnąć na stan używany samochód.</w:t>
      </w:r>
    </w:p>
    <w:p w14:paraId="328D3AD9" w14:textId="3285A104" w:rsidR="004C1394" w:rsidRPr="00EB0F9E" w:rsidRDefault="004C1394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W związku z brakiem innych pytań Przewodnicząca 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złożyła podziękowania Komendantowi i złożyła życzenia w związku z jego odejściem na emeryturę. Następnie Rada Miejska </w:t>
      </w:r>
      <w:r w:rsidR="00085336" w:rsidRPr="00EB0F9E">
        <w:rPr>
          <w:rFonts w:ascii="Times New Roman" w:eastAsia="Calibri" w:hAnsi="Times New Roman" w:cs="Times New Roman"/>
          <w:sz w:val="24"/>
          <w:szCs w:val="24"/>
        </w:rPr>
        <w:t xml:space="preserve">uroczyście </w:t>
      </w:r>
      <w:r w:rsidRPr="00EB0F9E">
        <w:rPr>
          <w:rFonts w:ascii="Times New Roman" w:eastAsia="Calibri" w:hAnsi="Times New Roman" w:cs="Times New Roman"/>
          <w:sz w:val="24"/>
          <w:szCs w:val="24"/>
        </w:rPr>
        <w:t>wręczyła kwiaty na ręce Komendanta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Włodzimierza Płonki</w:t>
      </w:r>
      <w:r w:rsidR="00085336" w:rsidRPr="00EB0F9E">
        <w:rPr>
          <w:rFonts w:ascii="Times New Roman" w:eastAsia="Calibri" w:hAnsi="Times New Roman" w:cs="Times New Roman"/>
          <w:sz w:val="24"/>
          <w:szCs w:val="24"/>
        </w:rPr>
        <w:t>, który podziękował za współpracę</w:t>
      </w:r>
      <w:r w:rsidRPr="00EB0F9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700F18" w14:textId="5C11CA7F" w:rsidR="00085336" w:rsidRPr="00EB0F9E" w:rsidRDefault="00085336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Michał Malinowski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zapytał czy jest szansa, aby </w:t>
      </w:r>
      <w:r w:rsidR="00900E1B">
        <w:rPr>
          <w:rFonts w:ascii="Times New Roman" w:eastAsia="Calibri" w:hAnsi="Times New Roman" w:cs="Times New Roman"/>
          <w:sz w:val="24"/>
          <w:szCs w:val="24"/>
        </w:rPr>
        <w:t xml:space="preserve">w okolicach 1 czerwca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ktoś z Sekcji Ruchu Drogowego przedstawił </w:t>
      </w:r>
      <w:r w:rsidR="00357E2E" w:rsidRPr="00EB0F9E">
        <w:rPr>
          <w:rFonts w:ascii="Times New Roman" w:eastAsia="Calibri" w:hAnsi="Times New Roman" w:cs="Times New Roman"/>
          <w:sz w:val="24"/>
          <w:szCs w:val="24"/>
        </w:rPr>
        <w:t>uczniom zagadnienia o bezpieczeństwie.</w:t>
      </w:r>
    </w:p>
    <w:p w14:paraId="671292D1" w14:textId="24DB0F22" w:rsidR="00101818" w:rsidRPr="00EB0F9E" w:rsidRDefault="00357E2E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Komendant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Włodzimierz Płonka </w:t>
      </w:r>
      <w:r w:rsidRPr="00EB0F9E">
        <w:rPr>
          <w:rFonts w:ascii="Times New Roman" w:eastAsia="Calibri" w:hAnsi="Times New Roman" w:cs="Times New Roman"/>
          <w:sz w:val="24"/>
          <w:szCs w:val="24"/>
        </w:rPr>
        <w:t>odpowiedział, że nie powinno być problemu, jednak należy się przypomnieć w tej kwestii.</w:t>
      </w:r>
    </w:p>
    <w:p w14:paraId="4045435F" w14:textId="10DBD357" w:rsidR="00996998" w:rsidRPr="00EB0F9E" w:rsidRDefault="00996998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Sprawozdanie z funkcjonowania Straży Miejskiej w Sławkowie oraz Straży Pożarnej stanowi </w:t>
      </w:r>
      <w:r w:rsidRPr="00EB0F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załącznik nr </w:t>
      </w:r>
      <w:r w:rsidR="0001610C">
        <w:rPr>
          <w:rFonts w:ascii="Times New Roman" w:eastAsia="Calibri" w:hAnsi="Times New Roman" w:cs="Times New Roman"/>
          <w:b/>
          <w:i/>
          <w:sz w:val="24"/>
          <w:szCs w:val="24"/>
        </w:rPr>
        <w:t>8</w:t>
      </w:r>
      <w:r w:rsidR="0001610C" w:rsidRPr="00EB0F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 </w:t>
      </w:r>
      <w:r w:rsidR="00900E1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9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do protokołu. </w:t>
      </w:r>
    </w:p>
    <w:p w14:paraId="31924567" w14:textId="77777777" w:rsidR="00900E1B" w:rsidRDefault="00357E2E" w:rsidP="0001610C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0F9E">
        <w:rPr>
          <w:rFonts w:ascii="Times New Roman" w:eastAsia="Calibri" w:hAnsi="Times New Roman" w:cs="Times New Roman"/>
          <w:i/>
          <w:sz w:val="24"/>
          <w:szCs w:val="24"/>
        </w:rPr>
        <w:t xml:space="preserve">W związku z </w:t>
      </w:r>
      <w:r w:rsidR="0001610C">
        <w:rPr>
          <w:rFonts w:ascii="Times New Roman" w:eastAsia="Calibri" w:hAnsi="Times New Roman" w:cs="Times New Roman"/>
          <w:i/>
          <w:sz w:val="24"/>
          <w:szCs w:val="24"/>
        </w:rPr>
        <w:t>usterką techniczną</w:t>
      </w:r>
      <w:r w:rsidRPr="00EB0F9E">
        <w:rPr>
          <w:rFonts w:ascii="Times New Roman" w:eastAsia="Calibri" w:hAnsi="Times New Roman" w:cs="Times New Roman"/>
          <w:i/>
          <w:sz w:val="24"/>
          <w:szCs w:val="24"/>
        </w:rPr>
        <w:t xml:space="preserve"> Przewodnicząca zarządziła przerwę.</w:t>
      </w:r>
      <w:r w:rsidR="0001610C" w:rsidRPr="00EB0F9E" w:rsidDel="0001610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7DB56010" w14:textId="537D3D09" w:rsidR="00B30EF2" w:rsidRPr="00EB0F9E" w:rsidRDefault="00B21D0A" w:rsidP="0001610C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>Ad. 10. Pod</w:t>
      </w:r>
      <w:r w:rsidR="00B30EF2" w:rsidRPr="00EB0F9E">
        <w:rPr>
          <w:rFonts w:ascii="Times New Roman" w:eastAsia="Calibri" w:hAnsi="Times New Roman" w:cs="Times New Roman"/>
          <w:b/>
          <w:sz w:val="24"/>
          <w:szCs w:val="24"/>
        </w:rPr>
        <w:t>jęcie uchwał i wniosków radnych</w:t>
      </w:r>
    </w:p>
    <w:p w14:paraId="5872F5FB" w14:textId="3DD223AE" w:rsidR="00B30EF2" w:rsidRPr="00EB0F9E" w:rsidRDefault="00D76A8B" w:rsidP="00DA65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UCHWAŁA NR XLVII/34</w:t>
      </w:r>
      <w:r w:rsidR="00B30EF2"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2/2018</w:t>
      </w:r>
    </w:p>
    <w:p w14:paraId="27DF236D" w14:textId="59E91152" w:rsidR="00357E2E" w:rsidRPr="00EB0F9E" w:rsidRDefault="00357E2E" w:rsidP="00357E2E">
      <w:pPr>
        <w:suppressAutoHyphens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w sprawie</w:t>
      </w:r>
      <w:r w:rsidRPr="00EB0F9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podziału Miasta Sławkowa na stałe obwody głosowania</w:t>
      </w:r>
    </w:p>
    <w:p w14:paraId="6C9AA9B1" w14:textId="438DE4E0" w:rsidR="00357E2E" w:rsidRPr="00EB0F9E" w:rsidRDefault="00357E2E" w:rsidP="009957D3">
      <w:pPr>
        <w:suppressAutoHyphens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Przewodniczący Komisji ds. Oświaty, Kultury i Spraw Społecznych </w:t>
      </w:r>
      <w:r w:rsidRPr="00EB0F9E">
        <w:rPr>
          <w:rFonts w:ascii="Times New Roman" w:hAnsi="Times New Roman" w:cs="Times New Roman"/>
          <w:b/>
          <w:sz w:val="24"/>
          <w:szCs w:val="24"/>
        </w:rPr>
        <w:t xml:space="preserve">Michał Malinowski </w:t>
      </w:r>
      <w:r w:rsidRPr="00EB0F9E">
        <w:rPr>
          <w:rFonts w:ascii="Times New Roman" w:hAnsi="Times New Roman" w:cs="Times New Roman"/>
          <w:sz w:val="24"/>
          <w:szCs w:val="24"/>
        </w:rPr>
        <w:t>poinformował o pozytywnej opinii komisji</w:t>
      </w:r>
      <w:r w:rsidR="001D27A9" w:rsidRPr="00EB0F9E">
        <w:rPr>
          <w:rFonts w:ascii="Times New Roman" w:hAnsi="Times New Roman" w:cs="Times New Roman"/>
          <w:sz w:val="24"/>
          <w:szCs w:val="24"/>
        </w:rPr>
        <w:t>.</w:t>
      </w:r>
    </w:p>
    <w:p w14:paraId="590B4588" w14:textId="046CEA88" w:rsidR="009C783B" w:rsidRPr="00EB0F9E" w:rsidRDefault="004C219C" w:rsidP="00CA2C8D">
      <w:pPr>
        <w:suppressAutoHyphens/>
        <w:spacing w:before="240" w:after="24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Cs/>
          <w:sz w:val="24"/>
          <w:szCs w:val="24"/>
        </w:rPr>
        <w:t>W głosowaniu „za” przyjęciem uchwał</w:t>
      </w:r>
      <w:r w:rsidR="00CA2C8D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y </w:t>
      </w:r>
      <w:r w:rsidR="00B230F9" w:rsidRPr="00EB0F9E">
        <w:rPr>
          <w:rFonts w:ascii="Times New Roman" w:eastAsia="Calibri" w:hAnsi="Times New Roman" w:cs="Times New Roman"/>
          <w:bCs/>
          <w:sz w:val="24"/>
          <w:szCs w:val="24"/>
        </w:rPr>
        <w:t>głosowało</w:t>
      </w:r>
      <w:r w:rsidR="00CA2C8D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D6042" w:rsidRPr="00EB0F9E">
        <w:rPr>
          <w:rFonts w:ascii="Times New Roman" w:eastAsia="Calibri" w:hAnsi="Times New Roman" w:cs="Times New Roman"/>
          <w:bCs/>
          <w:sz w:val="24"/>
          <w:szCs w:val="24"/>
        </w:rPr>
        <w:t>11</w:t>
      </w:r>
      <w:r w:rsidR="00CA2C8D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 radnych</w:t>
      </w:r>
      <w:r w:rsidR="00BD6042" w:rsidRPr="00EB0F9E">
        <w:rPr>
          <w:rFonts w:ascii="Times New Roman" w:eastAsia="Calibri" w:hAnsi="Times New Roman" w:cs="Times New Roman"/>
          <w:bCs/>
          <w:sz w:val="24"/>
          <w:szCs w:val="24"/>
        </w:rPr>
        <w:t>, 2 radnych było „przeciw”</w:t>
      </w:r>
      <w:r w:rsidR="00CA2C8D" w:rsidRPr="00EB0F9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BD6042" w:rsidRPr="00EB0F9E" w14:paraId="651B42BF" w14:textId="77777777" w:rsidTr="00BD6042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0A6D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7D389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03BC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14C2D0B7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988A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4C956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D4F7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5412EADE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ACD0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B611C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Sebastian Janda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35D4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1B09D8BC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3337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ECCC0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C0AF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BD6042" w:rsidRPr="00EB0F9E" w14:paraId="10454970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71FF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E2B57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Kostka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6B11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5137E5BC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147F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21890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30A5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33A38216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3530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64EBF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ED33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698BC414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678E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B69BC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1F26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BD6042" w:rsidRPr="00EB0F9E" w14:paraId="0425C761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13D9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C4AD8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Ilona Pijaj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003B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2C8560B4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95F4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B7095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CDC9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05B51FD0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9436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1A5A5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9677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746B7014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141B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A035C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B910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5250D46B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A43A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433BE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BE5D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14:paraId="42E3257D" w14:textId="71FBC5EB" w:rsidR="00B30EF2" w:rsidRPr="00EB0F9E" w:rsidRDefault="009C783B" w:rsidP="001D27A9">
      <w:pPr>
        <w:suppressAutoHyphens/>
        <w:spacing w:before="240" w:after="24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Uchwała stanowi </w:t>
      </w:r>
      <w:r w:rsidR="000D7BB6"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załącznik nr </w:t>
      </w:r>
      <w:r w:rsidR="009957D3"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</w:t>
      </w:r>
      <w:r w:rsidR="009957D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0</w:t>
      </w:r>
      <w:r w:rsidR="009957D3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642DF" w:rsidRPr="00EB0F9E">
        <w:rPr>
          <w:rFonts w:ascii="Times New Roman" w:eastAsia="Calibri" w:hAnsi="Times New Roman" w:cs="Times New Roman"/>
          <w:bCs/>
          <w:sz w:val="24"/>
          <w:szCs w:val="24"/>
        </w:rPr>
        <w:t>do protokołu.</w:t>
      </w:r>
    </w:p>
    <w:p w14:paraId="6043E6C8" w14:textId="0B072EF5" w:rsidR="00B30EF2" w:rsidRPr="00EB0F9E" w:rsidRDefault="00D76A8B" w:rsidP="004C2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UCHWAŁA NR XLVII/34</w:t>
      </w:r>
      <w:r w:rsidR="00B30EF2" w:rsidRPr="00EB0F9E">
        <w:rPr>
          <w:rFonts w:ascii="Times New Roman" w:hAnsi="Times New Roman" w:cs="Times New Roman"/>
          <w:b/>
          <w:bCs/>
          <w:sz w:val="24"/>
          <w:szCs w:val="24"/>
        </w:rPr>
        <w:t>3/2018</w:t>
      </w:r>
    </w:p>
    <w:p w14:paraId="4210E5A0" w14:textId="6C32B995" w:rsidR="001D27A9" w:rsidRPr="00EB0F9E" w:rsidRDefault="00B30EF2" w:rsidP="001D2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1D27A9" w:rsidRPr="00EB0F9E">
        <w:rPr>
          <w:rFonts w:ascii="Times New Roman" w:hAnsi="Times New Roman" w:cs="Times New Roman"/>
          <w:b/>
          <w:bCs/>
          <w:sz w:val="24"/>
          <w:szCs w:val="24"/>
        </w:rPr>
        <w:t>zmiany uchwały Nr XLVI/326/2018 Rady Miejskiej w Sławkowie w sprawie określenia przystanków komunikacyjnych oraz warunków i zasad korzystania z przystanków, których właścicielem lub zarządzającym jest Gmina Sławków</w:t>
      </w:r>
    </w:p>
    <w:p w14:paraId="05254D23" w14:textId="71068A01" w:rsidR="001D27A9" w:rsidRPr="00EB0F9E" w:rsidRDefault="001D27A9" w:rsidP="001D27A9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9E">
        <w:rPr>
          <w:rFonts w:ascii="Times New Roman" w:hAnsi="Times New Roman" w:cs="Times New Roman"/>
          <w:bCs/>
          <w:sz w:val="24"/>
          <w:szCs w:val="24"/>
        </w:rPr>
        <w:t xml:space="preserve">Radny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>Zbigniew Matuszczyk</w:t>
      </w:r>
      <w:r w:rsidRPr="00EB0F9E">
        <w:rPr>
          <w:rFonts w:ascii="Times New Roman" w:hAnsi="Times New Roman" w:cs="Times New Roman"/>
          <w:bCs/>
          <w:sz w:val="24"/>
          <w:szCs w:val="24"/>
        </w:rPr>
        <w:t xml:space="preserve"> zapytał gdzie jest załącznik nr 2. </w:t>
      </w:r>
    </w:p>
    <w:p w14:paraId="22E93264" w14:textId="6F664084" w:rsidR="001D27A9" w:rsidRPr="00EB0F9E" w:rsidRDefault="001D27A9" w:rsidP="001D27A9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Sekretarz Miasta</w:t>
      </w:r>
      <w:r w:rsidRPr="00EB0F9E">
        <w:rPr>
          <w:rFonts w:ascii="Times New Roman" w:hAnsi="Times New Roman" w:cs="Times New Roman"/>
          <w:bCs/>
          <w:sz w:val="24"/>
          <w:szCs w:val="24"/>
        </w:rPr>
        <w:t xml:space="preserve"> wyjaśniła radnemu</w:t>
      </w:r>
      <w:r w:rsidR="00176B1C" w:rsidRPr="00EB0F9E">
        <w:rPr>
          <w:rFonts w:ascii="Times New Roman" w:hAnsi="Times New Roman" w:cs="Times New Roman"/>
          <w:bCs/>
          <w:sz w:val="24"/>
          <w:szCs w:val="24"/>
        </w:rPr>
        <w:t xml:space="preserve">, że według procedury legislacji </w:t>
      </w:r>
      <w:r w:rsidR="00166A79" w:rsidRPr="00EB0F9E">
        <w:rPr>
          <w:rFonts w:ascii="Times New Roman" w:hAnsi="Times New Roman" w:cs="Times New Roman"/>
          <w:bCs/>
          <w:sz w:val="24"/>
          <w:szCs w:val="24"/>
        </w:rPr>
        <w:t>zmiana nastąpiła w </w:t>
      </w:r>
      <w:r w:rsidR="00176B1C" w:rsidRPr="00EB0F9E">
        <w:rPr>
          <w:rFonts w:ascii="Times New Roman" w:hAnsi="Times New Roman" w:cs="Times New Roman"/>
          <w:bCs/>
          <w:sz w:val="24"/>
          <w:szCs w:val="24"/>
        </w:rPr>
        <w:t>załączniku, który jest załącznikiem nr 2 w uchwale Nr XLVI/326/2018, natomia</w:t>
      </w:r>
      <w:r w:rsidR="00B15D9E" w:rsidRPr="00EB0F9E">
        <w:rPr>
          <w:rFonts w:ascii="Times New Roman" w:hAnsi="Times New Roman" w:cs="Times New Roman"/>
          <w:bCs/>
          <w:sz w:val="24"/>
          <w:szCs w:val="24"/>
        </w:rPr>
        <w:t>st w </w:t>
      </w:r>
      <w:r w:rsidR="00176B1C" w:rsidRPr="00EB0F9E">
        <w:rPr>
          <w:rFonts w:ascii="Times New Roman" w:hAnsi="Times New Roman" w:cs="Times New Roman"/>
          <w:bCs/>
          <w:sz w:val="24"/>
          <w:szCs w:val="24"/>
        </w:rPr>
        <w:t>niniejszej jest załącznikiem nr 1, pozostałe załączniki pierwotnej uchwały pozostają bez zmian</w:t>
      </w:r>
      <w:r w:rsidRPr="00EB0F9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B97A2C" w14:textId="14180333" w:rsidR="00176B1C" w:rsidRPr="00EB0F9E" w:rsidRDefault="00176B1C" w:rsidP="001D27A9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9E">
        <w:rPr>
          <w:rFonts w:ascii="Times New Roman" w:hAnsi="Times New Roman" w:cs="Times New Roman"/>
          <w:bCs/>
          <w:sz w:val="24"/>
          <w:szCs w:val="24"/>
        </w:rPr>
        <w:t xml:space="preserve">Przewodnicząca Rady Miejskiej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>Marta Rus</w:t>
      </w:r>
      <w:r w:rsidRPr="00EB0F9E">
        <w:rPr>
          <w:rFonts w:ascii="Times New Roman" w:hAnsi="Times New Roman" w:cs="Times New Roman"/>
          <w:bCs/>
          <w:sz w:val="24"/>
          <w:szCs w:val="24"/>
        </w:rPr>
        <w:t xml:space="preserve"> powiedziała, że radni już kiedyś dyskutowali na ten temat.</w:t>
      </w:r>
    </w:p>
    <w:p w14:paraId="4CF473CC" w14:textId="12A6B83A" w:rsidR="009C783B" w:rsidRPr="00EB0F9E" w:rsidRDefault="00176B1C" w:rsidP="001D27A9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9E">
        <w:rPr>
          <w:rFonts w:ascii="Times New Roman" w:hAnsi="Times New Roman" w:cs="Times New Roman"/>
          <w:bCs/>
          <w:sz w:val="24"/>
          <w:szCs w:val="24"/>
        </w:rPr>
        <w:t xml:space="preserve">W związku z brakiem innych pytań Przewodnicząca poddała projekt pod głosowanie. </w:t>
      </w:r>
      <w:r w:rsidR="00166A79" w:rsidRPr="00EB0F9E">
        <w:rPr>
          <w:rFonts w:ascii="Times New Roman" w:hAnsi="Times New Roman" w:cs="Times New Roman"/>
          <w:bCs/>
          <w:sz w:val="24"/>
          <w:szCs w:val="24"/>
        </w:rPr>
        <w:t>W </w:t>
      </w:r>
      <w:r w:rsidR="00F642DF" w:rsidRPr="00EB0F9E">
        <w:rPr>
          <w:rFonts w:ascii="Times New Roman" w:hAnsi="Times New Roman" w:cs="Times New Roman"/>
          <w:bCs/>
          <w:sz w:val="24"/>
          <w:szCs w:val="24"/>
        </w:rPr>
        <w:t xml:space="preserve">głosowaniu „za” przyjęciem uchwały </w:t>
      </w:r>
      <w:r w:rsidR="00B230F9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głosowało </w:t>
      </w:r>
      <w:r w:rsidR="00F642DF" w:rsidRPr="00EB0F9E">
        <w:rPr>
          <w:rFonts w:ascii="Times New Roman" w:hAnsi="Times New Roman" w:cs="Times New Roman"/>
          <w:bCs/>
          <w:sz w:val="24"/>
          <w:szCs w:val="24"/>
        </w:rPr>
        <w:t>je</w:t>
      </w:r>
      <w:r w:rsidR="001D27A9" w:rsidRPr="00EB0F9E">
        <w:rPr>
          <w:rFonts w:ascii="Times New Roman" w:hAnsi="Times New Roman" w:cs="Times New Roman"/>
          <w:bCs/>
          <w:sz w:val="24"/>
          <w:szCs w:val="24"/>
        </w:rPr>
        <w:t>dnomyślnie 13</w:t>
      </w:r>
      <w:r w:rsidR="00F642DF" w:rsidRPr="00EB0F9E">
        <w:rPr>
          <w:rFonts w:ascii="Times New Roman" w:hAnsi="Times New Roman" w:cs="Times New Roman"/>
          <w:bCs/>
          <w:sz w:val="24"/>
          <w:szCs w:val="24"/>
        </w:rPr>
        <w:t xml:space="preserve"> radny</w:t>
      </w:r>
      <w:r w:rsidR="00CA2C8D" w:rsidRPr="00EB0F9E">
        <w:rPr>
          <w:rFonts w:ascii="Times New Roman" w:hAnsi="Times New Roman" w:cs="Times New Roman"/>
          <w:bCs/>
          <w:sz w:val="24"/>
          <w:szCs w:val="24"/>
        </w:rPr>
        <w:t>ch.</w:t>
      </w:r>
    </w:p>
    <w:p w14:paraId="31EC9555" w14:textId="2BF170E1" w:rsidR="00B30EF2" w:rsidRPr="00EB0F9E" w:rsidRDefault="00F642DF" w:rsidP="001D27A9">
      <w:pPr>
        <w:suppressAutoHyphens/>
        <w:spacing w:before="240" w:after="24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Uchwała stanowi </w:t>
      </w:r>
      <w:r w:rsidR="001D27A9"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załącznik nr </w:t>
      </w:r>
      <w:r w:rsidR="009957D3"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</w:t>
      </w:r>
      <w:r w:rsidR="009957D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</w:t>
      </w:r>
      <w:r w:rsidR="009957D3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27A9" w:rsidRPr="00EB0F9E">
        <w:rPr>
          <w:rFonts w:ascii="Times New Roman" w:eastAsia="Calibri" w:hAnsi="Times New Roman" w:cs="Times New Roman"/>
          <w:bCs/>
          <w:sz w:val="24"/>
          <w:szCs w:val="24"/>
        </w:rPr>
        <w:t>do protokołu.</w:t>
      </w:r>
    </w:p>
    <w:p w14:paraId="014C1FC3" w14:textId="77777777" w:rsidR="00EB0F9E" w:rsidRPr="00EB0F9E" w:rsidRDefault="00EB0F9E" w:rsidP="004C2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0687E" w14:textId="1A3F76A9" w:rsidR="00B30EF2" w:rsidRPr="00EB0F9E" w:rsidRDefault="00D76A8B" w:rsidP="004C2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UCHWAŁA NR XLVII/34</w:t>
      </w:r>
      <w:r w:rsidR="00B30EF2" w:rsidRPr="00EB0F9E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14:paraId="7C71C6AB" w14:textId="680BE66E" w:rsidR="001B0F58" w:rsidRPr="00EB0F9E" w:rsidRDefault="00B30EF2" w:rsidP="001D27A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1D27A9" w:rsidRPr="00EB0F9E">
        <w:rPr>
          <w:rFonts w:ascii="Times New Roman" w:hAnsi="Times New Roman" w:cs="Times New Roman"/>
          <w:b/>
          <w:bCs/>
          <w:sz w:val="24"/>
          <w:szCs w:val="24"/>
        </w:rPr>
        <w:t>zbycia w drodze przetargu nieruchomości stanowiącej mienie gminne, położonej w Sławkowie przy ulicy Armii Krajowej</w:t>
      </w:r>
    </w:p>
    <w:p w14:paraId="2A394BA6" w14:textId="60204DAA" w:rsidR="001D27A9" w:rsidRPr="00EB0F9E" w:rsidRDefault="001D27A9" w:rsidP="00A95206">
      <w:pPr>
        <w:suppressAutoHyphens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Przewodniczący Komisji ds. Oświaty, Kultury i Spraw Społecznych </w:t>
      </w:r>
      <w:r w:rsidRPr="00EB0F9E">
        <w:rPr>
          <w:rFonts w:ascii="Times New Roman" w:hAnsi="Times New Roman" w:cs="Times New Roman"/>
          <w:b/>
          <w:sz w:val="24"/>
          <w:szCs w:val="24"/>
        </w:rPr>
        <w:t xml:space="preserve">Michał Malinowski </w:t>
      </w:r>
      <w:r w:rsidR="00176B1C" w:rsidRPr="00EB0F9E">
        <w:rPr>
          <w:rFonts w:ascii="Times New Roman" w:hAnsi="Times New Roman" w:cs="Times New Roman"/>
          <w:sz w:val="24"/>
          <w:szCs w:val="24"/>
        </w:rPr>
        <w:t>poinformował, ż</w:t>
      </w:r>
      <w:r w:rsidRPr="00EB0F9E">
        <w:rPr>
          <w:rFonts w:ascii="Times New Roman" w:hAnsi="Times New Roman" w:cs="Times New Roman"/>
          <w:sz w:val="24"/>
          <w:szCs w:val="24"/>
        </w:rPr>
        <w:t xml:space="preserve">e działki, których dotyczą te projekty (3 i 4) to działki, którym kończy się </w:t>
      </w:r>
      <w:r w:rsidR="00A95206" w:rsidRPr="00EB0F9E">
        <w:rPr>
          <w:rFonts w:ascii="Times New Roman" w:hAnsi="Times New Roman" w:cs="Times New Roman"/>
          <w:sz w:val="24"/>
          <w:szCs w:val="24"/>
        </w:rPr>
        <w:t xml:space="preserve">10-cio letni okres użytkowania </w:t>
      </w:r>
      <w:r w:rsidRPr="00EB0F9E">
        <w:rPr>
          <w:rFonts w:ascii="Times New Roman" w:hAnsi="Times New Roman" w:cs="Times New Roman"/>
          <w:sz w:val="24"/>
          <w:szCs w:val="24"/>
        </w:rPr>
        <w:t>przez dewelopera, który został zobligowany do przekazania</w:t>
      </w:r>
      <w:r w:rsidR="00176B1C" w:rsidRPr="00EB0F9E">
        <w:rPr>
          <w:rFonts w:ascii="Times New Roman" w:hAnsi="Times New Roman" w:cs="Times New Roman"/>
          <w:sz w:val="24"/>
          <w:szCs w:val="24"/>
        </w:rPr>
        <w:t xml:space="preserve"> (oddania)</w:t>
      </w:r>
      <w:r w:rsidRPr="00EB0F9E">
        <w:rPr>
          <w:rFonts w:ascii="Times New Roman" w:hAnsi="Times New Roman" w:cs="Times New Roman"/>
          <w:sz w:val="24"/>
          <w:szCs w:val="24"/>
        </w:rPr>
        <w:t xml:space="preserve"> ich miastu i w związku z tym są one na sprzedaż. Dodał, że każda z działek posiada dost</w:t>
      </w:r>
      <w:r w:rsidR="00A95206" w:rsidRPr="00EB0F9E">
        <w:rPr>
          <w:rFonts w:ascii="Times New Roman" w:hAnsi="Times New Roman" w:cs="Times New Roman"/>
          <w:sz w:val="24"/>
          <w:szCs w:val="24"/>
        </w:rPr>
        <w:t>ęp do drogi</w:t>
      </w:r>
      <w:r w:rsidRPr="00EB0F9E">
        <w:rPr>
          <w:rFonts w:ascii="Times New Roman" w:hAnsi="Times New Roman" w:cs="Times New Roman"/>
          <w:sz w:val="24"/>
          <w:szCs w:val="24"/>
        </w:rPr>
        <w:t>.</w:t>
      </w:r>
    </w:p>
    <w:p w14:paraId="7F620A64" w14:textId="1E2A8A04" w:rsidR="00A95206" w:rsidRPr="00EB0F9E" w:rsidRDefault="00A95206" w:rsidP="00A95206">
      <w:pPr>
        <w:suppressAutoHyphens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hAnsi="Times New Roman" w:cs="Times New Roman"/>
          <w:b/>
          <w:sz w:val="24"/>
          <w:szCs w:val="24"/>
        </w:rPr>
        <w:t>Zbigniew Matuszczyk</w:t>
      </w:r>
      <w:r w:rsidRPr="00EB0F9E">
        <w:rPr>
          <w:rFonts w:ascii="Times New Roman" w:hAnsi="Times New Roman" w:cs="Times New Roman"/>
          <w:sz w:val="24"/>
          <w:szCs w:val="24"/>
        </w:rPr>
        <w:t xml:space="preserve"> zapytał o jakie </w:t>
      </w:r>
      <w:r w:rsidR="00176B1C" w:rsidRPr="00EB0F9E">
        <w:rPr>
          <w:rFonts w:ascii="Times New Roman" w:hAnsi="Times New Roman" w:cs="Times New Roman"/>
          <w:sz w:val="24"/>
          <w:szCs w:val="24"/>
        </w:rPr>
        <w:t>sumy chodzi,</w:t>
      </w:r>
      <w:r w:rsidR="008C7A6D" w:rsidRPr="00EB0F9E">
        <w:rPr>
          <w:rFonts w:ascii="Times New Roman" w:hAnsi="Times New Roman" w:cs="Times New Roman"/>
          <w:sz w:val="24"/>
          <w:szCs w:val="24"/>
        </w:rPr>
        <w:t xml:space="preserve"> bo są to oczywiście działki budowlane,</w:t>
      </w:r>
      <w:r w:rsidR="00176B1C" w:rsidRPr="00EB0F9E">
        <w:rPr>
          <w:rFonts w:ascii="Times New Roman" w:hAnsi="Times New Roman" w:cs="Times New Roman"/>
          <w:sz w:val="24"/>
          <w:szCs w:val="24"/>
        </w:rPr>
        <w:t xml:space="preserve"> </w:t>
      </w:r>
      <w:r w:rsidR="008C7A6D" w:rsidRPr="00EB0F9E">
        <w:rPr>
          <w:rFonts w:ascii="Times New Roman" w:hAnsi="Times New Roman" w:cs="Times New Roman"/>
          <w:sz w:val="24"/>
          <w:szCs w:val="24"/>
        </w:rPr>
        <w:t xml:space="preserve">co będzie, gdy miasto nie sprzeda działek i w jaki sposób deweloper użytkował działki. Radnemu wyjaśniono, że cały teren „leśnej polany” </w:t>
      </w:r>
      <w:r w:rsidR="00166A79" w:rsidRPr="00EB0F9E">
        <w:rPr>
          <w:rFonts w:ascii="Times New Roman" w:hAnsi="Times New Roman" w:cs="Times New Roman"/>
          <w:sz w:val="24"/>
          <w:szCs w:val="24"/>
        </w:rPr>
        <w:t>jest przeznaczony pod budowę, a </w:t>
      </w:r>
      <w:r w:rsidR="008C7A6D" w:rsidRPr="00EB0F9E">
        <w:rPr>
          <w:rFonts w:ascii="Times New Roman" w:hAnsi="Times New Roman" w:cs="Times New Roman"/>
          <w:sz w:val="24"/>
          <w:szCs w:val="24"/>
        </w:rPr>
        <w:t>jeśli miasto nie sprzeda działek, zostają we własności miasta.</w:t>
      </w:r>
    </w:p>
    <w:p w14:paraId="36CC7A2E" w14:textId="68B24873" w:rsidR="008C7A6D" w:rsidRPr="00EB0F9E" w:rsidRDefault="008C7A6D" w:rsidP="00A95206">
      <w:pPr>
        <w:suppressAutoHyphens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Ponadto </w:t>
      </w:r>
      <w:r w:rsidRPr="00EB0F9E">
        <w:rPr>
          <w:rFonts w:ascii="Times New Roman" w:hAnsi="Times New Roman" w:cs="Times New Roman"/>
          <w:b/>
          <w:sz w:val="24"/>
          <w:szCs w:val="24"/>
        </w:rPr>
        <w:t>Sekretarz Miasta</w:t>
      </w:r>
      <w:r w:rsidRPr="00EB0F9E">
        <w:rPr>
          <w:rFonts w:ascii="Times New Roman" w:hAnsi="Times New Roman" w:cs="Times New Roman"/>
          <w:sz w:val="24"/>
          <w:szCs w:val="24"/>
        </w:rPr>
        <w:t xml:space="preserve"> wyjaśniła, że deweloper</w:t>
      </w:r>
      <w:r w:rsidR="005717DD" w:rsidRPr="00EB0F9E">
        <w:rPr>
          <w:rFonts w:ascii="Times New Roman" w:hAnsi="Times New Roman" w:cs="Times New Roman"/>
          <w:sz w:val="24"/>
          <w:szCs w:val="24"/>
        </w:rPr>
        <w:t>, który przedstawiał koncepcję osiedla domów jednorodzinnych</w:t>
      </w:r>
      <w:r w:rsidRPr="00EB0F9E">
        <w:rPr>
          <w:rFonts w:ascii="Times New Roman" w:hAnsi="Times New Roman" w:cs="Times New Roman"/>
          <w:sz w:val="24"/>
          <w:szCs w:val="24"/>
        </w:rPr>
        <w:t xml:space="preserve"> dostał </w:t>
      </w:r>
      <w:r w:rsidR="005717DD" w:rsidRPr="00EB0F9E">
        <w:rPr>
          <w:rFonts w:ascii="Times New Roman" w:hAnsi="Times New Roman" w:cs="Times New Roman"/>
          <w:sz w:val="24"/>
          <w:szCs w:val="24"/>
        </w:rPr>
        <w:t>około 12</w:t>
      </w:r>
      <w:r w:rsidRPr="00EB0F9E">
        <w:rPr>
          <w:rFonts w:ascii="Times New Roman" w:hAnsi="Times New Roman" w:cs="Times New Roman"/>
          <w:sz w:val="24"/>
          <w:szCs w:val="24"/>
        </w:rPr>
        <w:t xml:space="preserve"> działek, natomiast zagospodarował w 10-</w:t>
      </w:r>
      <w:r w:rsidR="00FB70B4" w:rsidRPr="00EB0F9E">
        <w:rPr>
          <w:rFonts w:ascii="Times New Roman" w:hAnsi="Times New Roman" w:cs="Times New Roman"/>
          <w:sz w:val="24"/>
          <w:szCs w:val="24"/>
        </w:rPr>
        <w:t xml:space="preserve">cio </w:t>
      </w:r>
      <w:r w:rsidRPr="00EB0F9E">
        <w:rPr>
          <w:rFonts w:ascii="Times New Roman" w:hAnsi="Times New Roman" w:cs="Times New Roman"/>
          <w:sz w:val="24"/>
          <w:szCs w:val="24"/>
        </w:rPr>
        <w:t>letnim okresie tylko kilka domów,</w:t>
      </w:r>
      <w:r w:rsidR="00FB70B4" w:rsidRPr="00EB0F9E">
        <w:rPr>
          <w:rFonts w:ascii="Times New Roman" w:hAnsi="Times New Roman" w:cs="Times New Roman"/>
          <w:sz w:val="24"/>
          <w:szCs w:val="24"/>
        </w:rPr>
        <w:t xml:space="preserve"> tj.</w:t>
      </w:r>
      <w:r w:rsidRPr="00EB0F9E">
        <w:rPr>
          <w:rFonts w:ascii="Times New Roman" w:hAnsi="Times New Roman" w:cs="Times New Roman"/>
          <w:sz w:val="24"/>
          <w:szCs w:val="24"/>
        </w:rPr>
        <w:t xml:space="preserve"> mniej niż zadeklarował, pozostałe działki zostały puste. W związku z tym, że kończy się okres wydzierżawienia, a budowa nie została zrealizowana, </w:t>
      </w:r>
      <w:r w:rsidRPr="00EB0F9E">
        <w:rPr>
          <w:rFonts w:ascii="Times New Roman" w:hAnsi="Times New Roman" w:cs="Times New Roman"/>
          <w:sz w:val="24"/>
          <w:szCs w:val="24"/>
        </w:rPr>
        <w:lastRenderedPageBreak/>
        <w:t xml:space="preserve">działki są nadal własnością miasta. Po wyrażeniu przez radnych zgody na przetarg, </w:t>
      </w:r>
      <w:r w:rsidR="005717DD" w:rsidRPr="00EB0F9E">
        <w:rPr>
          <w:rFonts w:ascii="Times New Roman" w:hAnsi="Times New Roman" w:cs="Times New Roman"/>
          <w:sz w:val="24"/>
          <w:szCs w:val="24"/>
        </w:rPr>
        <w:t>cena działek zostanie oszacowana i z taką kwotą zostaną przeznaczone do przetargu.</w:t>
      </w:r>
    </w:p>
    <w:p w14:paraId="4A4E47D0" w14:textId="5E2269FF" w:rsidR="00590564" w:rsidRPr="00EB0F9E" w:rsidRDefault="00FB70B4" w:rsidP="006A754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9E">
        <w:rPr>
          <w:rFonts w:ascii="Times New Roman" w:hAnsi="Times New Roman" w:cs="Times New Roman"/>
          <w:bCs/>
          <w:sz w:val="24"/>
          <w:szCs w:val="24"/>
        </w:rPr>
        <w:t xml:space="preserve">W związku z brakiem uwag </w:t>
      </w: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>poddała pod głosowanie projekt uchwały.</w:t>
      </w:r>
      <w:r w:rsidRPr="00EB0F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754A" w:rsidRPr="00EB0F9E">
        <w:rPr>
          <w:rFonts w:ascii="Times New Roman" w:hAnsi="Times New Roman" w:cs="Times New Roman"/>
          <w:bCs/>
          <w:sz w:val="24"/>
          <w:szCs w:val="24"/>
        </w:rPr>
        <w:t xml:space="preserve">W głosowaniu „za” przyjęciem uchwały </w:t>
      </w:r>
      <w:r w:rsidR="006A754A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głosowało </w:t>
      </w:r>
      <w:r w:rsidR="006A754A" w:rsidRPr="00EB0F9E">
        <w:rPr>
          <w:rFonts w:ascii="Times New Roman" w:hAnsi="Times New Roman" w:cs="Times New Roman"/>
          <w:bCs/>
          <w:sz w:val="24"/>
          <w:szCs w:val="24"/>
        </w:rPr>
        <w:t>jednomyślnie 13 radnych.</w:t>
      </w:r>
    </w:p>
    <w:p w14:paraId="5637C0E0" w14:textId="16FF4E22" w:rsidR="00F642DF" w:rsidRPr="00EB0F9E" w:rsidRDefault="00F642DF" w:rsidP="00CA2C8D">
      <w:pPr>
        <w:suppressAutoHyphens/>
        <w:spacing w:before="240" w:after="24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Uchwała stanowi </w:t>
      </w:r>
      <w:r w:rsidR="00A95206"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załącznik nr </w:t>
      </w:r>
      <w:r w:rsidR="00396B45"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</w:t>
      </w:r>
      <w:r w:rsidR="00396B4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</w:t>
      </w:r>
      <w:r w:rsidR="00396B45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bCs/>
          <w:sz w:val="24"/>
          <w:szCs w:val="24"/>
        </w:rPr>
        <w:t>do protokołu.</w:t>
      </w:r>
    </w:p>
    <w:p w14:paraId="1E891CE3" w14:textId="1C6F7536" w:rsidR="00B30EF2" w:rsidRPr="00EB0F9E" w:rsidRDefault="00D76A8B" w:rsidP="00DA656B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UCHWAŁA NR XLVII/34</w:t>
      </w:r>
      <w:r w:rsidR="00B30EF2"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5/2018</w:t>
      </w:r>
    </w:p>
    <w:p w14:paraId="07F5AD57" w14:textId="027E19D5" w:rsidR="00D76A8B" w:rsidRPr="00EB0F9E" w:rsidRDefault="00B30EF2" w:rsidP="00D76A8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w sprawie</w:t>
      </w:r>
      <w:r w:rsidR="009739C8"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zbycia w drodze przetargu nieruchomości stanowiącej mienie gminne, położonej w Sławkowie przy ulicy Armii Krajowej</w:t>
      </w:r>
      <w:r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A8564BE" w14:textId="69494103" w:rsidR="00D76A8B" w:rsidRPr="00EB0F9E" w:rsidRDefault="00FB70B4" w:rsidP="006A754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9E">
        <w:rPr>
          <w:rFonts w:ascii="Times New Roman" w:hAnsi="Times New Roman" w:cs="Times New Roman"/>
          <w:bCs/>
          <w:sz w:val="24"/>
          <w:szCs w:val="24"/>
        </w:rPr>
        <w:t xml:space="preserve">W związku z brakiem uwag </w:t>
      </w: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>poddała pod głosowanie projekt uchwały.</w:t>
      </w:r>
      <w:r w:rsidRPr="00EB0F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754A" w:rsidRPr="00EB0F9E">
        <w:rPr>
          <w:rFonts w:ascii="Times New Roman" w:hAnsi="Times New Roman" w:cs="Times New Roman"/>
          <w:bCs/>
          <w:sz w:val="24"/>
          <w:szCs w:val="24"/>
        </w:rPr>
        <w:t xml:space="preserve">W głosowaniu „za” przyjęciem uchwały </w:t>
      </w:r>
      <w:r w:rsidR="006A754A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głosowało </w:t>
      </w:r>
      <w:r w:rsidR="006A754A" w:rsidRPr="00EB0F9E">
        <w:rPr>
          <w:rFonts w:ascii="Times New Roman" w:hAnsi="Times New Roman" w:cs="Times New Roman"/>
          <w:bCs/>
          <w:sz w:val="24"/>
          <w:szCs w:val="24"/>
        </w:rPr>
        <w:t>jednomyślnie 13 radnych.</w:t>
      </w:r>
    </w:p>
    <w:p w14:paraId="579E0662" w14:textId="2EABDB9B" w:rsidR="00F642DF" w:rsidRPr="00EB0F9E" w:rsidRDefault="00F642DF" w:rsidP="00A9520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Uchwała stanowi </w:t>
      </w:r>
      <w:r w:rsidR="00A95206"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załącznik nr </w:t>
      </w:r>
      <w:r w:rsidR="00396B45"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</w:t>
      </w:r>
      <w:r w:rsidR="00396B4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3</w:t>
      </w:r>
      <w:r w:rsidR="00396B45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bCs/>
          <w:sz w:val="24"/>
          <w:szCs w:val="24"/>
        </w:rPr>
        <w:t>do protokołu.</w:t>
      </w:r>
    </w:p>
    <w:p w14:paraId="6C106BC7" w14:textId="77777777" w:rsidR="00D76A8B" w:rsidRPr="00EB0F9E" w:rsidRDefault="00D76A8B" w:rsidP="00CA2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02AB7" w14:textId="73F0F4DB" w:rsidR="00B30EF2" w:rsidRPr="00EB0F9E" w:rsidRDefault="00B30EF2" w:rsidP="00CA2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76A8B" w:rsidRPr="00EB0F9E">
        <w:rPr>
          <w:rFonts w:ascii="Times New Roman" w:hAnsi="Times New Roman" w:cs="Times New Roman"/>
          <w:b/>
          <w:bCs/>
          <w:sz w:val="24"/>
          <w:szCs w:val="24"/>
        </w:rPr>
        <w:t>CHWAŁA NR XLVII/34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>6/2018</w:t>
      </w:r>
    </w:p>
    <w:p w14:paraId="7F97AC92" w14:textId="1662CFF4" w:rsidR="00E90044" w:rsidRPr="00EB0F9E" w:rsidRDefault="00B30EF2" w:rsidP="00973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9739C8" w:rsidRPr="00EB0F9E">
        <w:rPr>
          <w:rFonts w:ascii="Times New Roman" w:hAnsi="Times New Roman" w:cs="Times New Roman"/>
          <w:b/>
          <w:bCs/>
          <w:sz w:val="24"/>
          <w:szCs w:val="24"/>
        </w:rPr>
        <w:t>ustalenia opłat za świadczenia udzielane przez Miejskie Przedszkole prowadzone przez Gminę Sławków</w:t>
      </w:r>
    </w:p>
    <w:p w14:paraId="013EA8F7" w14:textId="074802E3" w:rsidR="00166A79" w:rsidRPr="00EB0F9E" w:rsidRDefault="00166A79" w:rsidP="00CA2C8D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Przewodniczący Komisji ds. Oświaty, Kultury i Spraw Społecznych </w:t>
      </w:r>
      <w:r w:rsidRPr="00EB0F9E">
        <w:rPr>
          <w:rFonts w:ascii="Times New Roman" w:hAnsi="Times New Roman" w:cs="Times New Roman"/>
          <w:b/>
          <w:sz w:val="24"/>
          <w:szCs w:val="24"/>
        </w:rPr>
        <w:t xml:space="preserve">Michał Malinowski </w:t>
      </w:r>
      <w:r w:rsidRPr="00EB0F9E">
        <w:rPr>
          <w:rFonts w:ascii="Times New Roman" w:hAnsi="Times New Roman" w:cs="Times New Roman"/>
          <w:sz w:val="24"/>
          <w:szCs w:val="24"/>
        </w:rPr>
        <w:t>poinformował, że opinia komisji jest pozytywna</w:t>
      </w:r>
      <w:r w:rsidR="00B15D9E" w:rsidRPr="00EB0F9E">
        <w:rPr>
          <w:rFonts w:ascii="Times New Roman" w:hAnsi="Times New Roman" w:cs="Times New Roman"/>
          <w:sz w:val="24"/>
          <w:szCs w:val="24"/>
        </w:rPr>
        <w:t>. Radny zwrócił uwagę na zmiany.</w:t>
      </w:r>
    </w:p>
    <w:p w14:paraId="40C60203" w14:textId="1507D337" w:rsidR="00B15D9E" w:rsidRPr="00EB0F9E" w:rsidRDefault="00B15D9E" w:rsidP="00CA2C8D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Przewodnicząca Komisji ds. Budżetu Gospodarki Komunalnej i Inwestycji </w:t>
      </w:r>
      <w:r w:rsidRPr="00EB0F9E">
        <w:rPr>
          <w:rFonts w:ascii="Times New Roman" w:hAnsi="Times New Roman" w:cs="Times New Roman"/>
          <w:b/>
          <w:sz w:val="24"/>
          <w:szCs w:val="24"/>
        </w:rPr>
        <w:t>Agnieszka Szewczyk</w:t>
      </w:r>
      <w:r w:rsidRPr="00EB0F9E">
        <w:rPr>
          <w:rFonts w:ascii="Times New Roman" w:hAnsi="Times New Roman" w:cs="Times New Roman"/>
          <w:sz w:val="24"/>
          <w:szCs w:val="24"/>
        </w:rPr>
        <w:t xml:space="preserve"> prze</w:t>
      </w:r>
      <w:r w:rsidR="009B0F2E" w:rsidRPr="00EB0F9E">
        <w:rPr>
          <w:rFonts w:ascii="Times New Roman" w:hAnsi="Times New Roman" w:cs="Times New Roman"/>
          <w:sz w:val="24"/>
          <w:szCs w:val="24"/>
        </w:rPr>
        <w:t>kazała, ż</w:t>
      </w:r>
      <w:r w:rsidRPr="00EB0F9E">
        <w:rPr>
          <w:rFonts w:ascii="Times New Roman" w:hAnsi="Times New Roman" w:cs="Times New Roman"/>
          <w:sz w:val="24"/>
          <w:szCs w:val="24"/>
        </w:rPr>
        <w:t xml:space="preserve">e opinia komisji </w:t>
      </w:r>
      <w:r w:rsidR="009B0F2E" w:rsidRPr="00EB0F9E">
        <w:rPr>
          <w:rFonts w:ascii="Times New Roman" w:hAnsi="Times New Roman" w:cs="Times New Roman"/>
          <w:sz w:val="24"/>
          <w:szCs w:val="24"/>
        </w:rPr>
        <w:t>jest</w:t>
      </w:r>
      <w:r w:rsidRPr="00EB0F9E">
        <w:rPr>
          <w:rFonts w:ascii="Times New Roman" w:hAnsi="Times New Roman" w:cs="Times New Roman"/>
          <w:sz w:val="24"/>
          <w:szCs w:val="24"/>
        </w:rPr>
        <w:t xml:space="preserve"> pozytywna.</w:t>
      </w:r>
    </w:p>
    <w:p w14:paraId="7A7B4B21" w14:textId="64733835" w:rsidR="00F642DF" w:rsidRPr="00EB0F9E" w:rsidRDefault="00E50629" w:rsidP="00CA2C8D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9E">
        <w:rPr>
          <w:rFonts w:ascii="Times New Roman" w:hAnsi="Times New Roman" w:cs="Times New Roman"/>
          <w:bCs/>
          <w:sz w:val="24"/>
          <w:szCs w:val="24"/>
        </w:rPr>
        <w:t xml:space="preserve">W związku z brakiem uwag </w:t>
      </w: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>poddała pod głosowanie projekt uchwały.</w:t>
      </w:r>
      <w:r w:rsidR="009B0F2E" w:rsidRPr="00EB0F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264" w:rsidRPr="00EB0F9E">
        <w:rPr>
          <w:rFonts w:ascii="Times New Roman" w:hAnsi="Times New Roman" w:cs="Times New Roman"/>
          <w:bCs/>
          <w:sz w:val="24"/>
          <w:szCs w:val="24"/>
        </w:rPr>
        <w:t>W głosowaniu „za” przyjęciem uchwał</w:t>
      </w:r>
      <w:r w:rsidR="00CA2C8D" w:rsidRPr="00EB0F9E">
        <w:rPr>
          <w:rFonts w:ascii="Times New Roman" w:hAnsi="Times New Roman" w:cs="Times New Roman"/>
          <w:bCs/>
          <w:sz w:val="24"/>
          <w:szCs w:val="24"/>
        </w:rPr>
        <w:t xml:space="preserve">y </w:t>
      </w:r>
      <w:r w:rsidR="00B230F9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głosowało </w:t>
      </w:r>
      <w:r w:rsidR="00CA2C8D" w:rsidRPr="00EB0F9E">
        <w:rPr>
          <w:rFonts w:ascii="Times New Roman" w:hAnsi="Times New Roman" w:cs="Times New Roman"/>
          <w:bCs/>
          <w:sz w:val="24"/>
          <w:szCs w:val="24"/>
        </w:rPr>
        <w:t>je</w:t>
      </w:r>
      <w:r w:rsidR="00A95206" w:rsidRPr="00EB0F9E">
        <w:rPr>
          <w:rFonts w:ascii="Times New Roman" w:hAnsi="Times New Roman" w:cs="Times New Roman"/>
          <w:bCs/>
          <w:sz w:val="24"/>
          <w:szCs w:val="24"/>
        </w:rPr>
        <w:t>dnomyślnie 13</w:t>
      </w:r>
      <w:r w:rsidR="00CA2C8D" w:rsidRPr="00EB0F9E">
        <w:rPr>
          <w:rFonts w:ascii="Times New Roman" w:hAnsi="Times New Roman" w:cs="Times New Roman"/>
          <w:bCs/>
          <w:sz w:val="24"/>
          <w:szCs w:val="24"/>
        </w:rPr>
        <w:t xml:space="preserve"> radnych.</w:t>
      </w:r>
    </w:p>
    <w:p w14:paraId="1B617A37" w14:textId="092B66FC" w:rsidR="00B30EF2" w:rsidRPr="00EB0F9E" w:rsidRDefault="00F642DF" w:rsidP="00CA2C8D">
      <w:pPr>
        <w:suppressAutoHyphens/>
        <w:spacing w:before="240" w:after="24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Uchwała stanowi </w:t>
      </w:r>
      <w:r w:rsidR="00A95206"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załącznik nr </w:t>
      </w:r>
      <w:r w:rsidR="0017678B"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</w:t>
      </w:r>
      <w:r w:rsidR="0017678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4 </w:t>
      </w:r>
      <w:r w:rsidRPr="00EB0F9E">
        <w:rPr>
          <w:rFonts w:ascii="Times New Roman" w:eastAsia="Calibri" w:hAnsi="Times New Roman" w:cs="Times New Roman"/>
          <w:bCs/>
          <w:sz w:val="24"/>
          <w:szCs w:val="24"/>
        </w:rPr>
        <w:t>do protokołu.</w:t>
      </w:r>
    </w:p>
    <w:p w14:paraId="3FD46C11" w14:textId="3F4855AD" w:rsidR="00B30EF2" w:rsidRPr="00EB0F9E" w:rsidRDefault="00D76A8B" w:rsidP="00CA2C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UCHWAŁA NR XLVII/34</w:t>
      </w:r>
      <w:r w:rsidR="00B30EF2"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7/2018</w:t>
      </w:r>
    </w:p>
    <w:p w14:paraId="2A0136B9" w14:textId="0B9D2CC7" w:rsidR="00056B49" w:rsidRPr="00EB0F9E" w:rsidRDefault="00B30EF2" w:rsidP="00056B4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sprawie </w:t>
      </w:r>
      <w:r w:rsidR="009739C8"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określenia trybu udzielenia i rozliczenia dotacji z budżetu miasta Sławków dla niepublicznych przedszkoli prowadzonych na terenie Gminy Sławków przez podmioty inne niż jednostki samorządu terytorialnego oraz trybu i zakresu kontroli prawidłowości ich pobrania i wykorzystania</w:t>
      </w:r>
    </w:p>
    <w:p w14:paraId="1C6524AE" w14:textId="76F48E32" w:rsidR="00056B49" w:rsidRPr="00EB0F9E" w:rsidRDefault="00056B49" w:rsidP="00056B4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>wyjaśniła radnym, że uchwała podjęta na poprzedniej sesji zawierała powielenia z ustawy, przez co została zakwestionowana przez RIO i w związku z tym po wprowadzeniu zmian podejmowana jest ponownie.</w:t>
      </w:r>
    </w:p>
    <w:p w14:paraId="10C88074" w14:textId="06C47B4D" w:rsidR="00056B49" w:rsidRPr="00EB0F9E" w:rsidRDefault="00056B49" w:rsidP="00056B4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Zbigniew Matuszczyk </w:t>
      </w:r>
      <w:r w:rsidRPr="00EB0F9E">
        <w:rPr>
          <w:rFonts w:ascii="Times New Roman" w:eastAsia="Calibri" w:hAnsi="Times New Roman" w:cs="Times New Roman"/>
          <w:sz w:val="24"/>
          <w:szCs w:val="24"/>
        </w:rPr>
        <w:t>powiedział, że sprawa była poruszana na komisji, wszystkie kwestie zostały wyjaśnione i radni nie po</w:t>
      </w:r>
      <w:r w:rsidR="00FB70B4" w:rsidRPr="00EB0F9E">
        <w:rPr>
          <w:rFonts w:ascii="Times New Roman" w:eastAsia="Calibri" w:hAnsi="Times New Roman" w:cs="Times New Roman"/>
          <w:sz w:val="24"/>
          <w:szCs w:val="24"/>
        </w:rPr>
        <w:t>winni mieć wątpliwości. Dodał, ż</w:t>
      </w:r>
      <w:r w:rsidRPr="00EB0F9E">
        <w:rPr>
          <w:rFonts w:ascii="Times New Roman" w:eastAsia="Calibri" w:hAnsi="Times New Roman" w:cs="Times New Roman"/>
          <w:sz w:val="24"/>
          <w:szCs w:val="24"/>
        </w:rPr>
        <w:t>e komisja była „za”.</w:t>
      </w:r>
    </w:p>
    <w:p w14:paraId="6CCEB0CD" w14:textId="7A3188B3" w:rsidR="00056B49" w:rsidRPr="00EB0F9E" w:rsidRDefault="00056B49" w:rsidP="00056B4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Michał Malinowski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dodał, że chodziło o słowo „zakres”.</w:t>
      </w:r>
    </w:p>
    <w:p w14:paraId="6AFD279B" w14:textId="413B429C" w:rsidR="00F642DF" w:rsidRPr="00EB0F9E" w:rsidRDefault="00E50629" w:rsidP="009B0F2E">
      <w:pPr>
        <w:suppressAutoHyphens/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9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związku z brakiem uwag </w:t>
      </w: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>poddała pod głosowanie projekt uchwały.</w:t>
      </w:r>
      <w:r w:rsidR="009B0F2E" w:rsidRPr="00EB0F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264" w:rsidRPr="00EB0F9E">
        <w:rPr>
          <w:rFonts w:ascii="Times New Roman" w:hAnsi="Times New Roman" w:cs="Times New Roman"/>
          <w:bCs/>
          <w:sz w:val="24"/>
          <w:szCs w:val="24"/>
        </w:rPr>
        <w:t>W głosowaniu „za” przyjęciem uchwał</w:t>
      </w:r>
      <w:r w:rsidR="00CA2C8D" w:rsidRPr="00EB0F9E">
        <w:rPr>
          <w:rFonts w:ascii="Times New Roman" w:hAnsi="Times New Roman" w:cs="Times New Roman"/>
          <w:bCs/>
          <w:sz w:val="24"/>
          <w:szCs w:val="24"/>
        </w:rPr>
        <w:t xml:space="preserve">y </w:t>
      </w:r>
      <w:r w:rsidR="00B230F9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głosowało </w:t>
      </w:r>
      <w:r w:rsidR="00A95206" w:rsidRPr="00EB0F9E">
        <w:rPr>
          <w:rFonts w:ascii="Times New Roman" w:hAnsi="Times New Roman" w:cs="Times New Roman"/>
          <w:bCs/>
          <w:sz w:val="24"/>
          <w:szCs w:val="24"/>
        </w:rPr>
        <w:t>jednomyślnie 13</w:t>
      </w:r>
      <w:r w:rsidR="00CA2C8D" w:rsidRPr="00EB0F9E">
        <w:rPr>
          <w:rFonts w:ascii="Times New Roman" w:hAnsi="Times New Roman" w:cs="Times New Roman"/>
          <w:bCs/>
          <w:sz w:val="24"/>
          <w:szCs w:val="24"/>
        </w:rPr>
        <w:t xml:space="preserve"> radnych.</w:t>
      </w:r>
    </w:p>
    <w:p w14:paraId="0CE55089" w14:textId="69DC27F1" w:rsidR="00F642DF" w:rsidRPr="00EB0F9E" w:rsidRDefault="00F642DF" w:rsidP="00056B49">
      <w:pPr>
        <w:suppressAutoHyphens/>
        <w:spacing w:before="240" w:after="24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Uchwała stanowi </w:t>
      </w:r>
      <w:r w:rsidR="00CA2C8D"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z</w:t>
      </w:r>
      <w:r w:rsidR="00A95206"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ałącznik nr </w:t>
      </w:r>
      <w:r w:rsidR="00496502"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</w:t>
      </w:r>
      <w:r w:rsidR="0049650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5</w:t>
      </w:r>
      <w:r w:rsidR="00496502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bCs/>
          <w:sz w:val="24"/>
          <w:szCs w:val="24"/>
        </w:rPr>
        <w:t>do protokołu.</w:t>
      </w:r>
    </w:p>
    <w:p w14:paraId="6DDAF8D6" w14:textId="3897BA5B" w:rsidR="00B30EF2" w:rsidRPr="00EB0F9E" w:rsidRDefault="00D76A8B" w:rsidP="00056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UCHWAŁA NR XLVII/34</w:t>
      </w:r>
      <w:r w:rsidR="00B30EF2" w:rsidRPr="00EB0F9E">
        <w:rPr>
          <w:rFonts w:ascii="Times New Roman" w:hAnsi="Times New Roman" w:cs="Times New Roman"/>
          <w:b/>
          <w:bCs/>
          <w:sz w:val="24"/>
          <w:szCs w:val="24"/>
        </w:rPr>
        <w:t>8/2018</w:t>
      </w:r>
    </w:p>
    <w:p w14:paraId="47F66B0E" w14:textId="4F58768E" w:rsidR="00D76A8B" w:rsidRPr="00EB0F9E" w:rsidRDefault="00B30EF2" w:rsidP="00056B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9739C8" w:rsidRPr="00EB0F9E">
        <w:rPr>
          <w:rFonts w:ascii="Times New Roman" w:hAnsi="Times New Roman" w:cs="Times New Roman"/>
          <w:b/>
          <w:bCs/>
          <w:sz w:val="24"/>
          <w:szCs w:val="24"/>
        </w:rPr>
        <w:t>uchwalenia Programu „Sławkowska Rodzina na Piątkę"</w:t>
      </w:r>
    </w:p>
    <w:p w14:paraId="77EDA514" w14:textId="1C4BE60A" w:rsidR="00056B49" w:rsidRPr="00EB0F9E" w:rsidRDefault="00056B49" w:rsidP="00056B49">
      <w:pPr>
        <w:suppressAutoHyphens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Przewodniczący Komisji ds. Oświaty, Kultury i Spraw Społecznych </w:t>
      </w:r>
      <w:r w:rsidRPr="00EB0F9E">
        <w:rPr>
          <w:rFonts w:ascii="Times New Roman" w:hAnsi="Times New Roman" w:cs="Times New Roman"/>
          <w:b/>
          <w:sz w:val="24"/>
          <w:szCs w:val="24"/>
        </w:rPr>
        <w:t xml:space="preserve">Michał Malinowski </w:t>
      </w:r>
      <w:r w:rsidRPr="00EB0F9E">
        <w:rPr>
          <w:rFonts w:ascii="Times New Roman" w:hAnsi="Times New Roman" w:cs="Times New Roman"/>
          <w:sz w:val="24"/>
          <w:szCs w:val="24"/>
        </w:rPr>
        <w:t xml:space="preserve">poinformował, że opinia komisji jest pozytywna. </w:t>
      </w:r>
    </w:p>
    <w:p w14:paraId="689542B4" w14:textId="083A6FF0" w:rsidR="00907539" w:rsidRPr="00EB0F9E" w:rsidRDefault="000C02D9" w:rsidP="00056B4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Następnie </w:t>
      </w:r>
      <w:r w:rsidR="00056B49" w:rsidRPr="00EB0F9E">
        <w:rPr>
          <w:rFonts w:ascii="Times New Roman" w:eastAsia="Calibri" w:hAnsi="Times New Roman" w:cs="Times New Roman"/>
          <w:sz w:val="24"/>
          <w:szCs w:val="24"/>
        </w:rPr>
        <w:t xml:space="preserve">w związku z brakiem pytań </w:t>
      </w: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>poddała pod głosowanie projekt uchwały.</w:t>
      </w:r>
      <w:r w:rsidR="00056B49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W głosowaniu „za” przyjęciem projektu uchwały </w:t>
      </w:r>
      <w:r w:rsidR="009B0F2E" w:rsidRPr="00EB0F9E">
        <w:rPr>
          <w:rFonts w:ascii="Times New Roman" w:eastAsia="Calibri" w:hAnsi="Times New Roman" w:cs="Times New Roman"/>
          <w:sz w:val="24"/>
          <w:szCs w:val="24"/>
        </w:rPr>
        <w:t>głosowało jednomyślnie</w:t>
      </w:r>
      <w:r w:rsidR="00E05821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0F2E" w:rsidRPr="00EB0F9E">
        <w:rPr>
          <w:rFonts w:ascii="Times New Roman" w:eastAsia="Calibri" w:hAnsi="Times New Roman" w:cs="Times New Roman"/>
          <w:sz w:val="24"/>
          <w:szCs w:val="24"/>
        </w:rPr>
        <w:t xml:space="preserve">13 </w:t>
      </w:r>
      <w:r w:rsidR="00E05821" w:rsidRPr="00EB0F9E">
        <w:rPr>
          <w:rFonts w:ascii="Times New Roman" w:eastAsia="Calibri" w:hAnsi="Times New Roman" w:cs="Times New Roman"/>
          <w:sz w:val="24"/>
          <w:szCs w:val="24"/>
        </w:rPr>
        <w:t>radnych</w:t>
      </w:r>
      <w:r w:rsidR="009B0F2E" w:rsidRPr="00EB0F9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3E2936" w14:textId="511AB525" w:rsidR="00B30EF2" w:rsidRPr="00EB0F9E" w:rsidRDefault="00F642DF" w:rsidP="00056B49">
      <w:pPr>
        <w:suppressAutoHyphens/>
        <w:spacing w:before="240" w:after="24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Uchwała stanowi </w:t>
      </w:r>
      <w:r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załącznik nr </w:t>
      </w:r>
      <w:r w:rsidR="00496502"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</w:t>
      </w:r>
      <w:r w:rsidR="0049650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6</w:t>
      </w:r>
      <w:r w:rsidR="00496502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bCs/>
          <w:sz w:val="24"/>
          <w:szCs w:val="24"/>
        </w:rPr>
        <w:t>do protokołu.</w:t>
      </w:r>
    </w:p>
    <w:p w14:paraId="21DB93AC" w14:textId="19E8F367" w:rsidR="00B30EF2" w:rsidRPr="00EB0F9E" w:rsidRDefault="00D76A8B" w:rsidP="00B30EF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UCHWAŁA NR XLVII/34</w:t>
      </w:r>
      <w:r w:rsidR="00B30EF2"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9/2018</w:t>
      </w:r>
    </w:p>
    <w:p w14:paraId="19BFB8F0" w14:textId="6EAD9BA9" w:rsidR="00B30EF2" w:rsidRPr="00EB0F9E" w:rsidRDefault="00B30EF2" w:rsidP="009739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w sprawie</w:t>
      </w:r>
      <w:r w:rsidR="009739C8" w:rsidRPr="00EB0F9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9739C8"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przyjęcia i wdrożenia "Rocznego programu opieki nad zwierzętami bezdomnymi oraz zapobiegania bezdomności zwie</w:t>
      </w:r>
      <w:r w:rsidR="00166A79"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rząt na terenie Gminy Sławków w </w:t>
      </w:r>
      <w:r w:rsidR="009739C8"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2018 roku"</w:t>
      </w:r>
    </w:p>
    <w:p w14:paraId="499EE960" w14:textId="558E97F4" w:rsidR="009B0F2E" w:rsidRPr="00EB0F9E" w:rsidRDefault="009B0F2E" w:rsidP="005309E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>wyjaśniła, że prosiła o wprowadzenie poprawki co do kwoty w §11.</w:t>
      </w:r>
    </w:p>
    <w:p w14:paraId="76A29081" w14:textId="584C64FC" w:rsidR="009B0F2E" w:rsidRPr="00EB0F9E" w:rsidRDefault="009B0F2E" w:rsidP="005309E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Przewodniczący Komisji ds. Oświaty, Kultury i Spraw Społecznych </w:t>
      </w:r>
      <w:r w:rsidRPr="00EB0F9E">
        <w:rPr>
          <w:rFonts w:ascii="Times New Roman" w:hAnsi="Times New Roman" w:cs="Times New Roman"/>
          <w:b/>
          <w:sz w:val="24"/>
          <w:szCs w:val="24"/>
        </w:rPr>
        <w:t xml:space="preserve">Michał Malinowski </w:t>
      </w:r>
      <w:r w:rsidRPr="00EB0F9E">
        <w:rPr>
          <w:rFonts w:ascii="Times New Roman" w:hAnsi="Times New Roman" w:cs="Times New Roman"/>
          <w:sz w:val="24"/>
          <w:szCs w:val="24"/>
        </w:rPr>
        <w:t>poinformował, że opinia komisji jest pozytywna, jeden radny wstrzymał się od głosu.</w:t>
      </w:r>
    </w:p>
    <w:p w14:paraId="110F8151" w14:textId="196781B0" w:rsidR="00C23264" w:rsidRPr="00EB0F9E" w:rsidRDefault="009B0F2E" w:rsidP="005309E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9E">
        <w:rPr>
          <w:rFonts w:ascii="Times New Roman" w:hAnsi="Times New Roman" w:cs="Times New Roman"/>
          <w:bCs/>
          <w:sz w:val="24"/>
          <w:szCs w:val="24"/>
        </w:rPr>
        <w:t xml:space="preserve">W związku z brakiem uwag </w:t>
      </w: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poddała pod głosowanie projekt uchwały. </w:t>
      </w:r>
      <w:r w:rsidR="00C23264" w:rsidRPr="00EB0F9E">
        <w:rPr>
          <w:rFonts w:ascii="Times New Roman" w:hAnsi="Times New Roman" w:cs="Times New Roman"/>
          <w:bCs/>
          <w:sz w:val="24"/>
          <w:szCs w:val="24"/>
        </w:rPr>
        <w:t xml:space="preserve">W głosowaniu „za” przyjęciem uchwały </w:t>
      </w:r>
      <w:r w:rsidR="00B230F9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głosowało </w:t>
      </w:r>
      <w:r w:rsidR="00A95206" w:rsidRPr="00EB0F9E">
        <w:rPr>
          <w:rFonts w:ascii="Times New Roman" w:hAnsi="Times New Roman" w:cs="Times New Roman"/>
          <w:bCs/>
          <w:sz w:val="24"/>
          <w:szCs w:val="24"/>
        </w:rPr>
        <w:t>jednomyślnie 13</w:t>
      </w:r>
      <w:r w:rsidR="00C23264" w:rsidRPr="00EB0F9E">
        <w:rPr>
          <w:rFonts w:ascii="Times New Roman" w:hAnsi="Times New Roman" w:cs="Times New Roman"/>
          <w:bCs/>
          <w:sz w:val="24"/>
          <w:szCs w:val="24"/>
        </w:rPr>
        <w:t xml:space="preserve"> radnych.</w:t>
      </w:r>
    </w:p>
    <w:p w14:paraId="28B4D049" w14:textId="30FB4D52" w:rsidR="00F642DF" w:rsidRPr="00EB0F9E" w:rsidRDefault="00F642DF" w:rsidP="005309E8">
      <w:pPr>
        <w:suppressAutoHyphens/>
        <w:spacing w:before="240" w:after="24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Uchwała stanowi </w:t>
      </w:r>
      <w:r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załącznik nr </w:t>
      </w:r>
      <w:r w:rsidR="008F4678"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</w:t>
      </w:r>
      <w:r w:rsidR="008F467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7</w:t>
      </w:r>
      <w:r w:rsidR="008F4678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bCs/>
          <w:sz w:val="24"/>
          <w:szCs w:val="24"/>
        </w:rPr>
        <w:t>do protokołu.</w:t>
      </w:r>
    </w:p>
    <w:p w14:paraId="20225B68" w14:textId="1DC6E46F" w:rsidR="00CB3038" w:rsidRPr="00EB0F9E" w:rsidRDefault="00CB3038" w:rsidP="00CB30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UCHWAŁA NR XLVII/350/2018</w:t>
      </w:r>
    </w:p>
    <w:p w14:paraId="26D6F112" w14:textId="5F5636F2" w:rsidR="00CB3038" w:rsidRPr="00EB0F9E" w:rsidRDefault="00CB3038" w:rsidP="009739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w sprawie</w:t>
      </w:r>
      <w:r w:rsidR="009739C8" w:rsidRPr="00EB0F9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9739C8"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zaciągnięcia długoterminowej pożyczki w kwocie 437 4</w:t>
      </w:r>
      <w:r w:rsidR="00166A79"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00,00 zł w </w:t>
      </w:r>
      <w:r w:rsidR="009739C8"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Wojewódzkim Funduszu Ochrony Środowiska i Gospodarki Wodnej w Katowicach</w:t>
      </w:r>
    </w:p>
    <w:p w14:paraId="125C9A5A" w14:textId="00242580" w:rsidR="009B0F2E" w:rsidRPr="00EB0F9E" w:rsidRDefault="009B0F2E" w:rsidP="009B0F2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Przewodnicząca Komisji ds. Budżetu Gospodarki Komunalnej i Inwestycji </w:t>
      </w:r>
      <w:r w:rsidRPr="00EB0F9E">
        <w:rPr>
          <w:rFonts w:ascii="Times New Roman" w:hAnsi="Times New Roman" w:cs="Times New Roman"/>
          <w:b/>
          <w:sz w:val="24"/>
          <w:szCs w:val="24"/>
        </w:rPr>
        <w:t>Agnieszka Szewczyk</w:t>
      </w:r>
      <w:r w:rsidRPr="00EB0F9E">
        <w:rPr>
          <w:rFonts w:ascii="Times New Roman" w:hAnsi="Times New Roman" w:cs="Times New Roman"/>
          <w:sz w:val="24"/>
          <w:szCs w:val="24"/>
        </w:rPr>
        <w:t xml:space="preserve"> przekazała, że opinia komisji jest pozytywna.</w:t>
      </w:r>
    </w:p>
    <w:p w14:paraId="1EEAFC88" w14:textId="235B8FE4" w:rsidR="00CB3038" w:rsidRPr="00EB0F9E" w:rsidRDefault="009B0F2E" w:rsidP="00CB303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9E">
        <w:rPr>
          <w:rFonts w:ascii="Times New Roman" w:hAnsi="Times New Roman" w:cs="Times New Roman"/>
          <w:bCs/>
          <w:sz w:val="24"/>
          <w:szCs w:val="24"/>
        </w:rPr>
        <w:t xml:space="preserve">W związku z brakiem uwag </w:t>
      </w: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poddała pod głosowanie projekt uchwały. </w:t>
      </w:r>
      <w:r w:rsidR="00CB3038" w:rsidRPr="00EB0F9E">
        <w:rPr>
          <w:rFonts w:ascii="Times New Roman" w:hAnsi="Times New Roman" w:cs="Times New Roman"/>
          <w:bCs/>
          <w:sz w:val="24"/>
          <w:szCs w:val="24"/>
        </w:rPr>
        <w:t xml:space="preserve">W głosowaniu „za” przyjęciem uchwały </w:t>
      </w:r>
      <w:r w:rsidR="00CB3038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głosowało </w:t>
      </w:r>
      <w:r w:rsidR="00A95206" w:rsidRPr="00EB0F9E">
        <w:rPr>
          <w:rFonts w:ascii="Times New Roman" w:hAnsi="Times New Roman" w:cs="Times New Roman"/>
          <w:bCs/>
          <w:sz w:val="24"/>
          <w:szCs w:val="24"/>
        </w:rPr>
        <w:t>jednomyślnie 13</w:t>
      </w:r>
      <w:r w:rsidR="00CB3038" w:rsidRPr="00EB0F9E">
        <w:rPr>
          <w:rFonts w:ascii="Times New Roman" w:hAnsi="Times New Roman" w:cs="Times New Roman"/>
          <w:bCs/>
          <w:sz w:val="24"/>
          <w:szCs w:val="24"/>
        </w:rPr>
        <w:t xml:space="preserve"> radnych.</w:t>
      </w:r>
    </w:p>
    <w:p w14:paraId="37E6C1B4" w14:textId="79CEF16F" w:rsidR="00CB3038" w:rsidRPr="00EB0F9E" w:rsidRDefault="00CB3038" w:rsidP="00CB3038">
      <w:pPr>
        <w:suppressAutoHyphens/>
        <w:spacing w:before="240" w:after="24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Uchwała stanowi </w:t>
      </w:r>
      <w:r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załącznik nr </w:t>
      </w:r>
      <w:r w:rsidR="008F4678"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</w:t>
      </w:r>
      <w:r w:rsidR="008F467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8</w:t>
      </w:r>
      <w:r w:rsidR="008F4678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bCs/>
          <w:sz w:val="24"/>
          <w:szCs w:val="24"/>
        </w:rPr>
        <w:t>do protokołu.</w:t>
      </w:r>
    </w:p>
    <w:p w14:paraId="4787445F" w14:textId="2758C017" w:rsidR="009B0F2E" w:rsidRPr="008F4678" w:rsidRDefault="009B0F2E" w:rsidP="008F4678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678">
        <w:rPr>
          <w:rFonts w:ascii="Times New Roman" w:eastAsia="Calibri" w:hAnsi="Times New Roman" w:cs="Times New Roman"/>
          <w:bCs/>
          <w:sz w:val="24"/>
          <w:szCs w:val="24"/>
        </w:rPr>
        <w:t>Przedłożony został również projekt nr 10 w sprawie przekazania środków na Wojewódzki Fundusz Wsparcia Policji</w:t>
      </w:r>
    </w:p>
    <w:p w14:paraId="12CE084D" w14:textId="3A9EF776" w:rsidR="009B0F2E" w:rsidRPr="00EB0F9E" w:rsidRDefault="009B0F2E" w:rsidP="009B0F2E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Wiceprzewodniczący Rady Miejskiej </w:t>
      </w:r>
      <w:r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Łukasz </w:t>
      </w:r>
      <w:proofErr w:type="spellStart"/>
      <w:r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Hofler</w:t>
      </w:r>
      <w:proofErr w:type="spellEnd"/>
      <w:r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 wniósł o wycofanie projektu</w:t>
      </w:r>
      <w:r w:rsidR="005401B9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 nr</w:t>
      </w:r>
      <w:r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 10 z porządku obrad. Powiedział, że w świetle informacji o </w:t>
      </w:r>
      <w:r w:rsidR="008F4678">
        <w:rPr>
          <w:rFonts w:ascii="Times New Roman" w:eastAsia="Calibri" w:hAnsi="Times New Roman" w:cs="Times New Roman"/>
          <w:bCs/>
          <w:sz w:val="24"/>
          <w:szCs w:val="24"/>
        </w:rPr>
        <w:t xml:space="preserve">planowanym </w:t>
      </w:r>
      <w:r w:rsidRPr="00EB0F9E">
        <w:rPr>
          <w:rFonts w:ascii="Times New Roman" w:eastAsia="Calibri" w:hAnsi="Times New Roman" w:cs="Times New Roman"/>
          <w:bCs/>
          <w:sz w:val="24"/>
          <w:szCs w:val="24"/>
        </w:rPr>
        <w:t>rozwiązaniu Straży Miejskiej radni nie powinni głosować tego projektu uchwały.</w:t>
      </w:r>
    </w:p>
    <w:p w14:paraId="659D87D1" w14:textId="6CFD6867" w:rsidR="009B0F2E" w:rsidRPr="00EB0F9E" w:rsidRDefault="009B0F2E" w:rsidP="009B0F2E">
      <w:pPr>
        <w:suppressAutoHyphens/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poddała pod głosowanie wniosek formalny Wiceprzewodniczącego. </w:t>
      </w:r>
      <w:r w:rsidRPr="00EB0F9E">
        <w:rPr>
          <w:rFonts w:ascii="Times New Roman" w:hAnsi="Times New Roman" w:cs="Times New Roman"/>
          <w:bCs/>
          <w:sz w:val="24"/>
          <w:szCs w:val="24"/>
        </w:rPr>
        <w:t xml:space="preserve">W głosowaniu „za” wnioskiem formalnym </w:t>
      </w:r>
      <w:r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głosowało </w:t>
      </w:r>
      <w:r w:rsidR="005401B9" w:rsidRPr="00EB0F9E">
        <w:rPr>
          <w:rFonts w:ascii="Times New Roman" w:hAnsi="Times New Roman" w:cs="Times New Roman"/>
          <w:bCs/>
          <w:sz w:val="24"/>
          <w:szCs w:val="24"/>
        </w:rPr>
        <w:t>12</w:t>
      </w:r>
      <w:r w:rsidRPr="00EB0F9E">
        <w:rPr>
          <w:rFonts w:ascii="Times New Roman" w:hAnsi="Times New Roman" w:cs="Times New Roman"/>
          <w:bCs/>
          <w:sz w:val="24"/>
          <w:szCs w:val="24"/>
        </w:rPr>
        <w:t xml:space="preserve"> radnych</w:t>
      </w:r>
      <w:r w:rsidR="005401B9" w:rsidRPr="00EB0F9E">
        <w:rPr>
          <w:rFonts w:ascii="Times New Roman" w:hAnsi="Times New Roman" w:cs="Times New Roman"/>
          <w:bCs/>
          <w:sz w:val="24"/>
          <w:szCs w:val="24"/>
        </w:rPr>
        <w:t>, 1 radny głosował „</w:t>
      </w:r>
      <w:proofErr w:type="spellStart"/>
      <w:r w:rsidR="005401B9" w:rsidRPr="00EB0F9E">
        <w:rPr>
          <w:rFonts w:ascii="Times New Roman" w:hAnsi="Times New Roman" w:cs="Times New Roman"/>
          <w:bCs/>
          <w:sz w:val="24"/>
          <w:szCs w:val="24"/>
        </w:rPr>
        <w:t>wstrz</w:t>
      </w:r>
      <w:proofErr w:type="spellEnd"/>
      <w:r w:rsidR="005401B9" w:rsidRPr="00EB0F9E">
        <w:rPr>
          <w:rFonts w:ascii="Times New Roman" w:hAnsi="Times New Roman" w:cs="Times New Roman"/>
          <w:bCs/>
          <w:sz w:val="24"/>
          <w:szCs w:val="24"/>
        </w:rPr>
        <w:t>.”</w:t>
      </w:r>
      <w:r w:rsidRPr="00EB0F9E">
        <w:rPr>
          <w:rFonts w:ascii="Times New Roman" w:hAnsi="Times New Roman" w:cs="Times New Roman"/>
          <w:bCs/>
          <w:sz w:val="24"/>
          <w:szCs w:val="24"/>
        </w:rPr>
        <w:t>.</w:t>
      </w:r>
      <w:r w:rsidR="005401B9" w:rsidRPr="00EB0F9E">
        <w:rPr>
          <w:rFonts w:ascii="Times New Roman" w:hAnsi="Times New Roman" w:cs="Times New Roman"/>
          <w:bCs/>
          <w:sz w:val="24"/>
          <w:szCs w:val="24"/>
        </w:rPr>
        <w:t xml:space="preserve"> Wniosek przyjęto. Projekt został wycofany.</w:t>
      </w: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5401B9" w:rsidRPr="00EB0F9E" w14:paraId="689631E8" w14:textId="77777777" w:rsidTr="005401B9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D590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1BFCB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975B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401B9" w:rsidRPr="00EB0F9E" w14:paraId="5FA51364" w14:textId="77777777" w:rsidTr="005401B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85CB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AA7E5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CC4B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401B9" w:rsidRPr="00EB0F9E" w14:paraId="37BD0093" w14:textId="77777777" w:rsidTr="005401B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BB5E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1EF66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Sebastian Janda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E542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401B9" w:rsidRPr="00EB0F9E" w14:paraId="2330C0DB" w14:textId="77777777" w:rsidTr="005401B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DAF2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B640E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6DBD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</w:t>
            </w:r>
          </w:p>
        </w:tc>
      </w:tr>
      <w:tr w:rsidR="005401B9" w:rsidRPr="00EB0F9E" w14:paraId="4FA7E352" w14:textId="77777777" w:rsidTr="005401B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5931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17928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Kostka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AA88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401B9" w:rsidRPr="00EB0F9E" w14:paraId="795E3254" w14:textId="77777777" w:rsidTr="005401B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984D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7C82C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FFBF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401B9" w:rsidRPr="00EB0F9E" w14:paraId="396347CB" w14:textId="77777777" w:rsidTr="005401B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A898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98E3B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646C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401B9" w:rsidRPr="00EB0F9E" w14:paraId="0E57036B" w14:textId="77777777" w:rsidTr="005401B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184E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F2ED8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EB64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401B9" w:rsidRPr="00EB0F9E" w14:paraId="7D9C66C9" w14:textId="77777777" w:rsidTr="005401B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DA2A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0633B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Ilona Pijaj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D6CF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401B9" w:rsidRPr="00EB0F9E" w14:paraId="644E265C" w14:textId="77777777" w:rsidTr="005401B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37EF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EC30A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09CF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401B9" w:rsidRPr="00EB0F9E" w14:paraId="3859D54D" w14:textId="77777777" w:rsidTr="005401B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814C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70D56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7614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401B9" w:rsidRPr="00EB0F9E" w14:paraId="2251B273" w14:textId="77777777" w:rsidTr="005401B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C45C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1F204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28D7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401B9" w:rsidRPr="00EB0F9E" w14:paraId="58967501" w14:textId="77777777" w:rsidTr="005401B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A04C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D5820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BFA2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14:paraId="7E04C59F" w14:textId="77777777" w:rsidR="005401B9" w:rsidRPr="00EB0F9E" w:rsidRDefault="005401B9" w:rsidP="005401B9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2C910D4" w14:textId="23625921" w:rsidR="00CB3038" w:rsidRPr="00EB0F9E" w:rsidRDefault="00CB3038" w:rsidP="005401B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UCHWAŁA NR XLVII/351/2018</w:t>
      </w:r>
    </w:p>
    <w:p w14:paraId="46FE01D7" w14:textId="5CA1DE0D" w:rsidR="00CB3038" w:rsidRPr="00EB0F9E" w:rsidRDefault="00CB3038" w:rsidP="009739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w sprawie</w:t>
      </w:r>
      <w:r w:rsidR="009739C8" w:rsidRPr="00EB0F9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9739C8"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określenia formatu elektronicznego, warunków i trybu składania formularzy informacji i deklaracji na podatek od nieruchomości, podatek rolny i podatek leśny oraz możliwości składania deklaracji od środków transportowych za pomocą środków komunikacji elektronicznej</w:t>
      </w:r>
    </w:p>
    <w:p w14:paraId="19996428" w14:textId="1047D422" w:rsidR="00CB3038" w:rsidRPr="00EB0F9E" w:rsidRDefault="005401B9" w:rsidP="00CB303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9E">
        <w:rPr>
          <w:rFonts w:ascii="Times New Roman" w:hAnsi="Times New Roman" w:cs="Times New Roman"/>
          <w:bCs/>
          <w:sz w:val="24"/>
          <w:szCs w:val="24"/>
        </w:rPr>
        <w:t xml:space="preserve">W związku z brakiem uwag </w:t>
      </w: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poddała pod głosowanie projekt uchwały. </w:t>
      </w:r>
      <w:r w:rsidR="00CB3038" w:rsidRPr="00EB0F9E">
        <w:rPr>
          <w:rFonts w:ascii="Times New Roman" w:hAnsi="Times New Roman" w:cs="Times New Roman"/>
          <w:bCs/>
          <w:sz w:val="24"/>
          <w:szCs w:val="24"/>
        </w:rPr>
        <w:t xml:space="preserve">W głosowaniu „za” przyjęciem uchwały </w:t>
      </w:r>
      <w:r w:rsidR="00CB3038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głosowało </w:t>
      </w:r>
      <w:r w:rsidR="00A95206" w:rsidRPr="00EB0F9E">
        <w:rPr>
          <w:rFonts w:ascii="Times New Roman" w:hAnsi="Times New Roman" w:cs="Times New Roman"/>
          <w:bCs/>
          <w:sz w:val="24"/>
          <w:szCs w:val="24"/>
        </w:rPr>
        <w:t>jednomyślnie 13</w:t>
      </w:r>
      <w:r w:rsidR="00CB3038" w:rsidRPr="00EB0F9E">
        <w:rPr>
          <w:rFonts w:ascii="Times New Roman" w:hAnsi="Times New Roman" w:cs="Times New Roman"/>
          <w:bCs/>
          <w:sz w:val="24"/>
          <w:szCs w:val="24"/>
        </w:rPr>
        <w:t xml:space="preserve"> radnych.</w:t>
      </w:r>
    </w:p>
    <w:p w14:paraId="51AC8BCE" w14:textId="52C465C5" w:rsidR="00BD6042" w:rsidRPr="00EB0F9E" w:rsidRDefault="00CB3038" w:rsidP="005309E8">
      <w:pPr>
        <w:suppressAutoHyphens/>
        <w:spacing w:before="240" w:after="24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Uchwała stanowi </w:t>
      </w:r>
      <w:r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załącznik nr </w:t>
      </w:r>
      <w:r w:rsidR="008F467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19</w:t>
      </w:r>
      <w:r w:rsidR="008F4678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bCs/>
          <w:sz w:val="24"/>
          <w:szCs w:val="24"/>
        </w:rPr>
        <w:t>do protokołu.</w:t>
      </w:r>
    </w:p>
    <w:p w14:paraId="02B507F6" w14:textId="0FAED295" w:rsidR="00B30EF2" w:rsidRPr="00EB0F9E" w:rsidRDefault="00D76A8B" w:rsidP="00B30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UCHWAŁA NR XLVII/35</w:t>
      </w:r>
      <w:r w:rsidR="00BD6042" w:rsidRPr="00EB0F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30EF2" w:rsidRPr="00EB0F9E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14:paraId="02DD8EF0" w14:textId="5A4AF88C" w:rsidR="00B30EF2" w:rsidRPr="00EB0F9E" w:rsidRDefault="00B30EF2" w:rsidP="00B30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w sprawie zmiany uchwały Nr XLV/323/2017 w sprawie uchwały budżetowej Miasta Sławkowa na 2018 rok</w:t>
      </w:r>
    </w:p>
    <w:p w14:paraId="7A4420F6" w14:textId="15185E73" w:rsidR="00E05821" w:rsidRPr="00EB0F9E" w:rsidRDefault="005401B9" w:rsidP="00E05821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>Skarbnik Miasta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powiedział, że w związku z wycofaniem projektu dotyczącego wsparcia Policji należało wprowadzić do uchwały budżetowej autokorekty, następnie objaśnił radnym wprowadzone zmiany</w:t>
      </w:r>
      <w:r w:rsidR="00E05821" w:rsidRPr="00EB0F9E">
        <w:rPr>
          <w:rFonts w:ascii="Times New Roman" w:eastAsia="Calibri" w:hAnsi="Times New Roman" w:cs="Times New Roman"/>
          <w:sz w:val="24"/>
          <w:szCs w:val="24"/>
        </w:rPr>
        <w:t>.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Równocześnie wyjaśnił zmiany wprowadzone do WPF.</w:t>
      </w:r>
    </w:p>
    <w:p w14:paraId="196D8875" w14:textId="231B39B9" w:rsidR="005401B9" w:rsidRPr="00EB0F9E" w:rsidRDefault="005401B9" w:rsidP="00E05821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 w:rsidR="00351FF0" w:rsidRPr="00EB0F9E">
        <w:rPr>
          <w:rFonts w:ascii="Times New Roman" w:eastAsia="Calibri" w:hAnsi="Times New Roman" w:cs="Times New Roman"/>
          <w:sz w:val="24"/>
          <w:szCs w:val="24"/>
        </w:rPr>
        <w:t xml:space="preserve"> powiedział, ż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1C4F25" w:rsidRPr="00EB0F9E">
        <w:rPr>
          <w:rFonts w:ascii="Times New Roman" w:eastAsia="Calibri" w:hAnsi="Times New Roman" w:cs="Times New Roman"/>
          <w:sz w:val="24"/>
          <w:szCs w:val="24"/>
        </w:rPr>
        <w:t xml:space="preserve">w związku z uchwałą budżetową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chciałby złożyć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wniosek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dotyczący rewitalizacji zabytkowego centrum miasta</w:t>
      </w:r>
      <w:r w:rsidR="00351FF0" w:rsidRPr="00EB0F9E">
        <w:rPr>
          <w:rFonts w:ascii="Times New Roman" w:eastAsia="Calibri" w:hAnsi="Times New Roman" w:cs="Times New Roman"/>
          <w:sz w:val="24"/>
          <w:szCs w:val="24"/>
        </w:rPr>
        <w:t xml:space="preserve"> – Mały Rynek 9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. Radni z Klubu ”Niezależni” zawnioskowali o </w:t>
      </w:r>
      <w:r w:rsidR="00351FF0" w:rsidRPr="00EB0F9E">
        <w:rPr>
          <w:rFonts w:ascii="Times New Roman" w:eastAsia="Calibri" w:hAnsi="Times New Roman" w:cs="Times New Roman"/>
          <w:sz w:val="24"/>
          <w:szCs w:val="24"/>
        </w:rPr>
        <w:t>rezygnację z realizacji projektu rewitalizacji zab</w:t>
      </w:r>
      <w:r w:rsidR="00515627" w:rsidRPr="00EB0F9E">
        <w:rPr>
          <w:rFonts w:ascii="Times New Roman" w:eastAsia="Calibri" w:hAnsi="Times New Roman" w:cs="Times New Roman"/>
          <w:sz w:val="24"/>
          <w:szCs w:val="24"/>
        </w:rPr>
        <w:t>ytkowego centrum miasta Sławków – budowa wielofunkcyjnej przestrzeni przy zabytkowym budynku Mały Rynek 9 (Dom Wojtachów) w części znajdującej się w przestrzeni publicznej przed budynkiem bezpośrednio na ulicy Mały Rynek.</w:t>
      </w:r>
    </w:p>
    <w:p w14:paraId="2DD0D676" w14:textId="13939C4C" w:rsidR="001C4F25" w:rsidRPr="00EB0F9E" w:rsidRDefault="00515627" w:rsidP="00B959D9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Uzasadnienie: Zagospodarowanie w/w terenu wg opracowanego projektu zepsuje i zeszpeci oraz zmieni historyczne przeznaczenie Małego Rynku jako placu targowego (tzw. </w:t>
      </w:r>
      <w:r w:rsidR="00B000F2" w:rsidRPr="00EB0F9E">
        <w:rPr>
          <w:rFonts w:ascii="Times New Roman" w:eastAsia="Calibri" w:hAnsi="Times New Roman" w:cs="Times New Roman"/>
          <w:sz w:val="24"/>
          <w:szCs w:val="24"/>
        </w:rPr>
        <w:t>świński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targ). Uważamy, że realizacja w/w projektu jest niezgodna z miejscowym planem zagospodarowania przestrzennego tego obszaru.</w:t>
      </w:r>
    </w:p>
    <w:p w14:paraId="190CA18F" w14:textId="77777777" w:rsidR="001C4F25" w:rsidRPr="00EB0F9E" w:rsidRDefault="001C4F25" w:rsidP="001C4F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6178F" w14:textId="4A3B6BE7" w:rsidR="001C4F25" w:rsidRPr="00EB0F9E" w:rsidRDefault="001C4F25" w:rsidP="001C4F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b/>
          <w:sz w:val="24"/>
          <w:szCs w:val="24"/>
        </w:rPr>
        <w:t xml:space="preserve">Skarbnik Miasta </w:t>
      </w:r>
      <w:r w:rsidRPr="00EB0F9E">
        <w:rPr>
          <w:rFonts w:ascii="Times New Roman" w:hAnsi="Times New Roman" w:cs="Times New Roman"/>
          <w:sz w:val="24"/>
          <w:szCs w:val="24"/>
        </w:rPr>
        <w:t>powiedział, że nie widzi związku wniosku z uchwałą budżetową, ponieważ środki zgodne są z umowami zawartymi z GZM. Miasto dostało dofinansowanie konkretnie na to zadanie, natomiast wniosek radnych dotyczy zakresu rzeczowego realizacji tego przedsięwzięcia, a środki finansowe muszą być przyjęte i  zabezpieczone w takiej wysokości, jakie deklarowano w ramach procedur związanych z udzieleniem pomocy finansowej przez GZM.</w:t>
      </w:r>
    </w:p>
    <w:p w14:paraId="12B69B83" w14:textId="77777777" w:rsidR="00B959D9" w:rsidRPr="00EB0F9E" w:rsidRDefault="00B959D9" w:rsidP="001C4F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8BD3F" w14:textId="2B2C4ED4" w:rsidR="00B959D9" w:rsidRPr="00EB0F9E" w:rsidRDefault="00B959D9" w:rsidP="001C4F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hAnsi="Times New Roman" w:cs="Times New Roman"/>
          <w:b/>
          <w:sz w:val="24"/>
          <w:szCs w:val="24"/>
        </w:rPr>
        <w:t>Zbigniew Matuszczyk</w:t>
      </w:r>
      <w:r w:rsidRPr="00EB0F9E">
        <w:rPr>
          <w:rFonts w:ascii="Times New Roman" w:hAnsi="Times New Roman" w:cs="Times New Roman"/>
          <w:sz w:val="24"/>
          <w:szCs w:val="24"/>
        </w:rPr>
        <w:t xml:space="preserve"> po dyskusji ze Skarbnikiem</w:t>
      </w:r>
      <w:r w:rsidR="00FB70B4" w:rsidRPr="00EB0F9E">
        <w:rPr>
          <w:rFonts w:ascii="Times New Roman" w:hAnsi="Times New Roman" w:cs="Times New Roman"/>
          <w:sz w:val="24"/>
          <w:szCs w:val="24"/>
        </w:rPr>
        <w:t xml:space="preserve"> postanowił złożyć wniosek w </w:t>
      </w:r>
      <w:r w:rsidRPr="00EB0F9E">
        <w:rPr>
          <w:rFonts w:ascii="Times New Roman" w:hAnsi="Times New Roman" w:cs="Times New Roman"/>
          <w:sz w:val="24"/>
          <w:szCs w:val="24"/>
        </w:rPr>
        <w:t>późniejszej części obrad.</w:t>
      </w:r>
    </w:p>
    <w:p w14:paraId="3892A2CA" w14:textId="396528E1" w:rsidR="001C4F25" w:rsidRPr="00EB0F9E" w:rsidRDefault="00917C27" w:rsidP="001C4F25">
      <w:pPr>
        <w:suppressAutoHyphens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hAnsi="Times New Roman" w:cs="Times New Roman"/>
          <w:b/>
          <w:sz w:val="24"/>
          <w:szCs w:val="24"/>
        </w:rPr>
        <w:t xml:space="preserve">Michał Malinowski </w:t>
      </w:r>
      <w:r w:rsidRPr="00EB0F9E">
        <w:rPr>
          <w:rFonts w:ascii="Times New Roman" w:hAnsi="Times New Roman" w:cs="Times New Roman"/>
          <w:sz w:val="24"/>
          <w:szCs w:val="24"/>
        </w:rPr>
        <w:t xml:space="preserve">powiedział, że z dużym </w:t>
      </w:r>
      <w:r w:rsidR="00B959D9" w:rsidRPr="00EB0F9E">
        <w:rPr>
          <w:rFonts w:ascii="Times New Roman" w:hAnsi="Times New Roman" w:cs="Times New Roman"/>
          <w:sz w:val="24"/>
          <w:szCs w:val="24"/>
        </w:rPr>
        <w:t>zaskoczeniem przyjął pomysł radnych „Niezależnych” i zapytał radnego, czy zdaje sobie sprawę z tego, że gdyby radni przyjmowali takie wnioski to nie mieliby na nic pieniędzy. Radny zwrócił uwagę na kwotę dofinansowania. Ponadto teren ten ma być zagospodarowany pod różnego rodzaju występy</w:t>
      </w:r>
      <w:r w:rsidR="00B000F2" w:rsidRPr="00EB0F9E">
        <w:rPr>
          <w:rFonts w:ascii="Times New Roman" w:hAnsi="Times New Roman" w:cs="Times New Roman"/>
          <w:sz w:val="24"/>
          <w:szCs w:val="24"/>
        </w:rPr>
        <w:t>. Radny stwierdził, że historię trzeba szanować, ale nie zgadza się z tym, aby cały czas blokować różnego rodzaju inicjatywy.</w:t>
      </w:r>
    </w:p>
    <w:p w14:paraId="4FBB012A" w14:textId="0EA09F15" w:rsidR="001C4F25" w:rsidRPr="00EB0F9E" w:rsidRDefault="00B959D9" w:rsidP="001C4F25">
      <w:pPr>
        <w:suppressAutoHyphens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>zwróciła radnym uwagę, że w tej chwili radni są w trakcie dyskusji nad uchwałą budżetową i nie jest to czas na dyskusję w sprawie wniosku.</w:t>
      </w:r>
    </w:p>
    <w:p w14:paraId="7CCFF597" w14:textId="0EBAA136" w:rsidR="00351FF0" w:rsidRPr="00EB0F9E" w:rsidRDefault="005401B9" w:rsidP="00351FF0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9E">
        <w:rPr>
          <w:rFonts w:ascii="Times New Roman" w:hAnsi="Times New Roman" w:cs="Times New Roman"/>
          <w:bCs/>
          <w:sz w:val="24"/>
          <w:szCs w:val="24"/>
        </w:rPr>
        <w:t xml:space="preserve">W związku z brakiem </w:t>
      </w:r>
      <w:r w:rsidR="00B000F2" w:rsidRPr="00EB0F9E">
        <w:rPr>
          <w:rFonts w:ascii="Times New Roman" w:hAnsi="Times New Roman" w:cs="Times New Roman"/>
          <w:bCs/>
          <w:sz w:val="24"/>
          <w:szCs w:val="24"/>
        </w:rPr>
        <w:t>pytań</w:t>
      </w:r>
      <w:r w:rsidRPr="00EB0F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poddała pod głosowanie projekt uchwały. </w:t>
      </w:r>
      <w:r w:rsidRPr="00EB0F9E">
        <w:rPr>
          <w:rFonts w:ascii="Times New Roman" w:hAnsi="Times New Roman" w:cs="Times New Roman"/>
          <w:bCs/>
          <w:sz w:val="24"/>
          <w:szCs w:val="24"/>
        </w:rPr>
        <w:t xml:space="preserve">W głosowaniu „za” przyjęciem uchwały </w:t>
      </w:r>
      <w:r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głosowało </w:t>
      </w:r>
      <w:r w:rsidRPr="00EB0F9E">
        <w:rPr>
          <w:rFonts w:ascii="Times New Roman" w:hAnsi="Times New Roman" w:cs="Times New Roman"/>
          <w:bCs/>
          <w:sz w:val="24"/>
          <w:szCs w:val="24"/>
        </w:rPr>
        <w:t>12 radnych, 1 radny głosował „</w:t>
      </w:r>
      <w:r w:rsidR="00351FF0" w:rsidRPr="00EB0F9E">
        <w:rPr>
          <w:rFonts w:ascii="Times New Roman" w:hAnsi="Times New Roman" w:cs="Times New Roman"/>
          <w:bCs/>
          <w:sz w:val="24"/>
          <w:szCs w:val="24"/>
        </w:rPr>
        <w:t>przeciw</w:t>
      </w:r>
      <w:r w:rsidRPr="00EB0F9E">
        <w:rPr>
          <w:rFonts w:ascii="Times New Roman" w:hAnsi="Times New Roman" w:cs="Times New Roman"/>
          <w:bCs/>
          <w:sz w:val="24"/>
          <w:szCs w:val="24"/>
        </w:rPr>
        <w:t>”.</w:t>
      </w: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351FF0" w:rsidRPr="00351FF0" w14:paraId="10F09186" w14:textId="77777777" w:rsidTr="00351FF0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A243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9B856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8679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51FF0" w:rsidRPr="00351FF0" w14:paraId="25124E90" w14:textId="77777777" w:rsidTr="00351FF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72AE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B7578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6AF8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51FF0" w:rsidRPr="00351FF0" w14:paraId="53691A21" w14:textId="77777777" w:rsidTr="00351FF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B311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E7B53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Sebastian Janda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0B6D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51FF0" w:rsidRPr="00351FF0" w14:paraId="0C9E6225" w14:textId="77777777" w:rsidTr="00351FF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5369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89A72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BCD8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351FF0" w:rsidRPr="00351FF0" w14:paraId="7FDA7BEE" w14:textId="77777777" w:rsidTr="00351FF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D758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D23C3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Kostka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ACAE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51FF0" w:rsidRPr="00351FF0" w14:paraId="24EC01F4" w14:textId="77777777" w:rsidTr="00351FF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48CD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2DDAE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23C4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51FF0" w:rsidRPr="00351FF0" w14:paraId="7190C5DE" w14:textId="77777777" w:rsidTr="00351FF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A8C3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E0061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6446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51FF0" w:rsidRPr="00351FF0" w14:paraId="2EC9F6EA" w14:textId="77777777" w:rsidTr="00351FF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B9D4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CCE4F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93CE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51FF0" w:rsidRPr="00351FF0" w14:paraId="146D1D35" w14:textId="77777777" w:rsidTr="00351FF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47E0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C202F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Ilona Pijaj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93AC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51FF0" w:rsidRPr="00351FF0" w14:paraId="169F5636" w14:textId="77777777" w:rsidTr="00351FF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2710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55C1E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B36F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51FF0" w:rsidRPr="00351FF0" w14:paraId="279E6476" w14:textId="77777777" w:rsidTr="00351FF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0186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65C75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A1D6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51FF0" w:rsidRPr="00351FF0" w14:paraId="1D4D750E" w14:textId="77777777" w:rsidTr="00351FF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D4EB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4EAE1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735C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51FF0" w:rsidRPr="00351FF0" w14:paraId="1EA22989" w14:textId="77777777" w:rsidTr="00351FF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4B64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902BD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C41B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14:paraId="62EC2C54" w14:textId="77777777" w:rsidR="005401B9" w:rsidRPr="00EB0F9E" w:rsidRDefault="005401B9" w:rsidP="00F642D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B19FE1D" w14:textId="4B7EE1AE" w:rsidR="00F642DF" w:rsidRPr="00EB0F9E" w:rsidRDefault="00F642DF" w:rsidP="00F642D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Uchwała stanowi </w:t>
      </w:r>
      <w:r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załącznik nr </w:t>
      </w:r>
      <w:r w:rsidR="00B72F39"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</w:t>
      </w:r>
      <w:r w:rsidR="00B72F3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0</w:t>
      </w:r>
      <w:r w:rsidR="00E86D2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bCs/>
          <w:sz w:val="24"/>
          <w:szCs w:val="24"/>
        </w:rPr>
        <w:t>do protokołu.</w:t>
      </w:r>
    </w:p>
    <w:p w14:paraId="48282F89" w14:textId="77777777" w:rsidR="00B30EF2" w:rsidRPr="00EB0F9E" w:rsidRDefault="00B30EF2" w:rsidP="00B30EF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8D615" w14:textId="37E9E7DB" w:rsidR="00B30EF2" w:rsidRPr="00EB0F9E" w:rsidRDefault="00D76A8B" w:rsidP="00B30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UCHWAŁA NR XLVII/35</w:t>
      </w:r>
      <w:r w:rsidR="00BD6042" w:rsidRPr="00EB0F9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30EF2" w:rsidRPr="00EB0F9E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14:paraId="48B46A31" w14:textId="400C0C8F" w:rsidR="00B30EF2" w:rsidRPr="00EB0F9E" w:rsidRDefault="00B30EF2" w:rsidP="00B30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w sprawie zmiany uchwały Nr XLV/324/2017 w sprawie uchwalenia Wieloletniej Prognozy Finansowej Gminy Sławków na lata 2018 </w:t>
      </w:r>
      <w:r w:rsidR="00F642DF" w:rsidRPr="00EB0F9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2029</w:t>
      </w:r>
    </w:p>
    <w:p w14:paraId="0433B0F4" w14:textId="430391C4" w:rsidR="00524493" w:rsidRPr="00EB0F9E" w:rsidRDefault="00524493" w:rsidP="005B783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9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związku z brakiem uwag </w:t>
      </w: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poddała pod głosowanie projekt uchwały. </w:t>
      </w:r>
      <w:r w:rsidRPr="00EB0F9E">
        <w:rPr>
          <w:rFonts w:ascii="Times New Roman" w:hAnsi="Times New Roman" w:cs="Times New Roman"/>
          <w:bCs/>
          <w:sz w:val="24"/>
          <w:szCs w:val="24"/>
        </w:rPr>
        <w:t xml:space="preserve">W głosowaniu „za” przyjęciem uchwały </w:t>
      </w:r>
      <w:r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głosowało </w:t>
      </w:r>
      <w:r w:rsidRPr="00EB0F9E">
        <w:rPr>
          <w:rFonts w:ascii="Times New Roman" w:hAnsi="Times New Roman" w:cs="Times New Roman"/>
          <w:bCs/>
          <w:sz w:val="24"/>
          <w:szCs w:val="24"/>
        </w:rPr>
        <w:t>11 radnych, 2 radnych głosowało „przeciw”.</w:t>
      </w: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524493" w:rsidRPr="00524493" w14:paraId="196774E7" w14:textId="77777777" w:rsidTr="0052449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6640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69EA2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9095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24493" w:rsidRPr="00524493" w14:paraId="5A7B2284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946A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67FD2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88EA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24493" w:rsidRPr="00524493" w14:paraId="09B99FDC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13EB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102C7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Sebastian Janda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4F0F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24493" w:rsidRPr="00524493" w14:paraId="15E2FB4D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713F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34BD1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40CE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524493" w:rsidRPr="00524493" w14:paraId="5CCC60D9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71FE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4FFE2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Kostka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3614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24493" w:rsidRPr="00524493" w14:paraId="6F738C26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5EE4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1268C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9AE7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24493" w:rsidRPr="00524493" w14:paraId="2D9BE4E6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6DF0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A6BD2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5D1D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24493" w:rsidRPr="00524493" w14:paraId="7653C55F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0A58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EB40C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27A5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524493" w:rsidRPr="00524493" w14:paraId="0D4C643C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C4F4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B666F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Ilona Pijaj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8717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24493" w:rsidRPr="00524493" w14:paraId="634EFEB9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1455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EE61C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82DC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24493" w:rsidRPr="00524493" w14:paraId="2225FBB2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E003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4C701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4B21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24493" w:rsidRPr="00524493" w14:paraId="39548164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92D0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E0369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C8C7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24493" w:rsidRPr="00524493" w14:paraId="4814DF46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9FFB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A6B67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14C6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14:paraId="6E7EF31B" w14:textId="77777777" w:rsidR="00F642DF" w:rsidRPr="00EB0F9E" w:rsidRDefault="00F642DF" w:rsidP="005B7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A9F85" w14:textId="0039B9B5" w:rsidR="00F642DF" w:rsidRPr="00EB0F9E" w:rsidRDefault="00F642DF" w:rsidP="002F5DF6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Uchwała stanowi </w:t>
      </w:r>
      <w:r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załącznik nr </w:t>
      </w:r>
      <w:r w:rsidR="00B72F39"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</w:t>
      </w:r>
      <w:r w:rsidR="00B72F3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</w:t>
      </w:r>
      <w:r w:rsidR="00B72F39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F5DF6" w:rsidRPr="00EB0F9E">
        <w:rPr>
          <w:rFonts w:ascii="Times New Roman" w:eastAsia="Calibri" w:hAnsi="Times New Roman" w:cs="Times New Roman"/>
          <w:bCs/>
          <w:sz w:val="24"/>
          <w:szCs w:val="24"/>
        </w:rPr>
        <w:t>do protokołu.</w:t>
      </w:r>
    </w:p>
    <w:p w14:paraId="5F83503C" w14:textId="35C27D4F" w:rsidR="00B21D0A" w:rsidRPr="00EB0F9E" w:rsidRDefault="00907539" w:rsidP="00DA656B">
      <w:pPr>
        <w:keepNext/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>Wniosek I</w:t>
      </w:r>
    </w:p>
    <w:p w14:paraId="54BD0F86" w14:textId="4B358957" w:rsidR="005B783C" w:rsidRPr="00EB0F9E" w:rsidRDefault="005B783C" w:rsidP="00CB3038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b/>
          <w:sz w:val="24"/>
          <w:szCs w:val="24"/>
        </w:rPr>
        <w:t xml:space="preserve">Wnioskodawca: </w:t>
      </w:r>
      <w:r w:rsidR="00CB3038" w:rsidRPr="00EB0F9E">
        <w:rPr>
          <w:rFonts w:ascii="Times New Roman" w:hAnsi="Times New Roman" w:cs="Times New Roman"/>
          <w:sz w:val="24"/>
          <w:szCs w:val="24"/>
        </w:rPr>
        <w:t>Klub Radnych „Niezależni” Rady Miejskiej w Sławkowie</w:t>
      </w:r>
    </w:p>
    <w:p w14:paraId="504464B0" w14:textId="6E26F1C4" w:rsidR="00B959D9" w:rsidRPr="00EB0F9E" w:rsidRDefault="005B783C" w:rsidP="00B959D9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b/>
          <w:sz w:val="24"/>
          <w:szCs w:val="24"/>
        </w:rPr>
        <w:t xml:space="preserve">Treść wniosku: </w:t>
      </w:r>
      <w:r w:rsidR="00B959D9" w:rsidRPr="00EB0F9E">
        <w:rPr>
          <w:rFonts w:ascii="Times New Roman" w:hAnsi="Times New Roman" w:cs="Times New Roman"/>
          <w:sz w:val="24"/>
          <w:szCs w:val="24"/>
        </w:rPr>
        <w:t>wnioskujemy</w:t>
      </w:r>
      <w:r w:rsidR="00B959D9" w:rsidRPr="00EB0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9D9" w:rsidRPr="00EB0F9E">
        <w:rPr>
          <w:rFonts w:ascii="Times New Roman" w:eastAsia="Calibri" w:hAnsi="Times New Roman" w:cs="Times New Roman"/>
          <w:sz w:val="24"/>
          <w:szCs w:val="24"/>
        </w:rPr>
        <w:t>o rezygnację z realizacji projektu rewitalizacji zabytkowego centrum miasta Sławków – budowa wielofunkcyjnej przestrzeni przy zabytkowym budynku Mały Rynek 9 (Dom Wojtachów) w części znajdującej się w przestrzeni publicznej przed budynkiem bezpośrednio na ulicy Mały Rynek.</w:t>
      </w:r>
    </w:p>
    <w:p w14:paraId="6AD7A6CD" w14:textId="7EB2C312" w:rsidR="00B959D9" w:rsidRPr="00EB0F9E" w:rsidRDefault="00B959D9" w:rsidP="00B959D9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Uzasadnienie: Zagospodarowanie w/w terenu wg opracowanego projektu zepsuje i zeszpeci oraz zmieni historyczne przeznaczenie Małego Rynku jako placu targowego (tzw. </w:t>
      </w:r>
      <w:r w:rsidR="00B000F2" w:rsidRPr="00EB0F9E">
        <w:rPr>
          <w:rFonts w:ascii="Times New Roman" w:eastAsia="Calibri" w:hAnsi="Times New Roman" w:cs="Times New Roman"/>
          <w:sz w:val="24"/>
          <w:szCs w:val="24"/>
        </w:rPr>
        <w:t>ś</w:t>
      </w:r>
      <w:r w:rsidRPr="00EB0F9E">
        <w:rPr>
          <w:rFonts w:ascii="Times New Roman" w:eastAsia="Calibri" w:hAnsi="Times New Roman" w:cs="Times New Roman"/>
          <w:sz w:val="24"/>
          <w:szCs w:val="24"/>
        </w:rPr>
        <w:t>wiński targ). Uważamy, że realizacja w/w projektu jest niezgodna z miejscowym planem zagospodarowania przestrzennego tego obszaru.</w:t>
      </w:r>
    </w:p>
    <w:p w14:paraId="6715F099" w14:textId="77777777" w:rsidR="00B959D9" w:rsidRPr="00EB0F9E" w:rsidRDefault="00B959D9" w:rsidP="00B000F2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2A4CE5" w14:textId="77777777" w:rsidR="00B000F2" w:rsidRPr="00EB0F9E" w:rsidRDefault="00B959D9" w:rsidP="00B000F2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powiedział, że </w:t>
      </w:r>
      <w:r w:rsidR="00B000F2" w:rsidRPr="00EB0F9E">
        <w:rPr>
          <w:rFonts w:ascii="Times New Roman" w:eastAsia="Calibri" w:hAnsi="Times New Roman" w:cs="Times New Roman"/>
          <w:sz w:val="24"/>
          <w:szCs w:val="24"/>
        </w:rPr>
        <w:t>sprawa była omawiana kilka razy i radni zwracali uwagę, ze ten element projektu im się nie podobał i dlatego złożyli wniosek, aby z tego zrezygnować. Radni nie są przeciwni przyjmowaniu pieniędzy, a jedynie mają wątpliwość co do fragmentu projektu.</w:t>
      </w:r>
    </w:p>
    <w:p w14:paraId="5DE4FD9E" w14:textId="77777777" w:rsidR="00B000F2" w:rsidRPr="00EB0F9E" w:rsidRDefault="00B000F2" w:rsidP="00B000F2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3B4A34" w14:textId="689A9B8F" w:rsidR="00B000F2" w:rsidRPr="00EB0F9E" w:rsidRDefault="00B000F2" w:rsidP="00B000F2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>powiedziała, ze ma zupełnie odmienne zdanie i będzie głosować przeciwko.</w:t>
      </w:r>
    </w:p>
    <w:p w14:paraId="4047EA74" w14:textId="35CED9B3" w:rsidR="00524493" w:rsidRPr="00EB0F9E" w:rsidRDefault="00B000F2" w:rsidP="00B000F2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Głosowanie: </w:t>
      </w:r>
      <w:r w:rsidR="00CF3645" w:rsidRPr="00EB0F9E">
        <w:rPr>
          <w:rFonts w:ascii="Times New Roman" w:hAnsi="Times New Roman" w:cs="Times New Roman"/>
          <w:sz w:val="24"/>
          <w:szCs w:val="24"/>
        </w:rPr>
        <w:t>Głosów „za” 2, głosów „przeciw” 9, głosów „</w:t>
      </w:r>
      <w:proofErr w:type="spellStart"/>
      <w:r w:rsidR="00CF3645" w:rsidRPr="00EB0F9E">
        <w:rPr>
          <w:rFonts w:ascii="Times New Roman" w:hAnsi="Times New Roman" w:cs="Times New Roman"/>
          <w:sz w:val="24"/>
          <w:szCs w:val="24"/>
        </w:rPr>
        <w:t>wstrz</w:t>
      </w:r>
      <w:proofErr w:type="spellEnd"/>
      <w:r w:rsidR="00CF3645" w:rsidRPr="00EB0F9E">
        <w:rPr>
          <w:rFonts w:ascii="Times New Roman" w:hAnsi="Times New Roman" w:cs="Times New Roman"/>
          <w:sz w:val="24"/>
          <w:szCs w:val="24"/>
        </w:rPr>
        <w:t>. się” 1</w:t>
      </w:r>
      <w:r w:rsidR="00CB7A63">
        <w:rPr>
          <w:rFonts w:ascii="Times New Roman" w:hAnsi="Times New Roman" w:cs="Times New Roman"/>
          <w:sz w:val="24"/>
          <w:szCs w:val="24"/>
        </w:rPr>
        <w:t>,</w:t>
      </w:r>
      <w:r w:rsidR="00CF3645" w:rsidRPr="00EB0F9E">
        <w:rPr>
          <w:rFonts w:ascii="Times New Roman" w:hAnsi="Times New Roman" w:cs="Times New Roman"/>
          <w:sz w:val="24"/>
          <w:szCs w:val="24"/>
        </w:rPr>
        <w:t xml:space="preserve"> </w:t>
      </w:r>
      <w:r w:rsidR="00CB7A63">
        <w:rPr>
          <w:rFonts w:ascii="Times New Roman" w:hAnsi="Times New Roman" w:cs="Times New Roman"/>
          <w:sz w:val="24"/>
          <w:szCs w:val="24"/>
        </w:rPr>
        <w:t>n</w:t>
      </w:r>
      <w:r w:rsidR="00CB7A63" w:rsidRPr="00EB0F9E">
        <w:rPr>
          <w:rFonts w:ascii="Times New Roman" w:hAnsi="Times New Roman" w:cs="Times New Roman"/>
          <w:sz w:val="24"/>
          <w:szCs w:val="24"/>
        </w:rPr>
        <w:t xml:space="preserve">ie </w:t>
      </w:r>
      <w:r w:rsidR="00CF3645" w:rsidRPr="00EB0F9E">
        <w:rPr>
          <w:rFonts w:ascii="Times New Roman" w:hAnsi="Times New Roman" w:cs="Times New Roman"/>
          <w:sz w:val="24"/>
          <w:szCs w:val="24"/>
        </w:rPr>
        <w:t>głosował 1 radny. Wniosek został odrzucony.</w:t>
      </w: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524493" w:rsidRPr="00524493" w14:paraId="09ADFC1D" w14:textId="77777777" w:rsidTr="0052449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69C2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4367B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E206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524493" w:rsidRPr="00524493" w14:paraId="039878D3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A8CB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15FCC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C5E4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524493" w:rsidRPr="00524493" w14:paraId="2F3C7071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E497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11D99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Sebastian Janda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7F11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524493" w:rsidRPr="00524493" w14:paraId="104CD5F0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5A8B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868E1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462B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24493" w:rsidRPr="00524493" w14:paraId="2167F233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0478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056D9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Kostka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81FF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</w:t>
            </w:r>
          </w:p>
        </w:tc>
      </w:tr>
      <w:tr w:rsidR="00524493" w:rsidRPr="00524493" w14:paraId="348E459F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4AD9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B22C5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EBC1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524493" w:rsidRPr="00524493" w14:paraId="7EF9C2FB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BE00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2ECA7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96A9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524493" w:rsidRPr="00524493" w14:paraId="06FF588C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2579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C6A66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A3EB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24493" w:rsidRPr="00524493" w14:paraId="63836339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B519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44970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Ilona Pijaj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20DC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głos.</w:t>
            </w:r>
          </w:p>
        </w:tc>
      </w:tr>
      <w:tr w:rsidR="00524493" w:rsidRPr="00524493" w14:paraId="1D666E50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709A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69731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0512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524493" w:rsidRPr="00524493" w14:paraId="1F199328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C6AE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CF652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A465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524493" w:rsidRPr="00524493" w14:paraId="4A5777A5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1E8E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3E9D4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455A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524493" w:rsidRPr="00524493" w14:paraId="1B0CD4E2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C8A4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EEAEF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A4E0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14:paraId="3B3182CF" w14:textId="77777777" w:rsidR="00900E1B" w:rsidRDefault="00900E1B" w:rsidP="005B783C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ABFED2" w14:textId="29B07F59" w:rsidR="005B783C" w:rsidRPr="00EB0F9E" w:rsidRDefault="00907539" w:rsidP="005B783C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>Wniosek II</w:t>
      </w:r>
    </w:p>
    <w:p w14:paraId="600E707A" w14:textId="77777777" w:rsidR="005B783C" w:rsidRPr="00EB0F9E" w:rsidRDefault="005B783C" w:rsidP="005B783C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b/>
          <w:sz w:val="24"/>
          <w:szCs w:val="24"/>
        </w:rPr>
        <w:t>Wnioskodawca:</w:t>
      </w:r>
      <w:r w:rsidRPr="00EB0F9E">
        <w:rPr>
          <w:rFonts w:ascii="Times New Roman" w:hAnsi="Times New Roman" w:cs="Times New Roman"/>
          <w:sz w:val="24"/>
          <w:szCs w:val="24"/>
        </w:rPr>
        <w:t xml:space="preserve"> Klub Radnych „Niezależni” Rady Miejskiej w Sławkowie</w:t>
      </w:r>
    </w:p>
    <w:p w14:paraId="2D55A9F4" w14:textId="77777777" w:rsidR="00CB7A63" w:rsidRDefault="005B783C" w:rsidP="00CB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b/>
          <w:sz w:val="24"/>
          <w:szCs w:val="24"/>
        </w:rPr>
        <w:t>Treść wniosku:</w:t>
      </w:r>
      <w:r w:rsidRPr="00EB0F9E">
        <w:rPr>
          <w:rFonts w:ascii="Times New Roman" w:hAnsi="Times New Roman" w:cs="Times New Roman"/>
          <w:sz w:val="24"/>
          <w:szCs w:val="24"/>
        </w:rPr>
        <w:t xml:space="preserve"> </w:t>
      </w:r>
      <w:r w:rsidR="00CF3645" w:rsidRPr="00EB0F9E">
        <w:rPr>
          <w:rFonts w:ascii="Times New Roman" w:hAnsi="Times New Roman" w:cs="Times New Roman"/>
          <w:sz w:val="24"/>
          <w:szCs w:val="24"/>
        </w:rPr>
        <w:t xml:space="preserve">Wnioskujemy o zainstalowanie monitoringu na drogach wjazdowych do Sławkowa, ze szczególnym uwzględnieniem południowych dzielnic miasta. </w:t>
      </w:r>
    </w:p>
    <w:p w14:paraId="2AD7A9A8" w14:textId="365F66AA" w:rsidR="00BF5EE1" w:rsidRPr="00EB0F9E" w:rsidRDefault="00CF3645" w:rsidP="00CB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>Uzasadnienie: W celu identyfikacji pojazdów na wjazdach i wyjazdach z miasta, co ułatwi identyfikację sprawców przestępstw i przewinie</w:t>
      </w:r>
      <w:r w:rsidR="00B45C59">
        <w:rPr>
          <w:rFonts w:ascii="Times New Roman" w:hAnsi="Times New Roman" w:cs="Times New Roman"/>
          <w:sz w:val="24"/>
          <w:szCs w:val="24"/>
        </w:rPr>
        <w:t>ń</w:t>
      </w:r>
      <w:r w:rsidRPr="00EB0F9E">
        <w:rPr>
          <w:rFonts w:ascii="Times New Roman" w:hAnsi="Times New Roman" w:cs="Times New Roman"/>
          <w:sz w:val="24"/>
          <w:szCs w:val="24"/>
        </w:rPr>
        <w:t xml:space="preserve"> popełnianych w Sławkowie. Źró</w:t>
      </w:r>
      <w:bookmarkStart w:id="0" w:name="_GoBack"/>
      <w:bookmarkEnd w:id="0"/>
      <w:r w:rsidRPr="00EB0F9E">
        <w:rPr>
          <w:rFonts w:ascii="Times New Roman" w:hAnsi="Times New Roman" w:cs="Times New Roman"/>
          <w:sz w:val="24"/>
          <w:szCs w:val="24"/>
        </w:rPr>
        <w:t xml:space="preserve">dło finansowania: Lokalny Program Rewitalizacji Miasta Sławkowa na lata 2016-2020, suma przewidziana z budżetu miasta na monitoring wewnątrz miasta. </w:t>
      </w:r>
    </w:p>
    <w:p w14:paraId="1A59D2D8" w14:textId="799EF42B" w:rsidR="00B000F2" w:rsidRPr="00EB0F9E" w:rsidRDefault="00B000F2" w:rsidP="00D76A8B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hAnsi="Times New Roman" w:cs="Times New Roman"/>
          <w:b/>
          <w:sz w:val="24"/>
          <w:szCs w:val="24"/>
        </w:rPr>
        <w:t>Zbigniew Matuszczyk</w:t>
      </w:r>
      <w:r w:rsidRPr="00EB0F9E">
        <w:rPr>
          <w:rFonts w:ascii="Times New Roman" w:hAnsi="Times New Roman" w:cs="Times New Roman"/>
          <w:sz w:val="24"/>
          <w:szCs w:val="24"/>
        </w:rPr>
        <w:t xml:space="preserve"> wyjaśnił, że w L</w:t>
      </w:r>
      <w:r w:rsidR="00FE4553" w:rsidRPr="00EB0F9E">
        <w:rPr>
          <w:rFonts w:ascii="Times New Roman" w:hAnsi="Times New Roman" w:cs="Times New Roman"/>
          <w:sz w:val="24"/>
          <w:szCs w:val="24"/>
        </w:rPr>
        <w:t xml:space="preserve">okalnym </w:t>
      </w:r>
      <w:r w:rsidRPr="00EB0F9E">
        <w:rPr>
          <w:rFonts w:ascii="Times New Roman" w:hAnsi="Times New Roman" w:cs="Times New Roman"/>
          <w:sz w:val="24"/>
          <w:szCs w:val="24"/>
        </w:rPr>
        <w:t>P</w:t>
      </w:r>
      <w:r w:rsidR="00FE4553" w:rsidRPr="00EB0F9E">
        <w:rPr>
          <w:rFonts w:ascii="Times New Roman" w:hAnsi="Times New Roman" w:cs="Times New Roman"/>
          <w:sz w:val="24"/>
          <w:szCs w:val="24"/>
        </w:rPr>
        <w:t xml:space="preserve">rogramie </w:t>
      </w:r>
      <w:r w:rsidRPr="00EB0F9E">
        <w:rPr>
          <w:rFonts w:ascii="Times New Roman" w:hAnsi="Times New Roman" w:cs="Times New Roman"/>
          <w:sz w:val="24"/>
          <w:szCs w:val="24"/>
        </w:rPr>
        <w:t>R</w:t>
      </w:r>
      <w:r w:rsidR="00FE4553" w:rsidRPr="00EB0F9E">
        <w:rPr>
          <w:rFonts w:ascii="Times New Roman" w:hAnsi="Times New Roman" w:cs="Times New Roman"/>
          <w:sz w:val="24"/>
          <w:szCs w:val="24"/>
        </w:rPr>
        <w:t>ewitalizacji Miasta Sławkowa</w:t>
      </w:r>
      <w:r w:rsidRPr="00EB0F9E">
        <w:rPr>
          <w:rFonts w:ascii="Times New Roman" w:hAnsi="Times New Roman" w:cs="Times New Roman"/>
          <w:sz w:val="24"/>
          <w:szCs w:val="24"/>
        </w:rPr>
        <w:t xml:space="preserve"> była przewidziana kwota</w:t>
      </w:r>
      <w:r w:rsidR="00FE4553" w:rsidRPr="00EB0F9E">
        <w:rPr>
          <w:rFonts w:ascii="Times New Roman" w:hAnsi="Times New Roman" w:cs="Times New Roman"/>
          <w:sz w:val="24"/>
          <w:szCs w:val="24"/>
        </w:rPr>
        <w:t xml:space="preserve"> z budżetu miasta</w:t>
      </w:r>
      <w:r w:rsidRPr="00EB0F9E">
        <w:rPr>
          <w:rFonts w:ascii="Times New Roman" w:hAnsi="Times New Roman" w:cs="Times New Roman"/>
          <w:sz w:val="24"/>
          <w:szCs w:val="24"/>
        </w:rPr>
        <w:t xml:space="preserve"> na monitoring</w:t>
      </w:r>
      <w:r w:rsidR="00FE4553" w:rsidRPr="00EB0F9E">
        <w:rPr>
          <w:rFonts w:ascii="Times New Roman" w:hAnsi="Times New Roman" w:cs="Times New Roman"/>
          <w:sz w:val="24"/>
          <w:szCs w:val="24"/>
        </w:rPr>
        <w:t xml:space="preserve"> i radny uważa, że skoro jest on wpisany w program, byłoby zasadne, aby monitoring usytuowany był na wjazdach i wyjazdach miasta.</w:t>
      </w:r>
    </w:p>
    <w:p w14:paraId="6AF97903" w14:textId="7A49F8F1" w:rsidR="00FB70B4" w:rsidRPr="00EB0F9E" w:rsidRDefault="00FE4553" w:rsidP="00D76A8B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b/>
          <w:sz w:val="24"/>
          <w:szCs w:val="24"/>
        </w:rPr>
        <w:t xml:space="preserve">Skarbnik Miasta </w:t>
      </w:r>
      <w:r w:rsidRPr="00EB0F9E">
        <w:rPr>
          <w:rFonts w:ascii="Times New Roman" w:hAnsi="Times New Roman" w:cs="Times New Roman"/>
          <w:sz w:val="24"/>
          <w:szCs w:val="24"/>
        </w:rPr>
        <w:t>powiedział, że to, że jakaś kwota jest zapisana w programie, nie oznacza, że jest ona zabezpieczona w budżecie miasta, ponieważ wniosek o dofinansowanie zostanie dopiero złożony. Proponowanie zdjęcia środków, których nie ma w budżecie i w WPF jest na tym etapie niecelowe. Skarbnik zaproponował zmianę dotyczącą lokalizacji do programu, ponieważ według niego wniosek ten nie powinien mieć nic wspólnego z budżetem.</w:t>
      </w:r>
      <w:r w:rsidR="00FB70B4" w:rsidRPr="00EB0F9E">
        <w:rPr>
          <w:rFonts w:ascii="Times New Roman" w:hAnsi="Times New Roman" w:cs="Times New Roman"/>
          <w:sz w:val="24"/>
          <w:szCs w:val="24"/>
        </w:rPr>
        <w:t xml:space="preserve"> Dodał, że kwoty w programach są pewną projekcją przyszłych potrzeb finansowych do realizacji rzeczowego przedsięwzięcia.</w:t>
      </w:r>
    </w:p>
    <w:p w14:paraId="0AAF49C3" w14:textId="5DA4B823" w:rsidR="00FB70B4" w:rsidRPr="00EB0F9E" w:rsidRDefault="00FB70B4" w:rsidP="00D76A8B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hAnsi="Times New Roman" w:cs="Times New Roman"/>
          <w:b/>
          <w:sz w:val="24"/>
          <w:szCs w:val="24"/>
        </w:rPr>
        <w:t xml:space="preserve">Zbigniew Matuszczyk </w:t>
      </w:r>
      <w:r w:rsidR="00F925E9" w:rsidRPr="00EB0F9E">
        <w:rPr>
          <w:rFonts w:ascii="Times New Roman" w:hAnsi="Times New Roman" w:cs="Times New Roman"/>
          <w:sz w:val="24"/>
          <w:szCs w:val="24"/>
        </w:rPr>
        <w:t>zapytał</w:t>
      </w:r>
      <w:r w:rsidRPr="00EB0F9E">
        <w:rPr>
          <w:rFonts w:ascii="Times New Roman" w:hAnsi="Times New Roman" w:cs="Times New Roman"/>
          <w:sz w:val="24"/>
          <w:szCs w:val="24"/>
        </w:rPr>
        <w:t xml:space="preserve">, </w:t>
      </w:r>
      <w:r w:rsidR="00F925E9" w:rsidRPr="00EB0F9E">
        <w:rPr>
          <w:rFonts w:ascii="Times New Roman" w:hAnsi="Times New Roman" w:cs="Times New Roman"/>
          <w:sz w:val="24"/>
          <w:szCs w:val="24"/>
        </w:rPr>
        <w:t>czy</w:t>
      </w:r>
      <w:r w:rsidRPr="00EB0F9E">
        <w:rPr>
          <w:rFonts w:ascii="Times New Roman" w:hAnsi="Times New Roman" w:cs="Times New Roman"/>
          <w:sz w:val="24"/>
          <w:szCs w:val="24"/>
        </w:rPr>
        <w:t xml:space="preserve"> w związku z tym </w:t>
      </w:r>
      <w:r w:rsidR="00F925E9" w:rsidRPr="00EB0F9E">
        <w:rPr>
          <w:rFonts w:ascii="Times New Roman" w:hAnsi="Times New Roman" w:cs="Times New Roman"/>
          <w:sz w:val="24"/>
          <w:szCs w:val="24"/>
        </w:rPr>
        <w:t>Skarbnik proponuje</w:t>
      </w:r>
      <w:r w:rsidRPr="00EB0F9E">
        <w:rPr>
          <w:rFonts w:ascii="Times New Roman" w:hAnsi="Times New Roman" w:cs="Times New Roman"/>
          <w:sz w:val="24"/>
          <w:szCs w:val="24"/>
        </w:rPr>
        <w:t xml:space="preserve"> wprowadzenie zmian do LPR.</w:t>
      </w:r>
    </w:p>
    <w:p w14:paraId="6F8372F6" w14:textId="1338EE16" w:rsidR="00FB70B4" w:rsidRPr="00EB0F9E" w:rsidRDefault="00FB70B4" w:rsidP="00D76A8B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b/>
          <w:sz w:val="24"/>
          <w:szCs w:val="24"/>
        </w:rPr>
        <w:t>Skarbnik Miasta</w:t>
      </w:r>
      <w:r w:rsidRPr="00EB0F9E">
        <w:rPr>
          <w:rFonts w:ascii="Times New Roman" w:hAnsi="Times New Roman" w:cs="Times New Roman"/>
          <w:sz w:val="24"/>
          <w:szCs w:val="24"/>
        </w:rPr>
        <w:t xml:space="preserve"> odpowiedział, że nie </w:t>
      </w:r>
      <w:r w:rsidR="00F925E9" w:rsidRPr="00EB0F9E">
        <w:rPr>
          <w:rFonts w:ascii="Times New Roman" w:hAnsi="Times New Roman" w:cs="Times New Roman"/>
          <w:sz w:val="24"/>
          <w:szCs w:val="24"/>
        </w:rPr>
        <w:t>odpowie radnemu</w:t>
      </w:r>
      <w:r w:rsidRPr="00EB0F9E">
        <w:rPr>
          <w:rFonts w:ascii="Times New Roman" w:hAnsi="Times New Roman" w:cs="Times New Roman"/>
          <w:sz w:val="24"/>
          <w:szCs w:val="24"/>
        </w:rPr>
        <w:t>, czy jest to możliwe</w:t>
      </w:r>
      <w:r w:rsidR="00F925E9" w:rsidRPr="00EB0F9E">
        <w:rPr>
          <w:rFonts w:ascii="Times New Roman" w:hAnsi="Times New Roman" w:cs="Times New Roman"/>
          <w:sz w:val="24"/>
          <w:szCs w:val="24"/>
        </w:rPr>
        <w:t xml:space="preserve"> na tym etapie</w:t>
      </w:r>
      <w:r w:rsidRPr="00EB0F9E">
        <w:rPr>
          <w:rFonts w:ascii="Times New Roman" w:hAnsi="Times New Roman" w:cs="Times New Roman"/>
          <w:sz w:val="24"/>
          <w:szCs w:val="24"/>
        </w:rPr>
        <w:t>, ponieważ jest to propozycja zmiany lokalizacji</w:t>
      </w:r>
      <w:r w:rsidR="00CB7A63">
        <w:rPr>
          <w:rFonts w:ascii="Times New Roman" w:hAnsi="Times New Roman" w:cs="Times New Roman"/>
          <w:sz w:val="24"/>
          <w:szCs w:val="24"/>
        </w:rPr>
        <w:t>,</w:t>
      </w:r>
      <w:r w:rsidR="00F925E9" w:rsidRPr="00EB0F9E">
        <w:rPr>
          <w:rFonts w:ascii="Times New Roman" w:hAnsi="Times New Roman" w:cs="Times New Roman"/>
          <w:sz w:val="24"/>
          <w:szCs w:val="24"/>
        </w:rPr>
        <w:t xml:space="preserve"> jeżeli dobrze rozumie ten wniosek</w:t>
      </w:r>
      <w:r w:rsidRPr="00EB0F9E">
        <w:rPr>
          <w:rFonts w:ascii="Times New Roman" w:hAnsi="Times New Roman" w:cs="Times New Roman"/>
          <w:sz w:val="24"/>
          <w:szCs w:val="24"/>
        </w:rPr>
        <w:t>.</w:t>
      </w:r>
    </w:p>
    <w:p w14:paraId="065363FF" w14:textId="176BF4A2" w:rsidR="00FB70B4" w:rsidRPr="00EB0F9E" w:rsidRDefault="00FB70B4" w:rsidP="00D76A8B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hAnsi="Times New Roman" w:cs="Times New Roman"/>
          <w:b/>
          <w:sz w:val="24"/>
          <w:szCs w:val="24"/>
        </w:rPr>
        <w:t xml:space="preserve">Zbigniew Matuszczyk </w:t>
      </w:r>
      <w:r w:rsidRPr="00EB0F9E">
        <w:rPr>
          <w:rFonts w:ascii="Times New Roman" w:hAnsi="Times New Roman" w:cs="Times New Roman"/>
          <w:sz w:val="24"/>
          <w:szCs w:val="24"/>
        </w:rPr>
        <w:t>powiedział, że w LPR je</w:t>
      </w:r>
      <w:r w:rsidR="00F925E9" w:rsidRPr="00EB0F9E">
        <w:rPr>
          <w:rFonts w:ascii="Times New Roman" w:hAnsi="Times New Roman" w:cs="Times New Roman"/>
          <w:sz w:val="24"/>
          <w:szCs w:val="24"/>
        </w:rPr>
        <w:t>st zapisane, że miasto ma taki monitoring.</w:t>
      </w:r>
    </w:p>
    <w:p w14:paraId="24E59AAF" w14:textId="705CA4AB" w:rsidR="00F925E9" w:rsidRPr="00EB0F9E" w:rsidRDefault="00F925E9" w:rsidP="00D76A8B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b/>
          <w:sz w:val="24"/>
          <w:szCs w:val="24"/>
        </w:rPr>
        <w:t xml:space="preserve">Skarbnik Miasta </w:t>
      </w:r>
      <w:r w:rsidRPr="00EB0F9E">
        <w:rPr>
          <w:rFonts w:ascii="Times New Roman" w:hAnsi="Times New Roman" w:cs="Times New Roman"/>
          <w:sz w:val="24"/>
          <w:szCs w:val="24"/>
        </w:rPr>
        <w:t>odpowiedział, że rozumie, że jest w takim razie dokumentacja określona dla wcześniejszych lokalizacji.</w:t>
      </w:r>
    </w:p>
    <w:p w14:paraId="415F09C1" w14:textId="127C2DAB" w:rsidR="00907539" w:rsidRPr="00EB0F9E" w:rsidRDefault="00F925E9" w:rsidP="004066C0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lastRenderedPageBreak/>
        <w:t xml:space="preserve">Radny </w:t>
      </w:r>
      <w:r w:rsidRPr="00EB0F9E">
        <w:rPr>
          <w:rFonts w:ascii="Times New Roman" w:hAnsi="Times New Roman" w:cs="Times New Roman"/>
          <w:b/>
          <w:sz w:val="24"/>
          <w:szCs w:val="24"/>
        </w:rPr>
        <w:t>Zbigniew Matuszczyk</w:t>
      </w:r>
      <w:r w:rsidRPr="00EB0F9E">
        <w:rPr>
          <w:rFonts w:ascii="Times New Roman" w:hAnsi="Times New Roman" w:cs="Times New Roman"/>
          <w:sz w:val="24"/>
          <w:szCs w:val="24"/>
        </w:rPr>
        <w:t xml:space="preserve"> odpowiedział, że do tego chyba nie ma dokumentacji. Dokumentacja jest do </w:t>
      </w:r>
      <w:r w:rsidR="00CB7A63">
        <w:rPr>
          <w:rFonts w:ascii="Times New Roman" w:hAnsi="Times New Roman" w:cs="Times New Roman"/>
          <w:sz w:val="24"/>
          <w:szCs w:val="24"/>
        </w:rPr>
        <w:t xml:space="preserve">ul. </w:t>
      </w:r>
      <w:r w:rsidRPr="00EB0F9E">
        <w:rPr>
          <w:rFonts w:ascii="Times New Roman" w:hAnsi="Times New Roman" w:cs="Times New Roman"/>
          <w:sz w:val="24"/>
          <w:szCs w:val="24"/>
        </w:rPr>
        <w:t xml:space="preserve">Kozłowskiej 2, Michałowa, Segmentu B, ponieważ miasto wystąpiło o dotacje. </w:t>
      </w:r>
      <w:r w:rsidR="00FE4553" w:rsidRPr="00EB0F9E">
        <w:rPr>
          <w:rFonts w:ascii="Times New Roman" w:hAnsi="Times New Roman" w:cs="Times New Roman"/>
          <w:sz w:val="24"/>
          <w:szCs w:val="24"/>
        </w:rPr>
        <w:t xml:space="preserve"> </w:t>
      </w:r>
      <w:r w:rsidRPr="00EB0F9E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FB70B4" w:rsidRPr="00EB0F9E">
        <w:rPr>
          <w:rFonts w:ascii="Times New Roman" w:hAnsi="Times New Roman" w:cs="Times New Roman"/>
          <w:sz w:val="24"/>
          <w:szCs w:val="24"/>
        </w:rPr>
        <w:t>postanowił wycofać w</w:t>
      </w:r>
      <w:r w:rsidR="00546DF6" w:rsidRPr="00EB0F9E">
        <w:rPr>
          <w:rFonts w:ascii="Times New Roman" w:hAnsi="Times New Roman" w:cs="Times New Roman"/>
          <w:sz w:val="24"/>
          <w:szCs w:val="24"/>
        </w:rPr>
        <w:t>niosek.</w:t>
      </w:r>
    </w:p>
    <w:p w14:paraId="28A19E10" w14:textId="4C52815F" w:rsidR="00907539" w:rsidRPr="00EB0F9E" w:rsidRDefault="00CF3645" w:rsidP="00B21D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>Ad. 11. Sprawy bieżące</w:t>
      </w:r>
    </w:p>
    <w:p w14:paraId="0166A971" w14:textId="287645BA" w:rsidR="00907539" w:rsidRPr="00EB0F9E" w:rsidRDefault="00F925E9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>przypomniała o składaniu oświadczeń majątkowych oraz o liście dyżurów.</w:t>
      </w:r>
    </w:p>
    <w:p w14:paraId="5C5DB714" w14:textId="1A5BC853" w:rsidR="00F925E9" w:rsidRPr="00EB0F9E" w:rsidRDefault="00F925E9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poinformował o dacie i godzinie pogrzebu Pana Henryka Magaczewskiego (sobota</w:t>
      </w:r>
      <w:r w:rsidR="00A15AC2" w:rsidRPr="00EB0F9E">
        <w:rPr>
          <w:rFonts w:ascii="Times New Roman" w:eastAsia="Calibri" w:hAnsi="Times New Roman" w:cs="Times New Roman"/>
          <w:sz w:val="24"/>
          <w:szCs w:val="24"/>
        </w:rPr>
        <w:t>,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godz. 15:00).</w:t>
      </w:r>
    </w:p>
    <w:p w14:paraId="01D54753" w14:textId="7FF05C9E" w:rsidR="00F925E9" w:rsidRPr="00EB0F9E" w:rsidRDefault="00F925E9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="00CB7A63">
        <w:rPr>
          <w:rFonts w:ascii="Times New Roman" w:eastAsia="Calibri" w:hAnsi="Times New Roman" w:cs="Times New Roman"/>
          <w:sz w:val="24"/>
          <w:szCs w:val="24"/>
        </w:rPr>
        <w:t>poprosiła</w:t>
      </w:r>
      <w:r w:rsidR="00CB7A63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radnych </w:t>
      </w:r>
      <w:r w:rsidR="00CB7A63">
        <w:rPr>
          <w:rFonts w:ascii="Times New Roman" w:eastAsia="Calibri" w:hAnsi="Times New Roman" w:cs="Times New Roman"/>
          <w:sz w:val="24"/>
          <w:szCs w:val="24"/>
        </w:rPr>
        <w:t>o</w:t>
      </w:r>
      <w:r w:rsidR="00CB7A63" w:rsidRPr="00EB0F9E">
        <w:rPr>
          <w:rFonts w:ascii="Times New Roman" w:eastAsia="Calibri" w:hAnsi="Times New Roman" w:cs="Times New Roman"/>
          <w:sz w:val="24"/>
          <w:szCs w:val="24"/>
        </w:rPr>
        <w:t xml:space="preserve"> uczestnictw</w:t>
      </w:r>
      <w:r w:rsidR="00CB7A63">
        <w:rPr>
          <w:rFonts w:ascii="Times New Roman" w:eastAsia="Calibri" w:hAnsi="Times New Roman" w:cs="Times New Roman"/>
          <w:sz w:val="24"/>
          <w:szCs w:val="24"/>
        </w:rPr>
        <w:t>o</w:t>
      </w:r>
      <w:r w:rsidR="00CB7A63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5AC2" w:rsidRPr="00EB0F9E">
        <w:rPr>
          <w:rFonts w:ascii="Times New Roman" w:eastAsia="Calibri" w:hAnsi="Times New Roman" w:cs="Times New Roman"/>
          <w:sz w:val="24"/>
          <w:szCs w:val="24"/>
        </w:rPr>
        <w:t>w </w:t>
      </w:r>
      <w:r w:rsidRPr="00EB0F9E">
        <w:rPr>
          <w:rFonts w:ascii="Times New Roman" w:eastAsia="Calibri" w:hAnsi="Times New Roman" w:cs="Times New Roman"/>
          <w:sz w:val="24"/>
          <w:szCs w:val="24"/>
        </w:rPr>
        <w:t>pogrzebie.</w:t>
      </w:r>
    </w:p>
    <w:p w14:paraId="5AEAE1BE" w14:textId="20C8F823" w:rsidR="00F925E9" w:rsidRPr="00EB0F9E" w:rsidRDefault="00F925E9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Radna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Małgorzata Kostka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zapytała, czy ktoś z radnych</w:t>
      </w:r>
      <w:r w:rsidR="00A15AC2" w:rsidRPr="00EB0F9E">
        <w:rPr>
          <w:rFonts w:ascii="Times New Roman" w:eastAsia="Calibri" w:hAnsi="Times New Roman" w:cs="Times New Roman"/>
          <w:sz w:val="24"/>
          <w:szCs w:val="24"/>
        </w:rPr>
        <w:t>,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z komisji rewizyjnej mógłby się włączyć </w:t>
      </w:r>
      <w:r w:rsidR="00A15AC2" w:rsidRPr="00EB0F9E">
        <w:rPr>
          <w:rFonts w:ascii="Times New Roman" w:eastAsia="Calibri" w:hAnsi="Times New Roman" w:cs="Times New Roman"/>
          <w:sz w:val="24"/>
          <w:szCs w:val="24"/>
        </w:rPr>
        <w:t>do postępowania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administracyjne</w:t>
      </w:r>
      <w:r w:rsidR="00A15AC2" w:rsidRPr="00EB0F9E">
        <w:rPr>
          <w:rFonts w:ascii="Times New Roman" w:eastAsia="Calibri" w:hAnsi="Times New Roman" w:cs="Times New Roman"/>
          <w:sz w:val="24"/>
          <w:szCs w:val="24"/>
        </w:rPr>
        <w:t>go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MKS</w:t>
      </w:r>
      <w:r w:rsidR="00A15AC2" w:rsidRPr="00EB0F9E">
        <w:rPr>
          <w:rFonts w:ascii="Times New Roman" w:eastAsia="Calibri" w:hAnsi="Times New Roman" w:cs="Times New Roman"/>
          <w:sz w:val="24"/>
          <w:szCs w:val="24"/>
        </w:rPr>
        <w:t xml:space="preserve"> - Burmistrz</w:t>
      </w:r>
      <w:r w:rsidRPr="00EB0F9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E429E2" w14:textId="60133C53" w:rsidR="00A15AC2" w:rsidRPr="00EB0F9E" w:rsidRDefault="00A15AC2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Wiceprzewodniczący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Łukasz </w:t>
      </w:r>
      <w:proofErr w:type="spellStart"/>
      <w:r w:rsidRPr="00EB0F9E">
        <w:rPr>
          <w:rFonts w:ascii="Times New Roman" w:eastAsia="Calibri" w:hAnsi="Times New Roman" w:cs="Times New Roman"/>
          <w:b/>
          <w:sz w:val="24"/>
          <w:szCs w:val="24"/>
        </w:rPr>
        <w:t>Hofler</w:t>
      </w:r>
      <w:proofErr w:type="spellEnd"/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odpowiedział, że nie ma takiej możliwości.</w:t>
      </w:r>
    </w:p>
    <w:p w14:paraId="424EB219" w14:textId="1F3BEDCB" w:rsidR="00A15AC2" w:rsidRPr="00EB0F9E" w:rsidRDefault="00A15AC2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>Sekretarz Miasta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dodała, że Rada Miejska nie jest stroną postępowania.</w:t>
      </w:r>
    </w:p>
    <w:p w14:paraId="591E585D" w14:textId="799739B8" w:rsidR="00A15AC2" w:rsidRPr="00EB0F9E" w:rsidRDefault="00A15AC2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Paweł Lekki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zapytał czy można uczestniczyć jako słuchacz/obserwator.</w:t>
      </w:r>
    </w:p>
    <w:p w14:paraId="7A7BC2D1" w14:textId="431E28D0" w:rsidR="002F0B2F" w:rsidRPr="00EB0F9E" w:rsidRDefault="00A15AC2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>Sekretarz Miasta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odpowiedziała, że postępowanie zostało wszczęte kilka dni temu z urzędu, kolejne pismo dotyczyło wezwania do złożenia wyjaśnień na pytania przez każdego z członków zarządu. Po złożeniu dokumentów, </w:t>
      </w:r>
      <w:r w:rsidR="002F0B2F" w:rsidRPr="00EB0F9E">
        <w:rPr>
          <w:rFonts w:ascii="Times New Roman" w:eastAsia="Calibri" w:hAnsi="Times New Roman" w:cs="Times New Roman"/>
          <w:sz w:val="24"/>
          <w:szCs w:val="24"/>
        </w:rPr>
        <w:t>Urząd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będzie rozpatrywać wszystkie informacje. Rozprawy administracyjnej</w:t>
      </w:r>
      <w:r w:rsidR="00CB7A63">
        <w:rPr>
          <w:rFonts w:ascii="Times New Roman" w:eastAsia="Calibri" w:hAnsi="Times New Roman" w:cs="Times New Roman"/>
          <w:sz w:val="24"/>
          <w:szCs w:val="24"/>
        </w:rPr>
        <w:t>,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w której mogłyby uczestniczyć strony prawdopodobnie nie będzie. Jeżeli będzie rozmowa, będzie to rozmowa pomiędzy organem, który po to wszczął postępowanie, aby stwierdzić, czy rzecz</w:t>
      </w:r>
      <w:r w:rsidR="00350606" w:rsidRPr="00EB0F9E">
        <w:rPr>
          <w:rFonts w:ascii="Times New Roman" w:eastAsia="Calibri" w:hAnsi="Times New Roman" w:cs="Times New Roman"/>
          <w:sz w:val="24"/>
          <w:szCs w:val="24"/>
        </w:rPr>
        <w:t xml:space="preserve">ywiście nastąpiło </w:t>
      </w:r>
      <w:r w:rsidR="002F0B2F" w:rsidRPr="00EB0F9E">
        <w:rPr>
          <w:rFonts w:ascii="Times New Roman" w:eastAsia="Calibri" w:hAnsi="Times New Roman" w:cs="Times New Roman"/>
          <w:sz w:val="24"/>
          <w:szCs w:val="24"/>
        </w:rPr>
        <w:t xml:space="preserve">niedopełnienie pewnych obowiązków, które doprowadziło do wydatkowania pieniędzy publicznych, w sposób nieuprawniony, niezgodnie z przepisami oraz umową, która nie jest fikcją, natomiast jest oparta o twarde przepisy prawa wynikające między innymi z ustawy o wolontariacie, finansach publicznych, o rachunkowości, które </w:t>
      </w:r>
      <w:r w:rsidR="00CB7A63">
        <w:rPr>
          <w:rFonts w:ascii="Times New Roman" w:eastAsia="Calibri" w:hAnsi="Times New Roman" w:cs="Times New Roman"/>
          <w:sz w:val="24"/>
          <w:szCs w:val="24"/>
        </w:rPr>
        <w:t>stanowią</w:t>
      </w:r>
      <w:r w:rsidR="002F0B2F" w:rsidRPr="00EB0F9E">
        <w:rPr>
          <w:rFonts w:ascii="Times New Roman" w:eastAsia="Calibri" w:hAnsi="Times New Roman" w:cs="Times New Roman"/>
          <w:sz w:val="24"/>
          <w:szCs w:val="24"/>
        </w:rPr>
        <w:t xml:space="preserve">, że stowarzyszenie ma obowiązek stosować przepisy z tych ustaw. Po analizie wyjaśnień wszystkich członków, Burmistrz podejmie decyzje o dalszych działaniach. Całe postepowanie zostanie zakończone decyzją administracyjną. </w:t>
      </w:r>
    </w:p>
    <w:p w14:paraId="432BB4F8" w14:textId="77108083" w:rsidR="002F0B2F" w:rsidRPr="00EB0F9E" w:rsidRDefault="002F0B2F" w:rsidP="002F0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Marian Jędrusik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zapytał, czy</w:t>
      </w:r>
      <w:r w:rsidRPr="00EB0F9E">
        <w:rPr>
          <w:rFonts w:ascii="Times New Roman" w:hAnsi="Times New Roman" w:cs="Times New Roman"/>
          <w:sz w:val="24"/>
          <w:szCs w:val="24"/>
        </w:rPr>
        <w:t xml:space="preserve"> można sporządzić opinię prawną na temat stadium rozpatrywania studium zagospodarowania przestrzennego, które zostało w całości uchylone przez Wojewodę. Do jakiego etapu procedowania tego studium można wrócić (opinia w zakresie: do jakiego etapu po unieważnieniu studium wraca opracowanie).</w:t>
      </w:r>
    </w:p>
    <w:p w14:paraId="7ECA6D53" w14:textId="77777777" w:rsidR="002F0B2F" w:rsidRPr="00EB0F9E" w:rsidRDefault="002F0B2F" w:rsidP="002F0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Radny nie wie na jakim etapie jest teraz – po uchyleniu przez Wojewodę – praca nad tym studium. </w:t>
      </w:r>
    </w:p>
    <w:p w14:paraId="2CDC07AF" w14:textId="77777777" w:rsidR="000A41FD" w:rsidRPr="00EB0F9E" w:rsidRDefault="000A41FD" w:rsidP="002F0B2F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b/>
          <w:sz w:val="24"/>
          <w:szCs w:val="24"/>
        </w:rPr>
        <w:t>Sekretarz Miasta</w:t>
      </w:r>
      <w:r w:rsidRPr="00EB0F9E">
        <w:rPr>
          <w:rFonts w:ascii="Times New Roman" w:hAnsi="Times New Roman" w:cs="Times New Roman"/>
          <w:sz w:val="24"/>
          <w:szCs w:val="24"/>
        </w:rPr>
        <w:t xml:space="preserve"> wyjaśniła, że w związku z tym, że uchylenie było w całości wraca się do studium.</w:t>
      </w:r>
    </w:p>
    <w:p w14:paraId="19DF22F0" w14:textId="5CA8C541" w:rsidR="002F0B2F" w:rsidRPr="00EB0F9E" w:rsidRDefault="000A41FD" w:rsidP="002F0B2F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hAnsi="Times New Roman" w:cs="Times New Roman"/>
          <w:b/>
          <w:sz w:val="24"/>
          <w:szCs w:val="24"/>
        </w:rPr>
        <w:t>Marian Jędrusik</w:t>
      </w:r>
      <w:r w:rsidRPr="00EB0F9E">
        <w:rPr>
          <w:rFonts w:ascii="Times New Roman" w:hAnsi="Times New Roman" w:cs="Times New Roman"/>
          <w:sz w:val="24"/>
          <w:szCs w:val="24"/>
        </w:rPr>
        <w:t xml:space="preserve"> zapytał w którym miejscu ma powstać zaplanowany pomost.</w:t>
      </w:r>
    </w:p>
    <w:p w14:paraId="23756F13" w14:textId="7ED10B50" w:rsidR="000A41FD" w:rsidRPr="00EB0F9E" w:rsidRDefault="000A41FD" w:rsidP="002F0B2F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>Uzgodniono, że padło już to pytanie.</w:t>
      </w:r>
    </w:p>
    <w:p w14:paraId="1F0000BE" w14:textId="25FACA69" w:rsidR="000A41FD" w:rsidRPr="00EB0F9E" w:rsidRDefault="000A41FD" w:rsidP="002F0B2F">
      <w:pPr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>powiedziała, że firma opracowująca projekt przedstawiała prezentację na ten temat.</w:t>
      </w:r>
    </w:p>
    <w:p w14:paraId="21CDCD5A" w14:textId="148AA491" w:rsidR="00A15AC2" w:rsidRPr="00EB0F9E" w:rsidRDefault="000A41FD" w:rsidP="00443A51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Kierownik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Janusz Mróz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odpowiedział, że nie chodzi o ten projekt. Powstały dwa projekty dotyczące tej samej rzeki. Projekt</w:t>
      </w:r>
      <w:r w:rsidR="00FF57F8">
        <w:rPr>
          <w:rFonts w:ascii="Times New Roman" w:eastAsia="Calibri" w:hAnsi="Times New Roman" w:cs="Times New Roman"/>
          <w:sz w:val="24"/>
          <w:szCs w:val="24"/>
        </w:rPr>
        <w:t>,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o którym mowa dotyczy oznakowania Bia</w:t>
      </w:r>
      <w:r w:rsidR="00443A51" w:rsidRPr="00EB0F9E">
        <w:rPr>
          <w:rFonts w:ascii="Times New Roman" w:eastAsia="Calibri" w:hAnsi="Times New Roman" w:cs="Times New Roman"/>
          <w:sz w:val="24"/>
          <w:szCs w:val="24"/>
        </w:rPr>
        <w:t>łej Przemszy, wspólnie z czterema gminami.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W Sławkowie planowane są dwa niewielkie drewniane podesty</w:t>
      </w:r>
      <w:r w:rsidR="00443A51" w:rsidRPr="00EB0F9E">
        <w:rPr>
          <w:rFonts w:ascii="Times New Roman" w:eastAsia="Calibri" w:hAnsi="Times New Roman" w:cs="Times New Roman"/>
          <w:sz w:val="24"/>
          <w:szCs w:val="24"/>
        </w:rPr>
        <w:t xml:space="preserve"> kajakowe w okolicach </w:t>
      </w:r>
      <w:proofErr w:type="spellStart"/>
      <w:r w:rsidR="00443A51" w:rsidRPr="00EB0F9E">
        <w:rPr>
          <w:rFonts w:ascii="Times New Roman" w:eastAsia="Calibri" w:hAnsi="Times New Roman" w:cs="Times New Roman"/>
          <w:sz w:val="24"/>
          <w:szCs w:val="24"/>
        </w:rPr>
        <w:t>MOKu</w:t>
      </w:r>
      <w:proofErr w:type="spellEnd"/>
      <w:r w:rsidR="00443A51" w:rsidRPr="00EB0F9E">
        <w:rPr>
          <w:rFonts w:ascii="Times New Roman" w:eastAsia="Calibri" w:hAnsi="Times New Roman" w:cs="Times New Roman"/>
          <w:sz w:val="24"/>
          <w:szCs w:val="24"/>
        </w:rPr>
        <w:t xml:space="preserve"> i przy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moście przy ul. </w:t>
      </w:r>
      <w:proofErr w:type="spellStart"/>
      <w:r w:rsidRPr="00EB0F9E">
        <w:rPr>
          <w:rFonts w:ascii="Times New Roman" w:eastAsia="Calibri" w:hAnsi="Times New Roman" w:cs="Times New Roman"/>
          <w:sz w:val="24"/>
          <w:szCs w:val="24"/>
        </w:rPr>
        <w:t>Chwaliboskie</w:t>
      </w:r>
      <w:proofErr w:type="spellEnd"/>
      <w:r w:rsidR="00443A51" w:rsidRPr="00EB0F9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98E43DA" w14:textId="492E87AD" w:rsidR="00A15AC2" w:rsidRPr="00EB0F9E" w:rsidRDefault="00CE7A1B" w:rsidP="002F0B2F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hAnsi="Times New Roman" w:cs="Times New Roman"/>
          <w:b/>
          <w:sz w:val="24"/>
          <w:szCs w:val="24"/>
        </w:rPr>
        <w:t>Marian Jędrusik</w:t>
      </w:r>
      <w:r w:rsidRPr="00EB0F9E">
        <w:rPr>
          <w:rFonts w:ascii="Times New Roman" w:hAnsi="Times New Roman" w:cs="Times New Roman"/>
          <w:sz w:val="24"/>
          <w:szCs w:val="24"/>
        </w:rPr>
        <w:t xml:space="preserve"> poinformował, że Stefan Piętka złożył wezwanie skierowane do Burmistrza i Rady Miejskiej – dot. unieważnienia uchwały dot. zabiegów pielęgnacyjnych na gruszy ul. Krzywda.</w:t>
      </w:r>
    </w:p>
    <w:p w14:paraId="5CFE34C9" w14:textId="05C96DC3" w:rsidR="00A15AC2" w:rsidRPr="00EB0F9E" w:rsidRDefault="000A41FD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powiedział, ż</w:t>
      </w:r>
      <w:r w:rsidR="00443A51" w:rsidRPr="00EB0F9E">
        <w:rPr>
          <w:rFonts w:ascii="Times New Roman" w:eastAsia="Calibri" w:hAnsi="Times New Roman" w:cs="Times New Roman"/>
          <w:sz w:val="24"/>
          <w:szCs w:val="24"/>
        </w:rPr>
        <w:t>e chciałby wyjaśnić, ż</w:t>
      </w:r>
      <w:r w:rsidRPr="00EB0F9E">
        <w:rPr>
          <w:rFonts w:ascii="Times New Roman" w:eastAsia="Calibri" w:hAnsi="Times New Roman" w:cs="Times New Roman"/>
          <w:sz w:val="24"/>
          <w:szCs w:val="24"/>
        </w:rPr>
        <w:t>e tekst, który czytała Przewodni</w:t>
      </w:r>
      <w:r w:rsidR="00443A51" w:rsidRPr="00EB0F9E">
        <w:rPr>
          <w:rFonts w:ascii="Times New Roman" w:eastAsia="Calibri" w:hAnsi="Times New Roman" w:cs="Times New Roman"/>
          <w:sz w:val="24"/>
          <w:szCs w:val="24"/>
        </w:rPr>
        <w:t>cząca,</w:t>
      </w:r>
      <w:r w:rsidR="00FF57F8">
        <w:rPr>
          <w:rFonts w:ascii="Times New Roman" w:eastAsia="Calibri" w:hAnsi="Times New Roman" w:cs="Times New Roman"/>
          <w:sz w:val="24"/>
          <w:szCs w:val="24"/>
        </w:rPr>
        <w:t xml:space="preserve"> a dot. sylwetki Pana Magaczewskiego,</w:t>
      </w:r>
      <w:r w:rsidR="00443A51" w:rsidRPr="00EB0F9E">
        <w:rPr>
          <w:rFonts w:ascii="Times New Roman" w:eastAsia="Calibri" w:hAnsi="Times New Roman" w:cs="Times New Roman"/>
          <w:sz w:val="24"/>
          <w:szCs w:val="24"/>
        </w:rPr>
        <w:t xml:space="preserve"> pochodził z dwóch źródeł – Księga Honorowych Obywateli Miasta Sławkowa oraz wniosek złożony na nagrodę Starosty będzińskiego. Dodał, że jest zadowolony</w:t>
      </w:r>
      <w:r w:rsidR="004C4BCC" w:rsidRPr="00EB0F9E">
        <w:rPr>
          <w:rFonts w:ascii="Times New Roman" w:eastAsia="Calibri" w:hAnsi="Times New Roman" w:cs="Times New Roman"/>
          <w:sz w:val="24"/>
          <w:szCs w:val="24"/>
        </w:rPr>
        <w:t>, że Przewodnicząca g</w:t>
      </w:r>
      <w:r w:rsidR="00443A51" w:rsidRPr="00EB0F9E">
        <w:rPr>
          <w:rFonts w:ascii="Times New Roman" w:eastAsia="Calibri" w:hAnsi="Times New Roman" w:cs="Times New Roman"/>
          <w:sz w:val="24"/>
          <w:szCs w:val="24"/>
        </w:rPr>
        <w:t>o odczytała.</w:t>
      </w:r>
    </w:p>
    <w:p w14:paraId="11F8545B" w14:textId="00009BFA" w:rsidR="00443A51" w:rsidRPr="00EB0F9E" w:rsidRDefault="000A41FD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odpowiedziała, że </w:t>
      </w:r>
      <w:r w:rsidR="00443A51" w:rsidRPr="00EB0F9E">
        <w:rPr>
          <w:rFonts w:ascii="Times New Roman" w:eastAsia="Calibri" w:hAnsi="Times New Roman" w:cs="Times New Roman"/>
          <w:sz w:val="24"/>
          <w:szCs w:val="24"/>
        </w:rPr>
        <w:t xml:space="preserve">jeżeli radny potwierdza, że to wyszło spod jego pióra, to oznacza, że wszystkie </w:t>
      </w:r>
      <w:r w:rsidR="00E86D25">
        <w:rPr>
          <w:rFonts w:ascii="Times New Roman" w:eastAsia="Calibri" w:hAnsi="Times New Roman" w:cs="Times New Roman"/>
          <w:sz w:val="24"/>
          <w:szCs w:val="24"/>
        </w:rPr>
        <w:t>informacje</w:t>
      </w:r>
      <w:r w:rsidR="00443A51" w:rsidRPr="00EB0F9E">
        <w:rPr>
          <w:rFonts w:ascii="Times New Roman" w:eastAsia="Calibri" w:hAnsi="Times New Roman" w:cs="Times New Roman"/>
          <w:sz w:val="24"/>
          <w:szCs w:val="24"/>
        </w:rPr>
        <w:t xml:space="preserve"> są wiarygodne, sprawdzone</w:t>
      </w:r>
      <w:r w:rsidR="004C4BCC" w:rsidRPr="00EB0F9E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="00443A51" w:rsidRPr="00EB0F9E">
        <w:rPr>
          <w:rFonts w:ascii="Times New Roman" w:eastAsia="Calibri" w:hAnsi="Times New Roman" w:cs="Times New Roman"/>
          <w:sz w:val="24"/>
          <w:szCs w:val="24"/>
        </w:rPr>
        <w:t>bardzo się z tego cieszy. Dodała, że sama nie odważyłaby się tego napisać.</w:t>
      </w:r>
    </w:p>
    <w:p w14:paraId="74FCEE89" w14:textId="6E985140" w:rsidR="000A41FD" w:rsidRPr="00EB0F9E" w:rsidRDefault="00443A51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4BCC" w:rsidRPr="00EB0F9E">
        <w:rPr>
          <w:rFonts w:ascii="Times New Roman" w:eastAsia="Calibri" w:hAnsi="Times New Roman" w:cs="Times New Roman"/>
          <w:sz w:val="24"/>
          <w:szCs w:val="24"/>
        </w:rPr>
        <w:t>powiedział, że nie o to chodzi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i wytłumaczył, że ten tekst przekazał również księdzu proboszczowi. </w:t>
      </w:r>
      <w:r w:rsidR="004C4BCC" w:rsidRPr="00EB0F9E">
        <w:rPr>
          <w:rFonts w:ascii="Times New Roman" w:eastAsia="Calibri" w:hAnsi="Times New Roman" w:cs="Times New Roman"/>
          <w:sz w:val="24"/>
          <w:szCs w:val="24"/>
        </w:rPr>
        <w:t>Następnie opowiedział, że tekst ten pisany był również przy współpracy z kierownikiem Januszem Mrozem</w:t>
      </w:r>
      <w:r w:rsidR="00BD3D2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C4BCC" w:rsidRPr="00EB0F9E">
        <w:rPr>
          <w:rFonts w:ascii="Times New Roman" w:eastAsia="Calibri" w:hAnsi="Times New Roman" w:cs="Times New Roman"/>
          <w:sz w:val="24"/>
          <w:szCs w:val="24"/>
        </w:rPr>
        <w:t xml:space="preserve"> Henryk Magaczewski, </w:t>
      </w:r>
      <w:r w:rsidR="00BD3D2F">
        <w:rPr>
          <w:rFonts w:ascii="Times New Roman" w:eastAsia="Calibri" w:hAnsi="Times New Roman" w:cs="Times New Roman"/>
          <w:sz w:val="24"/>
          <w:szCs w:val="24"/>
        </w:rPr>
        <w:t>także w przeszłości</w:t>
      </w:r>
      <w:r w:rsidR="00BD3D2F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4BCC" w:rsidRPr="00EB0F9E">
        <w:rPr>
          <w:rFonts w:ascii="Times New Roman" w:eastAsia="Calibri" w:hAnsi="Times New Roman" w:cs="Times New Roman"/>
          <w:sz w:val="24"/>
          <w:szCs w:val="24"/>
        </w:rPr>
        <w:t xml:space="preserve">zaakceptował </w:t>
      </w:r>
      <w:r w:rsidR="00BD3D2F">
        <w:rPr>
          <w:rFonts w:ascii="Times New Roman" w:eastAsia="Calibri" w:hAnsi="Times New Roman" w:cs="Times New Roman"/>
          <w:sz w:val="24"/>
          <w:szCs w:val="24"/>
        </w:rPr>
        <w:t xml:space="preserve">ten </w:t>
      </w:r>
      <w:r w:rsidR="004C4BCC" w:rsidRPr="00EB0F9E">
        <w:rPr>
          <w:rFonts w:ascii="Times New Roman" w:eastAsia="Calibri" w:hAnsi="Times New Roman" w:cs="Times New Roman"/>
          <w:sz w:val="24"/>
          <w:szCs w:val="24"/>
        </w:rPr>
        <w:t xml:space="preserve">tekst.  </w:t>
      </w:r>
    </w:p>
    <w:p w14:paraId="393F5BF1" w14:textId="7A355FF2" w:rsidR="000A41FD" w:rsidRPr="00EB0F9E" w:rsidRDefault="004C4BCC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powiedziała, że chcąc przybliżyć postać Pana Magaczewskiego i uczcić jego pamięć nie odważyłaby się sama tego napisać wyszukując informacji w Internecie, w związku z tym zwróciła się do Urzędu. </w:t>
      </w:r>
    </w:p>
    <w:p w14:paraId="6CAEC218" w14:textId="7A70FADD" w:rsidR="004C4BCC" w:rsidRPr="00EB0F9E" w:rsidRDefault="004C4BCC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>Sekretarz Miasta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powiedziała, że w życiorysie jest bardzo ważna luka, ponieważ siedziba TMS to jest nic innego </w:t>
      </w:r>
      <w:r w:rsidR="00A03002" w:rsidRPr="00EB0F9E">
        <w:rPr>
          <w:rFonts w:ascii="Times New Roman" w:eastAsia="Calibri" w:hAnsi="Times New Roman" w:cs="Times New Roman"/>
          <w:sz w:val="24"/>
          <w:szCs w:val="24"/>
        </w:rPr>
        <w:t>tylko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życie, </w:t>
      </w:r>
      <w:r w:rsidR="00A03002" w:rsidRPr="00EB0F9E">
        <w:rPr>
          <w:rFonts w:ascii="Times New Roman" w:eastAsia="Calibri" w:hAnsi="Times New Roman" w:cs="Times New Roman"/>
          <w:sz w:val="24"/>
          <w:szCs w:val="24"/>
        </w:rPr>
        <w:t xml:space="preserve">zaangażowanie i bardzo duże emocje związane z </w:t>
      </w:r>
      <w:r w:rsidR="007F5BFC">
        <w:rPr>
          <w:rFonts w:ascii="Times New Roman" w:eastAsia="Calibri" w:hAnsi="Times New Roman" w:cs="Times New Roman"/>
          <w:sz w:val="24"/>
          <w:szCs w:val="24"/>
        </w:rPr>
        <w:t>budową i </w:t>
      </w:r>
      <w:r w:rsidR="00A03002" w:rsidRPr="00EB0F9E">
        <w:rPr>
          <w:rFonts w:ascii="Times New Roman" w:eastAsia="Calibri" w:hAnsi="Times New Roman" w:cs="Times New Roman"/>
          <w:sz w:val="24"/>
          <w:szCs w:val="24"/>
        </w:rPr>
        <w:t xml:space="preserve">pozyskaniem gruntu. </w:t>
      </w:r>
      <w:r w:rsidR="00150F07">
        <w:rPr>
          <w:rFonts w:ascii="Times New Roman" w:eastAsia="Calibri" w:hAnsi="Times New Roman" w:cs="Times New Roman"/>
          <w:sz w:val="24"/>
          <w:szCs w:val="24"/>
        </w:rPr>
        <w:t>Wyjaśniła, że wie to, ponieważ jest osobą, która najdłużej zna</w:t>
      </w:r>
      <w:r w:rsidR="00743940">
        <w:rPr>
          <w:rFonts w:ascii="Times New Roman" w:eastAsia="Calibri" w:hAnsi="Times New Roman" w:cs="Times New Roman"/>
          <w:sz w:val="24"/>
          <w:szCs w:val="24"/>
        </w:rPr>
        <w:t>ła</w:t>
      </w:r>
      <w:r w:rsidR="00150F07">
        <w:rPr>
          <w:rFonts w:ascii="Times New Roman" w:eastAsia="Calibri" w:hAnsi="Times New Roman" w:cs="Times New Roman"/>
          <w:sz w:val="24"/>
          <w:szCs w:val="24"/>
        </w:rPr>
        <w:t xml:space="preserve"> Pana Magaczewskiego, była członkiem dwuosobowego zespołu, który podpisywał w imieniu Gminy Sławków, z ówczesnym Burmistrzem Henrykiem Drzewieckim, umowę użytkowania wieczystego pod budynek, który był własnością miasta</w:t>
      </w:r>
      <w:r w:rsidR="007F5BFC">
        <w:rPr>
          <w:rFonts w:ascii="Times New Roman" w:eastAsia="Calibri" w:hAnsi="Times New Roman" w:cs="Times New Roman"/>
          <w:sz w:val="24"/>
          <w:szCs w:val="24"/>
        </w:rPr>
        <w:t>, a </w:t>
      </w:r>
      <w:r w:rsidR="00150F07">
        <w:rPr>
          <w:rFonts w:ascii="Times New Roman" w:eastAsia="Calibri" w:hAnsi="Times New Roman" w:cs="Times New Roman"/>
          <w:sz w:val="24"/>
          <w:szCs w:val="24"/>
        </w:rPr>
        <w:t>który został przejęty od Pana Leśniaka, który był felczerem na terenie miasta. To, że jest siedziba, jest miejscem spotkań i kwitnie tam życi</w:t>
      </w:r>
      <w:r w:rsidR="0091299A">
        <w:rPr>
          <w:rFonts w:ascii="Times New Roman" w:eastAsia="Calibri" w:hAnsi="Times New Roman" w:cs="Times New Roman"/>
          <w:sz w:val="24"/>
          <w:szCs w:val="24"/>
        </w:rPr>
        <w:t>e kulturalne miasta Sławkowa,</w:t>
      </w:r>
      <w:r w:rsidR="00150F07">
        <w:rPr>
          <w:rFonts w:ascii="Times New Roman" w:eastAsia="Calibri" w:hAnsi="Times New Roman" w:cs="Times New Roman"/>
          <w:sz w:val="24"/>
          <w:szCs w:val="24"/>
        </w:rPr>
        <w:t xml:space="preserve"> jest właśnie zasługą</w:t>
      </w:r>
      <w:r w:rsidR="0091299A">
        <w:rPr>
          <w:rFonts w:ascii="Times New Roman" w:eastAsia="Calibri" w:hAnsi="Times New Roman" w:cs="Times New Roman"/>
          <w:sz w:val="24"/>
          <w:szCs w:val="24"/>
        </w:rPr>
        <w:t xml:space="preserve"> Henryka Magaczewskiego</w:t>
      </w:r>
      <w:r w:rsidR="00150F07">
        <w:rPr>
          <w:rFonts w:ascii="Times New Roman" w:eastAsia="Calibri" w:hAnsi="Times New Roman" w:cs="Times New Roman"/>
          <w:sz w:val="24"/>
          <w:szCs w:val="24"/>
        </w:rPr>
        <w:t xml:space="preserve"> i to jest życie poświęcone miastu w sposób materialny. Jest pomnikiem dla tego człowieka, który stworzył komitet budowy siedziby TMS</w:t>
      </w:r>
      <w:r w:rsidR="007F5BFC">
        <w:rPr>
          <w:rFonts w:ascii="Times New Roman" w:eastAsia="Calibri" w:hAnsi="Times New Roman" w:cs="Times New Roman"/>
          <w:sz w:val="24"/>
          <w:szCs w:val="24"/>
        </w:rPr>
        <w:t>, który został potem rozwiązany</w:t>
      </w:r>
      <w:r w:rsidR="00150F07">
        <w:rPr>
          <w:rFonts w:ascii="Times New Roman" w:eastAsia="Calibri" w:hAnsi="Times New Roman" w:cs="Times New Roman"/>
          <w:sz w:val="24"/>
          <w:szCs w:val="24"/>
        </w:rPr>
        <w:t>.</w:t>
      </w:r>
      <w:r w:rsidR="007F5BFC">
        <w:rPr>
          <w:rFonts w:ascii="Times New Roman" w:eastAsia="Calibri" w:hAnsi="Times New Roman" w:cs="Times New Roman"/>
          <w:sz w:val="24"/>
          <w:szCs w:val="24"/>
        </w:rPr>
        <w:t xml:space="preserve"> Jest to pomnik </w:t>
      </w:r>
      <w:r w:rsidR="0091299A">
        <w:rPr>
          <w:rFonts w:ascii="Times New Roman" w:eastAsia="Calibri" w:hAnsi="Times New Roman" w:cs="Times New Roman"/>
          <w:sz w:val="24"/>
          <w:szCs w:val="24"/>
        </w:rPr>
        <w:t xml:space="preserve">również </w:t>
      </w:r>
      <w:r w:rsidR="007F5BFC">
        <w:rPr>
          <w:rFonts w:ascii="Times New Roman" w:eastAsia="Calibri" w:hAnsi="Times New Roman" w:cs="Times New Roman"/>
          <w:sz w:val="24"/>
          <w:szCs w:val="24"/>
        </w:rPr>
        <w:t xml:space="preserve">ludzi, którzy </w:t>
      </w:r>
      <w:r w:rsidR="0091299A">
        <w:rPr>
          <w:rFonts w:ascii="Times New Roman" w:eastAsia="Calibri" w:hAnsi="Times New Roman" w:cs="Times New Roman"/>
          <w:sz w:val="24"/>
          <w:szCs w:val="24"/>
        </w:rPr>
        <w:t xml:space="preserve">razem z Henrykiem Magaczewskim </w:t>
      </w:r>
      <w:r w:rsidR="007F5BFC">
        <w:rPr>
          <w:rFonts w:ascii="Times New Roman" w:eastAsia="Calibri" w:hAnsi="Times New Roman" w:cs="Times New Roman"/>
          <w:sz w:val="24"/>
          <w:szCs w:val="24"/>
        </w:rPr>
        <w:t xml:space="preserve">dzięki wspólnej pracy na rzecz miasta zostawili po sobie materialną cząstkę siebie. </w:t>
      </w:r>
      <w:r w:rsidR="00150F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5BFC">
        <w:rPr>
          <w:rFonts w:ascii="Times New Roman" w:eastAsia="Calibri" w:hAnsi="Times New Roman" w:cs="Times New Roman"/>
          <w:sz w:val="24"/>
          <w:szCs w:val="24"/>
        </w:rPr>
        <w:t>Pan Magaczewski od samego początku do samego końca kontrolował to, co się działo w TMS, był bardzo zaangażowany, ale nie chciał być „na świeczniku”, był człowiekiem energicznym, a jednakże skromnym</w:t>
      </w:r>
      <w:r w:rsidR="00640C33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7F5BFC">
        <w:rPr>
          <w:rFonts w:ascii="Times New Roman" w:eastAsia="Calibri" w:hAnsi="Times New Roman" w:cs="Times New Roman"/>
          <w:sz w:val="24"/>
          <w:szCs w:val="24"/>
        </w:rPr>
        <w:t xml:space="preserve"> zawsze wolał, żeby jego osoba nie była tak bardzo eksponowana. Dlatego w tekście odczytanym przez Przewodniczącą, </w:t>
      </w:r>
      <w:r w:rsidR="00640C33">
        <w:rPr>
          <w:rFonts w:ascii="Times New Roman" w:eastAsia="Calibri" w:hAnsi="Times New Roman" w:cs="Times New Roman"/>
          <w:sz w:val="24"/>
          <w:szCs w:val="24"/>
        </w:rPr>
        <w:t>brakło jednego, że to jest pomnik, który przeżył tego człowieka i będzie świadczył o tym jak Pan Magaczewski wraz z gronem przyjaciół</w:t>
      </w:r>
      <w:r w:rsidR="00640C33" w:rsidRPr="00640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0C33">
        <w:rPr>
          <w:rFonts w:ascii="Times New Roman" w:eastAsia="Calibri" w:hAnsi="Times New Roman" w:cs="Times New Roman"/>
          <w:sz w:val="24"/>
          <w:szCs w:val="24"/>
        </w:rPr>
        <w:t>zostawił dla miasta miejsce bardzo ważne, dobre, które powinno kwitnąć kulturalnie, ponieważ takie było założenie. Dodała, że Panu Magaczewskiemu marzyło się tam muzeum. Jest to żywy pomnik tego człowieka.</w:t>
      </w:r>
    </w:p>
    <w:p w14:paraId="745797A1" w14:textId="5BFC8A92" w:rsidR="00EB0F9E" w:rsidRDefault="00640C33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640C33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 w:rsidR="0091299A">
        <w:rPr>
          <w:rFonts w:ascii="Times New Roman" w:eastAsia="Calibri" w:hAnsi="Times New Roman" w:cs="Times New Roman"/>
          <w:sz w:val="24"/>
          <w:szCs w:val="24"/>
        </w:rPr>
        <w:t xml:space="preserve"> zaznaczył, ż</w:t>
      </w:r>
      <w:r>
        <w:rPr>
          <w:rFonts w:ascii="Times New Roman" w:eastAsia="Calibri" w:hAnsi="Times New Roman" w:cs="Times New Roman"/>
          <w:sz w:val="24"/>
          <w:szCs w:val="24"/>
        </w:rPr>
        <w:t xml:space="preserve">e był to trzeci budynek TMS. Pierwszym była karczma Austeria, natomiast drugim piwnica </w:t>
      </w:r>
      <w:r w:rsidR="00743940"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>u Kuca</w:t>
      </w:r>
      <w:r w:rsidR="00743940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. Dodał, że znaleźli akt erekcyjny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budynku TMS i będzie on umieszczony</w:t>
      </w:r>
      <w:r w:rsidR="0091299A">
        <w:rPr>
          <w:rFonts w:ascii="Times New Roman" w:eastAsia="Calibri" w:hAnsi="Times New Roman" w:cs="Times New Roman"/>
          <w:sz w:val="24"/>
          <w:szCs w:val="24"/>
        </w:rPr>
        <w:t xml:space="preserve"> obok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miejscu, gdzie ten dokument jest wmurowany w ścianę. </w:t>
      </w:r>
    </w:p>
    <w:p w14:paraId="43084F1F" w14:textId="60D352AE" w:rsidR="00640C33" w:rsidRPr="00EB0F9E" w:rsidRDefault="0091299A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91299A">
        <w:rPr>
          <w:rFonts w:ascii="Times New Roman" w:eastAsia="Calibri" w:hAnsi="Times New Roman" w:cs="Times New Roman"/>
          <w:b/>
          <w:sz w:val="24"/>
          <w:szCs w:val="24"/>
        </w:rPr>
        <w:t>Michał Malinowski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zaprosił radnych 24 i 25 marca na kolejną akcję zbiórki charytatywnej „Dla Ciebie Żonkil Dla Chorego Nadzieja”. </w:t>
      </w:r>
    </w:p>
    <w:p w14:paraId="5F60F4B8" w14:textId="26E35A19" w:rsidR="00EB0F9E" w:rsidRDefault="0091299A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Radna </w:t>
      </w:r>
      <w:r w:rsidRPr="0091299A">
        <w:rPr>
          <w:rFonts w:ascii="Times New Roman" w:eastAsia="Calibri" w:hAnsi="Times New Roman" w:cs="Times New Roman"/>
          <w:b/>
          <w:sz w:val="24"/>
          <w:szCs w:val="24"/>
        </w:rPr>
        <w:t>Małgorzata Kostka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zaprosiła na zamyślenia wielkopostne.</w:t>
      </w:r>
    </w:p>
    <w:p w14:paraId="3374E78A" w14:textId="27647CCA" w:rsidR="0091299A" w:rsidRDefault="0091299A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>powiedziała, że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podczas akcji żonkil Sławków co roku bije rekordy i zbiera najwięcej pieniędzy w powiecie.</w:t>
      </w:r>
    </w:p>
    <w:p w14:paraId="377BE748" w14:textId="0ABD3809" w:rsidR="0091299A" w:rsidRDefault="0091299A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91299A">
        <w:rPr>
          <w:rFonts w:ascii="Times New Roman" w:eastAsia="Calibri" w:hAnsi="Times New Roman" w:cs="Times New Roman"/>
          <w:b/>
          <w:sz w:val="24"/>
          <w:szCs w:val="24"/>
        </w:rPr>
        <w:t xml:space="preserve">Zbigniew Zych </w:t>
      </w:r>
      <w:r>
        <w:rPr>
          <w:rFonts w:ascii="Times New Roman" w:eastAsia="Calibri" w:hAnsi="Times New Roman" w:cs="Times New Roman"/>
          <w:sz w:val="24"/>
          <w:szCs w:val="24"/>
        </w:rPr>
        <w:t>złożył życzenia z okazji minionego Dnia Kobiet.</w:t>
      </w:r>
    </w:p>
    <w:p w14:paraId="0917BA93" w14:textId="77777777" w:rsidR="0091299A" w:rsidRDefault="0091299A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przekazała Radzie Miejskiej życzenia Wielkanocne. </w:t>
      </w:r>
    </w:p>
    <w:p w14:paraId="5EA9BC67" w14:textId="6E5D4216" w:rsidR="00F925E9" w:rsidRPr="00EB0F9E" w:rsidRDefault="0091299A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Następnie zarządziła rozwiązanie Komisji Uchwał i Wniosków. </w:t>
      </w:r>
      <w:r w:rsidR="00EB0F9E" w:rsidRPr="00EB0F9E">
        <w:rPr>
          <w:rFonts w:ascii="Times New Roman" w:eastAsia="Calibri" w:hAnsi="Times New Roman" w:cs="Times New Roman"/>
          <w:sz w:val="24"/>
          <w:szCs w:val="24"/>
        </w:rPr>
        <w:t>W głosowaniu „za” rozwiązaniem Komisji Uchwał i Wniosków było 11 radnych, 2 radnych głosowało „przeciw”.</w:t>
      </w: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EB0F9E" w:rsidRPr="00EB0F9E" w14:paraId="2A0E0DF7" w14:textId="77777777" w:rsidTr="00EB0F9E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3B23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19A6F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83AA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EB0F9E" w:rsidRPr="00EB0F9E" w14:paraId="3F445AB8" w14:textId="77777777" w:rsidTr="00EB0F9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8435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EF065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385F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EB0F9E" w:rsidRPr="00EB0F9E" w14:paraId="6F3C317F" w14:textId="77777777" w:rsidTr="00EB0F9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2640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D442F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Sebastian Janda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9E3B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EB0F9E" w:rsidRPr="00EB0F9E" w14:paraId="4969CBDD" w14:textId="77777777" w:rsidTr="00EB0F9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BCD6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04692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0702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EB0F9E" w:rsidRPr="00EB0F9E" w14:paraId="45D547BE" w14:textId="77777777" w:rsidTr="00EB0F9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CC1A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8F417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Kostka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C688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EB0F9E" w:rsidRPr="00EB0F9E" w14:paraId="2009BB51" w14:textId="77777777" w:rsidTr="00EB0F9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12ED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8CBD6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C45B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EB0F9E" w:rsidRPr="00EB0F9E" w14:paraId="6E17D53D" w14:textId="77777777" w:rsidTr="00EB0F9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C767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57E00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C00F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EB0F9E" w:rsidRPr="00EB0F9E" w14:paraId="728C0C2F" w14:textId="77777777" w:rsidTr="00EB0F9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848A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573E2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5F18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EB0F9E" w:rsidRPr="00EB0F9E" w14:paraId="191533FB" w14:textId="77777777" w:rsidTr="00EB0F9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59A5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7B814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Ilona Pijaj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A664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EB0F9E" w:rsidRPr="00EB0F9E" w14:paraId="3595A5AA" w14:textId="77777777" w:rsidTr="00EB0F9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DC01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FF890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A339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EB0F9E" w:rsidRPr="00EB0F9E" w14:paraId="675F32CF" w14:textId="77777777" w:rsidTr="00EB0F9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2A12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7E109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F0B5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EB0F9E" w:rsidRPr="00EB0F9E" w14:paraId="3D08E62E" w14:textId="77777777" w:rsidTr="00EB0F9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0DFC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E4DC5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5483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EB0F9E" w:rsidRPr="00EB0F9E" w14:paraId="4E76963A" w14:textId="77777777" w:rsidTr="00EB0F9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3C38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9EB16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946A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14:paraId="66AB2911" w14:textId="77777777" w:rsidR="00EB0F9E" w:rsidRPr="00EB0F9E" w:rsidRDefault="00EB0F9E" w:rsidP="00662A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C04FBA" w14:textId="4104EE4A" w:rsidR="00931089" w:rsidRPr="00EB0F9E" w:rsidRDefault="00122306" w:rsidP="00662A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Ad. 12. </w:t>
      </w:r>
      <w:r w:rsidR="00B30EF2" w:rsidRPr="00EB0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Zakończenie</w:t>
      </w:r>
    </w:p>
    <w:p w14:paraId="70BF794B" w14:textId="77777777" w:rsidR="00662A20" w:rsidRPr="00EB0F9E" w:rsidRDefault="00662A20" w:rsidP="00662A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9D3392" w14:textId="6D568ED0" w:rsidR="00931089" w:rsidRPr="00EB0F9E" w:rsidRDefault="00931089" w:rsidP="00662A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Wobec wyczerpania porządku obrad Przewodnicząca Rady Miejskiej </w:t>
      </w:r>
      <w:r w:rsidRPr="00EB0F9E">
        <w:rPr>
          <w:rFonts w:ascii="Times New Roman" w:hAnsi="Times New Roman" w:cs="Times New Roman"/>
          <w:b/>
          <w:sz w:val="24"/>
          <w:szCs w:val="24"/>
        </w:rPr>
        <w:t>Marta Rus</w:t>
      </w:r>
      <w:r w:rsidRPr="00EB0F9E">
        <w:rPr>
          <w:rFonts w:ascii="Times New Roman" w:hAnsi="Times New Roman" w:cs="Times New Roman"/>
          <w:sz w:val="24"/>
          <w:szCs w:val="24"/>
        </w:rPr>
        <w:t xml:space="preserve"> podziękowała wszystkim za obecność i zamknęła obrady </w:t>
      </w:r>
      <w:r w:rsidR="00662A20" w:rsidRPr="00EB0F9E">
        <w:rPr>
          <w:rFonts w:ascii="Times New Roman" w:hAnsi="Times New Roman" w:cs="Times New Roman"/>
          <w:sz w:val="24"/>
          <w:szCs w:val="24"/>
        </w:rPr>
        <w:t>XLVI</w:t>
      </w:r>
      <w:r w:rsidR="00D76A8B" w:rsidRPr="00EB0F9E">
        <w:rPr>
          <w:rFonts w:ascii="Times New Roman" w:hAnsi="Times New Roman" w:cs="Times New Roman"/>
          <w:sz w:val="24"/>
          <w:szCs w:val="24"/>
        </w:rPr>
        <w:t>I</w:t>
      </w:r>
      <w:r w:rsidR="000A095D" w:rsidRPr="00EB0F9E">
        <w:rPr>
          <w:rFonts w:ascii="Times New Roman" w:hAnsi="Times New Roman" w:cs="Times New Roman"/>
          <w:sz w:val="24"/>
          <w:szCs w:val="24"/>
        </w:rPr>
        <w:t>I</w:t>
      </w:r>
      <w:r w:rsidRPr="00EB0F9E">
        <w:rPr>
          <w:rFonts w:ascii="Times New Roman" w:hAnsi="Times New Roman" w:cs="Times New Roman"/>
          <w:sz w:val="24"/>
          <w:szCs w:val="24"/>
        </w:rPr>
        <w:t xml:space="preserve"> Sesji Rady Miejskiej w Sławkowie.</w:t>
      </w:r>
    </w:p>
    <w:p w14:paraId="35D055A9" w14:textId="77777777" w:rsidR="00931089" w:rsidRPr="00EB0F9E" w:rsidRDefault="00931089" w:rsidP="009310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>Na tym protokół zakończono.</w:t>
      </w:r>
    </w:p>
    <w:p w14:paraId="1B7A768B" w14:textId="77777777" w:rsidR="00662A20" w:rsidRPr="00EB0F9E" w:rsidRDefault="00662A20" w:rsidP="00E86D25">
      <w:pPr>
        <w:rPr>
          <w:rFonts w:ascii="Times New Roman" w:hAnsi="Times New Roman" w:cs="Times New Roman"/>
          <w:sz w:val="24"/>
          <w:szCs w:val="24"/>
        </w:rPr>
      </w:pPr>
    </w:p>
    <w:p w14:paraId="44226C6A" w14:textId="6FFE6B1F" w:rsidR="007C23DA" w:rsidRPr="00EB0F9E" w:rsidRDefault="00931089" w:rsidP="00931089">
      <w:pPr>
        <w:suppressAutoHyphens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>Protokołowała: Olga Komenda</w:t>
      </w:r>
    </w:p>
    <w:p w14:paraId="77A60801" w14:textId="77777777" w:rsidR="00332E86" w:rsidRPr="00EB0F9E" w:rsidRDefault="00332E86" w:rsidP="006449C3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378E04FA" w14:textId="77777777" w:rsidR="00332E86" w:rsidRPr="00EB0F9E" w:rsidRDefault="00332E86" w:rsidP="006449C3">
      <w:pPr>
        <w:suppressAutoHyphens/>
        <w:rPr>
          <w:rFonts w:ascii="Times New Roman" w:hAnsi="Times New Roman" w:cs="Times New Roman"/>
          <w:sz w:val="24"/>
          <w:szCs w:val="24"/>
        </w:rPr>
      </w:pPr>
    </w:p>
    <w:sectPr w:rsidR="00332E86" w:rsidRPr="00EB0F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0E775" w14:textId="77777777" w:rsidR="002D65B4" w:rsidRDefault="002D65B4" w:rsidP="00122306">
      <w:pPr>
        <w:spacing w:after="0" w:line="240" w:lineRule="auto"/>
      </w:pPr>
      <w:r>
        <w:separator/>
      </w:r>
    </w:p>
  </w:endnote>
  <w:endnote w:type="continuationSeparator" w:id="0">
    <w:p w14:paraId="0C6735AC" w14:textId="77777777" w:rsidR="002D65B4" w:rsidRDefault="002D65B4" w:rsidP="0012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209234"/>
      <w:docPartObj>
        <w:docPartGallery w:val="Page Numbers (Bottom of Page)"/>
        <w:docPartUnique/>
      </w:docPartObj>
    </w:sdtPr>
    <w:sdtEndPr/>
    <w:sdtContent>
      <w:p w14:paraId="1D8CA636" w14:textId="77777777" w:rsidR="00B50786" w:rsidRDefault="00B507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59">
          <w:rPr>
            <w:noProof/>
          </w:rPr>
          <w:t>16</w:t>
        </w:r>
        <w:r>
          <w:fldChar w:fldCharType="end"/>
        </w:r>
      </w:p>
    </w:sdtContent>
  </w:sdt>
  <w:p w14:paraId="37D13198" w14:textId="77777777" w:rsidR="00B50786" w:rsidRDefault="00B507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E8664" w14:textId="77777777" w:rsidR="002D65B4" w:rsidRDefault="002D65B4" w:rsidP="00122306">
      <w:pPr>
        <w:spacing w:after="0" w:line="240" w:lineRule="auto"/>
      </w:pPr>
      <w:r>
        <w:separator/>
      </w:r>
    </w:p>
  </w:footnote>
  <w:footnote w:type="continuationSeparator" w:id="0">
    <w:p w14:paraId="1D6A557D" w14:textId="77777777" w:rsidR="002D65B4" w:rsidRDefault="002D65B4" w:rsidP="00122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827B7" w14:textId="25284E3B" w:rsidR="00B50786" w:rsidRPr="00DE60C5" w:rsidRDefault="00B50786">
    <w:pPr>
      <w:pStyle w:val="Nagwek"/>
      <w:rPr>
        <w:rFonts w:ascii="Times New Roman" w:hAnsi="Times New Roman" w:cs="Times New Roman"/>
        <w:b/>
      </w:rPr>
    </w:pPr>
    <w:r w:rsidRPr="00DE60C5">
      <w:rPr>
        <w:rFonts w:ascii="Times New Roman" w:hAnsi="Times New Roman" w:cs="Times New Roman"/>
        <w:b/>
      </w:rP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119ED"/>
    <w:multiLevelType w:val="hybridMultilevel"/>
    <w:tmpl w:val="EA4E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2DF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 w15:restartNumberingAfterBreak="0">
    <w:nsid w:val="253D42B4"/>
    <w:multiLevelType w:val="hybridMultilevel"/>
    <w:tmpl w:val="56AA2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A6E44"/>
    <w:multiLevelType w:val="hybridMultilevel"/>
    <w:tmpl w:val="69FC88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D422F"/>
    <w:multiLevelType w:val="hybridMultilevel"/>
    <w:tmpl w:val="371EC8BC"/>
    <w:lvl w:ilvl="0" w:tplc="B47A41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50B64"/>
    <w:multiLevelType w:val="hybridMultilevel"/>
    <w:tmpl w:val="4D9CB398"/>
    <w:lvl w:ilvl="0" w:tplc="18BC6E6A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77BAA"/>
    <w:multiLevelType w:val="hybridMultilevel"/>
    <w:tmpl w:val="756E9262"/>
    <w:lvl w:ilvl="0" w:tplc="60364C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B1B39"/>
    <w:multiLevelType w:val="hybridMultilevel"/>
    <w:tmpl w:val="95067620"/>
    <w:lvl w:ilvl="0" w:tplc="1F788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11999"/>
    <w:multiLevelType w:val="hybridMultilevel"/>
    <w:tmpl w:val="DF763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01F28"/>
    <w:multiLevelType w:val="hybridMultilevel"/>
    <w:tmpl w:val="C60E7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D6DD6"/>
    <w:multiLevelType w:val="hybridMultilevel"/>
    <w:tmpl w:val="742AFEA0"/>
    <w:lvl w:ilvl="0" w:tplc="412457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01497"/>
    <w:multiLevelType w:val="hybridMultilevel"/>
    <w:tmpl w:val="FF003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328EA"/>
    <w:multiLevelType w:val="hybridMultilevel"/>
    <w:tmpl w:val="A6908FA2"/>
    <w:lvl w:ilvl="0" w:tplc="E1C87ABA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06"/>
    <w:rsid w:val="00005A39"/>
    <w:rsid w:val="0001120D"/>
    <w:rsid w:val="000123B1"/>
    <w:rsid w:val="000128B6"/>
    <w:rsid w:val="0001300D"/>
    <w:rsid w:val="0001610C"/>
    <w:rsid w:val="00020841"/>
    <w:rsid w:val="000211E9"/>
    <w:rsid w:val="000327B7"/>
    <w:rsid w:val="00040A6E"/>
    <w:rsid w:val="0004333B"/>
    <w:rsid w:val="0004433D"/>
    <w:rsid w:val="000471E6"/>
    <w:rsid w:val="00047F89"/>
    <w:rsid w:val="000546B0"/>
    <w:rsid w:val="00056B49"/>
    <w:rsid w:val="000814CE"/>
    <w:rsid w:val="00082F4E"/>
    <w:rsid w:val="00084C10"/>
    <w:rsid w:val="000850B3"/>
    <w:rsid w:val="00085336"/>
    <w:rsid w:val="0008707A"/>
    <w:rsid w:val="00090296"/>
    <w:rsid w:val="00092EDC"/>
    <w:rsid w:val="000A095D"/>
    <w:rsid w:val="000A10A2"/>
    <w:rsid w:val="000A41FD"/>
    <w:rsid w:val="000A6238"/>
    <w:rsid w:val="000B6435"/>
    <w:rsid w:val="000C0270"/>
    <w:rsid w:val="000C02D9"/>
    <w:rsid w:val="000C1458"/>
    <w:rsid w:val="000C1C32"/>
    <w:rsid w:val="000C746D"/>
    <w:rsid w:val="000D02FC"/>
    <w:rsid w:val="000D092C"/>
    <w:rsid w:val="000D7BB6"/>
    <w:rsid w:val="000E2AD0"/>
    <w:rsid w:val="000E5795"/>
    <w:rsid w:val="000F0CA5"/>
    <w:rsid w:val="00101818"/>
    <w:rsid w:val="00101BC8"/>
    <w:rsid w:val="00106711"/>
    <w:rsid w:val="00117ECE"/>
    <w:rsid w:val="00122306"/>
    <w:rsid w:val="00123422"/>
    <w:rsid w:val="00123D28"/>
    <w:rsid w:val="001246DC"/>
    <w:rsid w:val="00130E84"/>
    <w:rsid w:val="001339D6"/>
    <w:rsid w:val="001342B5"/>
    <w:rsid w:val="00150F07"/>
    <w:rsid w:val="00163EEF"/>
    <w:rsid w:val="00166A79"/>
    <w:rsid w:val="0017678B"/>
    <w:rsid w:val="00176B1C"/>
    <w:rsid w:val="00180569"/>
    <w:rsid w:val="00181C66"/>
    <w:rsid w:val="001850CA"/>
    <w:rsid w:val="001919BB"/>
    <w:rsid w:val="00191A86"/>
    <w:rsid w:val="001A7CE8"/>
    <w:rsid w:val="001B0A0B"/>
    <w:rsid w:val="001B0F58"/>
    <w:rsid w:val="001C0D8D"/>
    <w:rsid w:val="001C1766"/>
    <w:rsid w:val="001C3FE6"/>
    <w:rsid w:val="001C4F25"/>
    <w:rsid w:val="001C5DAB"/>
    <w:rsid w:val="001C7384"/>
    <w:rsid w:val="001C7899"/>
    <w:rsid w:val="001D0134"/>
    <w:rsid w:val="001D20ED"/>
    <w:rsid w:val="001D27A9"/>
    <w:rsid w:val="001D7CF7"/>
    <w:rsid w:val="001E25BB"/>
    <w:rsid w:val="002033F6"/>
    <w:rsid w:val="002071EF"/>
    <w:rsid w:val="002134DD"/>
    <w:rsid w:val="002158BB"/>
    <w:rsid w:val="00223B3D"/>
    <w:rsid w:val="00224AAD"/>
    <w:rsid w:val="00227CEB"/>
    <w:rsid w:val="00234E57"/>
    <w:rsid w:val="0023538C"/>
    <w:rsid w:val="00247D66"/>
    <w:rsid w:val="00252F2B"/>
    <w:rsid w:val="00264B2C"/>
    <w:rsid w:val="00264BD3"/>
    <w:rsid w:val="00267974"/>
    <w:rsid w:val="002930B6"/>
    <w:rsid w:val="00293E19"/>
    <w:rsid w:val="00293E1C"/>
    <w:rsid w:val="00296CCE"/>
    <w:rsid w:val="002A05CE"/>
    <w:rsid w:val="002A2F1D"/>
    <w:rsid w:val="002A72D9"/>
    <w:rsid w:val="002B1BA5"/>
    <w:rsid w:val="002C4C94"/>
    <w:rsid w:val="002C611A"/>
    <w:rsid w:val="002C749C"/>
    <w:rsid w:val="002D27D6"/>
    <w:rsid w:val="002D65B4"/>
    <w:rsid w:val="002E0BD0"/>
    <w:rsid w:val="002E532E"/>
    <w:rsid w:val="002F022C"/>
    <w:rsid w:val="002F0700"/>
    <w:rsid w:val="002F0B2F"/>
    <w:rsid w:val="002F129F"/>
    <w:rsid w:val="002F1B49"/>
    <w:rsid w:val="002F2A0E"/>
    <w:rsid w:val="002F5DF6"/>
    <w:rsid w:val="0030401A"/>
    <w:rsid w:val="00317497"/>
    <w:rsid w:val="0031796B"/>
    <w:rsid w:val="00322386"/>
    <w:rsid w:val="0032298D"/>
    <w:rsid w:val="00326D54"/>
    <w:rsid w:val="00332E86"/>
    <w:rsid w:val="00334FD9"/>
    <w:rsid w:val="003368EE"/>
    <w:rsid w:val="00341B2F"/>
    <w:rsid w:val="00343178"/>
    <w:rsid w:val="00350606"/>
    <w:rsid w:val="0035066D"/>
    <w:rsid w:val="00351FF0"/>
    <w:rsid w:val="00357E2E"/>
    <w:rsid w:val="00360C0B"/>
    <w:rsid w:val="0036110D"/>
    <w:rsid w:val="003643CA"/>
    <w:rsid w:val="0036696C"/>
    <w:rsid w:val="0037534F"/>
    <w:rsid w:val="00380413"/>
    <w:rsid w:val="00382ED0"/>
    <w:rsid w:val="00384B72"/>
    <w:rsid w:val="00386EC2"/>
    <w:rsid w:val="00390BFA"/>
    <w:rsid w:val="00396B45"/>
    <w:rsid w:val="00396B7A"/>
    <w:rsid w:val="003A2DB5"/>
    <w:rsid w:val="003A500A"/>
    <w:rsid w:val="003B44FE"/>
    <w:rsid w:val="003B453A"/>
    <w:rsid w:val="003C614A"/>
    <w:rsid w:val="003C6211"/>
    <w:rsid w:val="003D08B4"/>
    <w:rsid w:val="003D5998"/>
    <w:rsid w:val="003E11ED"/>
    <w:rsid w:val="004007EB"/>
    <w:rsid w:val="004066C0"/>
    <w:rsid w:val="00407F7B"/>
    <w:rsid w:val="004114C1"/>
    <w:rsid w:val="00430BD6"/>
    <w:rsid w:val="00430E24"/>
    <w:rsid w:val="0043651C"/>
    <w:rsid w:val="00437B58"/>
    <w:rsid w:val="004407D7"/>
    <w:rsid w:val="00440A2F"/>
    <w:rsid w:val="00443A51"/>
    <w:rsid w:val="00451086"/>
    <w:rsid w:val="00464306"/>
    <w:rsid w:val="00464A0C"/>
    <w:rsid w:val="00473778"/>
    <w:rsid w:val="00477AB6"/>
    <w:rsid w:val="004854E4"/>
    <w:rsid w:val="00492A1E"/>
    <w:rsid w:val="00496502"/>
    <w:rsid w:val="00497680"/>
    <w:rsid w:val="004C1394"/>
    <w:rsid w:val="004C219C"/>
    <w:rsid w:val="004C4BCC"/>
    <w:rsid w:val="004C52DE"/>
    <w:rsid w:val="004C70DE"/>
    <w:rsid w:val="004D2CDD"/>
    <w:rsid w:val="004E0207"/>
    <w:rsid w:val="004E1FEB"/>
    <w:rsid w:val="004E2A62"/>
    <w:rsid w:val="004E559C"/>
    <w:rsid w:val="004E6220"/>
    <w:rsid w:val="004F225F"/>
    <w:rsid w:val="005019A9"/>
    <w:rsid w:val="00501EF6"/>
    <w:rsid w:val="005021E0"/>
    <w:rsid w:val="00503F23"/>
    <w:rsid w:val="005108B6"/>
    <w:rsid w:val="00510F3B"/>
    <w:rsid w:val="005150D6"/>
    <w:rsid w:val="00515627"/>
    <w:rsid w:val="005160DD"/>
    <w:rsid w:val="00520141"/>
    <w:rsid w:val="00524493"/>
    <w:rsid w:val="00524C00"/>
    <w:rsid w:val="0052500F"/>
    <w:rsid w:val="00527F42"/>
    <w:rsid w:val="005309E8"/>
    <w:rsid w:val="005337E6"/>
    <w:rsid w:val="005401B9"/>
    <w:rsid w:val="0054518D"/>
    <w:rsid w:val="00546DF6"/>
    <w:rsid w:val="00547637"/>
    <w:rsid w:val="00550F2A"/>
    <w:rsid w:val="00560A97"/>
    <w:rsid w:val="00560D43"/>
    <w:rsid w:val="00564C1F"/>
    <w:rsid w:val="00565CA2"/>
    <w:rsid w:val="005717DD"/>
    <w:rsid w:val="00574094"/>
    <w:rsid w:val="00576E04"/>
    <w:rsid w:val="00577520"/>
    <w:rsid w:val="00580F4E"/>
    <w:rsid w:val="00584919"/>
    <w:rsid w:val="00590564"/>
    <w:rsid w:val="00594B4B"/>
    <w:rsid w:val="005958A4"/>
    <w:rsid w:val="005B0863"/>
    <w:rsid w:val="005B1E6F"/>
    <w:rsid w:val="005B783C"/>
    <w:rsid w:val="005C039D"/>
    <w:rsid w:val="005C0673"/>
    <w:rsid w:val="005C319A"/>
    <w:rsid w:val="005D227F"/>
    <w:rsid w:val="005D2B03"/>
    <w:rsid w:val="005E7F87"/>
    <w:rsid w:val="005F08AC"/>
    <w:rsid w:val="005F59E9"/>
    <w:rsid w:val="006064FC"/>
    <w:rsid w:val="00607152"/>
    <w:rsid w:val="00610DAC"/>
    <w:rsid w:val="00616316"/>
    <w:rsid w:val="00627B13"/>
    <w:rsid w:val="006313B7"/>
    <w:rsid w:val="00635A96"/>
    <w:rsid w:val="00637E05"/>
    <w:rsid w:val="00640C33"/>
    <w:rsid w:val="006428D8"/>
    <w:rsid w:val="006449C3"/>
    <w:rsid w:val="00647AE2"/>
    <w:rsid w:val="00654389"/>
    <w:rsid w:val="00654E11"/>
    <w:rsid w:val="00662A20"/>
    <w:rsid w:val="00663917"/>
    <w:rsid w:val="00663981"/>
    <w:rsid w:val="00664AE1"/>
    <w:rsid w:val="00666186"/>
    <w:rsid w:val="00666540"/>
    <w:rsid w:val="00685570"/>
    <w:rsid w:val="00693D93"/>
    <w:rsid w:val="00695612"/>
    <w:rsid w:val="00696A15"/>
    <w:rsid w:val="006973A8"/>
    <w:rsid w:val="006A754A"/>
    <w:rsid w:val="006B2B57"/>
    <w:rsid w:val="006B6639"/>
    <w:rsid w:val="006C32B0"/>
    <w:rsid w:val="006C45A7"/>
    <w:rsid w:val="006D4E66"/>
    <w:rsid w:val="006D66AB"/>
    <w:rsid w:val="006D6A33"/>
    <w:rsid w:val="006E1E0F"/>
    <w:rsid w:val="006F2410"/>
    <w:rsid w:val="007007BE"/>
    <w:rsid w:val="00703BB7"/>
    <w:rsid w:val="00704A7C"/>
    <w:rsid w:val="00727955"/>
    <w:rsid w:val="0073074B"/>
    <w:rsid w:val="007336D9"/>
    <w:rsid w:val="007422F9"/>
    <w:rsid w:val="007423AA"/>
    <w:rsid w:val="00743940"/>
    <w:rsid w:val="00744AC4"/>
    <w:rsid w:val="0074557E"/>
    <w:rsid w:val="00745966"/>
    <w:rsid w:val="00753A43"/>
    <w:rsid w:val="007577E0"/>
    <w:rsid w:val="00774342"/>
    <w:rsid w:val="007767B3"/>
    <w:rsid w:val="00777E71"/>
    <w:rsid w:val="0079014B"/>
    <w:rsid w:val="00793EC6"/>
    <w:rsid w:val="00795ACD"/>
    <w:rsid w:val="007A2D34"/>
    <w:rsid w:val="007A341C"/>
    <w:rsid w:val="007A4739"/>
    <w:rsid w:val="007B07A7"/>
    <w:rsid w:val="007B38CA"/>
    <w:rsid w:val="007C164A"/>
    <w:rsid w:val="007C23DA"/>
    <w:rsid w:val="007C2875"/>
    <w:rsid w:val="007C65F9"/>
    <w:rsid w:val="007D1C62"/>
    <w:rsid w:val="007E2E8E"/>
    <w:rsid w:val="007F13EE"/>
    <w:rsid w:val="007F5BFC"/>
    <w:rsid w:val="007F5EBC"/>
    <w:rsid w:val="00802563"/>
    <w:rsid w:val="0080433F"/>
    <w:rsid w:val="008045F4"/>
    <w:rsid w:val="00807C25"/>
    <w:rsid w:val="00811212"/>
    <w:rsid w:val="008150AE"/>
    <w:rsid w:val="008170D9"/>
    <w:rsid w:val="0082197B"/>
    <w:rsid w:val="00830283"/>
    <w:rsid w:val="00831F33"/>
    <w:rsid w:val="00833A61"/>
    <w:rsid w:val="00850CEC"/>
    <w:rsid w:val="00850D03"/>
    <w:rsid w:val="008720A3"/>
    <w:rsid w:val="00882B7E"/>
    <w:rsid w:val="00890C35"/>
    <w:rsid w:val="008A039F"/>
    <w:rsid w:val="008A08F8"/>
    <w:rsid w:val="008A170F"/>
    <w:rsid w:val="008A52AE"/>
    <w:rsid w:val="008A760F"/>
    <w:rsid w:val="008B33FD"/>
    <w:rsid w:val="008C1C67"/>
    <w:rsid w:val="008C3D18"/>
    <w:rsid w:val="008C7458"/>
    <w:rsid w:val="008C7A6D"/>
    <w:rsid w:val="008D32C9"/>
    <w:rsid w:val="008D6A20"/>
    <w:rsid w:val="008D75A6"/>
    <w:rsid w:val="008E19ED"/>
    <w:rsid w:val="008E2897"/>
    <w:rsid w:val="008E408F"/>
    <w:rsid w:val="008F4678"/>
    <w:rsid w:val="00900974"/>
    <w:rsid w:val="00900E1B"/>
    <w:rsid w:val="0090137B"/>
    <w:rsid w:val="00903AF1"/>
    <w:rsid w:val="00907539"/>
    <w:rsid w:val="00907DB9"/>
    <w:rsid w:val="00911A02"/>
    <w:rsid w:val="0091299A"/>
    <w:rsid w:val="00917C27"/>
    <w:rsid w:val="009208D8"/>
    <w:rsid w:val="009237ED"/>
    <w:rsid w:val="00923F43"/>
    <w:rsid w:val="0092742B"/>
    <w:rsid w:val="00927BE1"/>
    <w:rsid w:val="00930BDD"/>
    <w:rsid w:val="00931089"/>
    <w:rsid w:val="00943105"/>
    <w:rsid w:val="009455EA"/>
    <w:rsid w:val="009468A1"/>
    <w:rsid w:val="00955071"/>
    <w:rsid w:val="00957FB8"/>
    <w:rsid w:val="00963365"/>
    <w:rsid w:val="00964173"/>
    <w:rsid w:val="00973506"/>
    <w:rsid w:val="009739C8"/>
    <w:rsid w:val="00981D06"/>
    <w:rsid w:val="0098597C"/>
    <w:rsid w:val="009957D3"/>
    <w:rsid w:val="00996998"/>
    <w:rsid w:val="009A0592"/>
    <w:rsid w:val="009A76B1"/>
    <w:rsid w:val="009B03E4"/>
    <w:rsid w:val="009B0428"/>
    <w:rsid w:val="009B0F2E"/>
    <w:rsid w:val="009B79AD"/>
    <w:rsid w:val="009C1D34"/>
    <w:rsid w:val="009C6486"/>
    <w:rsid w:val="009C783B"/>
    <w:rsid w:val="009D5947"/>
    <w:rsid w:val="009E7A61"/>
    <w:rsid w:val="009F77DE"/>
    <w:rsid w:val="00A03002"/>
    <w:rsid w:val="00A0373D"/>
    <w:rsid w:val="00A038DE"/>
    <w:rsid w:val="00A041C6"/>
    <w:rsid w:val="00A131D8"/>
    <w:rsid w:val="00A14998"/>
    <w:rsid w:val="00A15AC2"/>
    <w:rsid w:val="00A22B5C"/>
    <w:rsid w:val="00A30F46"/>
    <w:rsid w:val="00A37753"/>
    <w:rsid w:val="00A470CA"/>
    <w:rsid w:val="00A51F71"/>
    <w:rsid w:val="00A54D10"/>
    <w:rsid w:val="00A60273"/>
    <w:rsid w:val="00A76424"/>
    <w:rsid w:val="00A86B99"/>
    <w:rsid w:val="00A90FC3"/>
    <w:rsid w:val="00A91671"/>
    <w:rsid w:val="00A95206"/>
    <w:rsid w:val="00A9522F"/>
    <w:rsid w:val="00AA6D9C"/>
    <w:rsid w:val="00AB0CC4"/>
    <w:rsid w:val="00AB3277"/>
    <w:rsid w:val="00AB4134"/>
    <w:rsid w:val="00AB5792"/>
    <w:rsid w:val="00AC32F4"/>
    <w:rsid w:val="00AD7046"/>
    <w:rsid w:val="00AF03B8"/>
    <w:rsid w:val="00AF218E"/>
    <w:rsid w:val="00AF468F"/>
    <w:rsid w:val="00AF62DC"/>
    <w:rsid w:val="00AF694F"/>
    <w:rsid w:val="00AF7DA4"/>
    <w:rsid w:val="00B000F2"/>
    <w:rsid w:val="00B069BA"/>
    <w:rsid w:val="00B15D9E"/>
    <w:rsid w:val="00B2025A"/>
    <w:rsid w:val="00B21D0A"/>
    <w:rsid w:val="00B230F9"/>
    <w:rsid w:val="00B30EF2"/>
    <w:rsid w:val="00B338B4"/>
    <w:rsid w:val="00B3432E"/>
    <w:rsid w:val="00B343B8"/>
    <w:rsid w:val="00B35F9E"/>
    <w:rsid w:val="00B4155A"/>
    <w:rsid w:val="00B45C59"/>
    <w:rsid w:val="00B468AD"/>
    <w:rsid w:val="00B50786"/>
    <w:rsid w:val="00B54A42"/>
    <w:rsid w:val="00B62DBE"/>
    <w:rsid w:val="00B64B0B"/>
    <w:rsid w:val="00B65255"/>
    <w:rsid w:val="00B70CE0"/>
    <w:rsid w:val="00B72F39"/>
    <w:rsid w:val="00B77CD0"/>
    <w:rsid w:val="00B81F9C"/>
    <w:rsid w:val="00B8264A"/>
    <w:rsid w:val="00B85F2D"/>
    <w:rsid w:val="00B90AF1"/>
    <w:rsid w:val="00B959D9"/>
    <w:rsid w:val="00BA260A"/>
    <w:rsid w:val="00BA6639"/>
    <w:rsid w:val="00BB00F0"/>
    <w:rsid w:val="00BB233C"/>
    <w:rsid w:val="00BC025C"/>
    <w:rsid w:val="00BC2FF0"/>
    <w:rsid w:val="00BC6E81"/>
    <w:rsid w:val="00BD0567"/>
    <w:rsid w:val="00BD2448"/>
    <w:rsid w:val="00BD3D2F"/>
    <w:rsid w:val="00BD6042"/>
    <w:rsid w:val="00BE74F4"/>
    <w:rsid w:val="00BE793E"/>
    <w:rsid w:val="00BF490F"/>
    <w:rsid w:val="00BF5EE1"/>
    <w:rsid w:val="00C03F24"/>
    <w:rsid w:val="00C07244"/>
    <w:rsid w:val="00C11562"/>
    <w:rsid w:val="00C165F2"/>
    <w:rsid w:val="00C16828"/>
    <w:rsid w:val="00C21D20"/>
    <w:rsid w:val="00C23264"/>
    <w:rsid w:val="00C304CC"/>
    <w:rsid w:val="00C43FB6"/>
    <w:rsid w:val="00C462CD"/>
    <w:rsid w:val="00C51DDB"/>
    <w:rsid w:val="00C52754"/>
    <w:rsid w:val="00C57FB2"/>
    <w:rsid w:val="00C7783E"/>
    <w:rsid w:val="00C9496C"/>
    <w:rsid w:val="00C96F83"/>
    <w:rsid w:val="00CA2C8D"/>
    <w:rsid w:val="00CA661A"/>
    <w:rsid w:val="00CB3038"/>
    <w:rsid w:val="00CB64A4"/>
    <w:rsid w:val="00CB7A63"/>
    <w:rsid w:val="00CB7CCC"/>
    <w:rsid w:val="00CC0A2F"/>
    <w:rsid w:val="00CC4678"/>
    <w:rsid w:val="00CD07AE"/>
    <w:rsid w:val="00CE4C3D"/>
    <w:rsid w:val="00CE6D0F"/>
    <w:rsid w:val="00CE7A1B"/>
    <w:rsid w:val="00CF1DFB"/>
    <w:rsid w:val="00CF3645"/>
    <w:rsid w:val="00D02B75"/>
    <w:rsid w:val="00D05492"/>
    <w:rsid w:val="00D0768C"/>
    <w:rsid w:val="00D21EE3"/>
    <w:rsid w:val="00D2392A"/>
    <w:rsid w:val="00D362A8"/>
    <w:rsid w:val="00D36379"/>
    <w:rsid w:val="00D41EFC"/>
    <w:rsid w:val="00D427CD"/>
    <w:rsid w:val="00D446FA"/>
    <w:rsid w:val="00D44ECD"/>
    <w:rsid w:val="00D50F10"/>
    <w:rsid w:val="00D55705"/>
    <w:rsid w:val="00D60364"/>
    <w:rsid w:val="00D60BE3"/>
    <w:rsid w:val="00D619FD"/>
    <w:rsid w:val="00D709FB"/>
    <w:rsid w:val="00D74760"/>
    <w:rsid w:val="00D76A8B"/>
    <w:rsid w:val="00D801F6"/>
    <w:rsid w:val="00D92775"/>
    <w:rsid w:val="00D94F6C"/>
    <w:rsid w:val="00DA11D6"/>
    <w:rsid w:val="00DA656B"/>
    <w:rsid w:val="00DC3FE1"/>
    <w:rsid w:val="00DD1D70"/>
    <w:rsid w:val="00DE3727"/>
    <w:rsid w:val="00DE60C5"/>
    <w:rsid w:val="00DF3CEB"/>
    <w:rsid w:val="00E05821"/>
    <w:rsid w:val="00E05C39"/>
    <w:rsid w:val="00E073DF"/>
    <w:rsid w:val="00E10481"/>
    <w:rsid w:val="00E13304"/>
    <w:rsid w:val="00E4241F"/>
    <w:rsid w:val="00E43F27"/>
    <w:rsid w:val="00E45D12"/>
    <w:rsid w:val="00E50629"/>
    <w:rsid w:val="00E54790"/>
    <w:rsid w:val="00E55C3E"/>
    <w:rsid w:val="00E64314"/>
    <w:rsid w:val="00E67F0F"/>
    <w:rsid w:val="00E73887"/>
    <w:rsid w:val="00E832D0"/>
    <w:rsid w:val="00E86D25"/>
    <w:rsid w:val="00E879D5"/>
    <w:rsid w:val="00E90044"/>
    <w:rsid w:val="00E942ED"/>
    <w:rsid w:val="00E976E4"/>
    <w:rsid w:val="00EA0313"/>
    <w:rsid w:val="00EA0F54"/>
    <w:rsid w:val="00EA1DAE"/>
    <w:rsid w:val="00EA6E0E"/>
    <w:rsid w:val="00EB0F9E"/>
    <w:rsid w:val="00EC5E28"/>
    <w:rsid w:val="00ED6C25"/>
    <w:rsid w:val="00ED73D1"/>
    <w:rsid w:val="00EF15F9"/>
    <w:rsid w:val="00F030B9"/>
    <w:rsid w:val="00F05030"/>
    <w:rsid w:val="00F13CBE"/>
    <w:rsid w:val="00F14160"/>
    <w:rsid w:val="00F1527F"/>
    <w:rsid w:val="00F17BA6"/>
    <w:rsid w:val="00F2413B"/>
    <w:rsid w:val="00F3081C"/>
    <w:rsid w:val="00F4490A"/>
    <w:rsid w:val="00F52066"/>
    <w:rsid w:val="00F53AD2"/>
    <w:rsid w:val="00F53F26"/>
    <w:rsid w:val="00F60E39"/>
    <w:rsid w:val="00F642DF"/>
    <w:rsid w:val="00F67132"/>
    <w:rsid w:val="00F740CE"/>
    <w:rsid w:val="00F744D3"/>
    <w:rsid w:val="00F75F2C"/>
    <w:rsid w:val="00F830B7"/>
    <w:rsid w:val="00F841FA"/>
    <w:rsid w:val="00F9211E"/>
    <w:rsid w:val="00F925E9"/>
    <w:rsid w:val="00F953DF"/>
    <w:rsid w:val="00F9677B"/>
    <w:rsid w:val="00F972FC"/>
    <w:rsid w:val="00FA6301"/>
    <w:rsid w:val="00FA7CDD"/>
    <w:rsid w:val="00FB44CB"/>
    <w:rsid w:val="00FB60A6"/>
    <w:rsid w:val="00FB70B4"/>
    <w:rsid w:val="00FB76AA"/>
    <w:rsid w:val="00FC3864"/>
    <w:rsid w:val="00FE0C17"/>
    <w:rsid w:val="00FE14F4"/>
    <w:rsid w:val="00FE1DF0"/>
    <w:rsid w:val="00FE4553"/>
    <w:rsid w:val="00FF08BF"/>
    <w:rsid w:val="00FF11C1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8CF4"/>
  <w15:docId w15:val="{1796A7F3-1FC4-4F10-8F50-98DCD2D4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306"/>
  </w:style>
  <w:style w:type="paragraph" w:styleId="Stopka">
    <w:name w:val="footer"/>
    <w:basedOn w:val="Normalny"/>
    <w:link w:val="StopkaZnak"/>
    <w:uiPriority w:val="99"/>
    <w:unhideWhenUsed/>
    <w:rsid w:val="00122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306"/>
  </w:style>
  <w:style w:type="paragraph" w:styleId="Akapitzlist">
    <w:name w:val="List Paragraph"/>
    <w:aliases w:val="List Paragraph"/>
    <w:basedOn w:val="Normalny"/>
    <w:link w:val="AkapitzlistZnak"/>
    <w:uiPriority w:val="99"/>
    <w:qFormat/>
    <w:rsid w:val="005337E6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15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152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B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F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F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F24"/>
    <w:rPr>
      <w:b/>
      <w:bCs/>
      <w:sz w:val="20"/>
      <w:szCs w:val="20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850CEC"/>
  </w:style>
  <w:style w:type="paragraph" w:styleId="Bezodstpw">
    <w:name w:val="No Spacing"/>
    <w:uiPriority w:val="1"/>
    <w:qFormat/>
    <w:rsid w:val="008A170F"/>
    <w:pPr>
      <w:spacing w:after="0" w:line="240" w:lineRule="auto"/>
    </w:pPr>
  </w:style>
  <w:style w:type="paragraph" w:customStyle="1" w:styleId="Default">
    <w:name w:val="Default"/>
    <w:rsid w:val="00923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00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1A0C6-C421-499E-909F-5E6F91F9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</Pages>
  <Words>6416</Words>
  <Characters>38500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okomenda</dc:creator>
  <cp:lastModifiedBy>okomenda</cp:lastModifiedBy>
  <cp:revision>7</cp:revision>
  <cp:lastPrinted>2018-04-06T09:04:00Z</cp:lastPrinted>
  <dcterms:created xsi:type="dcterms:W3CDTF">2018-04-06T08:54:00Z</dcterms:created>
  <dcterms:modified xsi:type="dcterms:W3CDTF">2018-04-10T09:02:00Z</dcterms:modified>
</cp:coreProperties>
</file>