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306" w:rsidRPr="00B71E0E" w:rsidRDefault="00733209" w:rsidP="008B348F">
      <w:pPr>
        <w:suppressAutoHyphens/>
        <w:spacing w:after="0" w:line="240" w:lineRule="auto"/>
        <w:ind w:left="2832" w:firstLine="429"/>
        <w:rPr>
          <w:rFonts w:ascii="Times New Roman" w:eastAsia="Calibri" w:hAnsi="Times New Roman" w:cs="Times New Roman"/>
          <w:b/>
          <w:sz w:val="24"/>
          <w:szCs w:val="24"/>
        </w:rPr>
      </w:pPr>
      <w:r w:rsidRPr="00B71E0E">
        <w:rPr>
          <w:rFonts w:ascii="Times New Roman" w:eastAsia="Calibri" w:hAnsi="Times New Roman" w:cs="Times New Roman"/>
          <w:b/>
          <w:sz w:val="24"/>
          <w:szCs w:val="24"/>
        </w:rPr>
        <w:t xml:space="preserve">Protokół Nr </w:t>
      </w:r>
      <w:r w:rsidR="00122306" w:rsidRPr="00B71E0E">
        <w:rPr>
          <w:rFonts w:ascii="Times New Roman" w:eastAsia="Calibri" w:hAnsi="Times New Roman" w:cs="Times New Roman"/>
          <w:b/>
          <w:sz w:val="24"/>
          <w:szCs w:val="24"/>
        </w:rPr>
        <w:t>L</w:t>
      </w:r>
      <w:r w:rsidR="000A095D" w:rsidRPr="00B71E0E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724A87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122306" w:rsidRPr="00B71E0E">
        <w:rPr>
          <w:rFonts w:ascii="Times New Roman" w:eastAsia="Calibri" w:hAnsi="Times New Roman" w:cs="Times New Roman"/>
          <w:b/>
          <w:sz w:val="24"/>
          <w:szCs w:val="24"/>
        </w:rPr>
        <w:t xml:space="preserve">/2018 </w:t>
      </w:r>
    </w:p>
    <w:p w:rsidR="00122306" w:rsidRPr="00B71E0E" w:rsidRDefault="00122306" w:rsidP="006449C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1E0E">
        <w:rPr>
          <w:rFonts w:ascii="Times New Roman" w:eastAsia="Calibri" w:hAnsi="Times New Roman" w:cs="Times New Roman"/>
          <w:b/>
          <w:sz w:val="24"/>
          <w:szCs w:val="24"/>
        </w:rPr>
        <w:t xml:space="preserve">z sesji </w:t>
      </w:r>
      <w:r w:rsidR="00724A87">
        <w:rPr>
          <w:rFonts w:ascii="Times New Roman" w:eastAsia="Calibri" w:hAnsi="Times New Roman" w:cs="Times New Roman"/>
          <w:b/>
          <w:sz w:val="24"/>
          <w:szCs w:val="24"/>
        </w:rPr>
        <w:t xml:space="preserve">pozaplanowej </w:t>
      </w:r>
      <w:r w:rsidRPr="00B71E0E">
        <w:rPr>
          <w:rFonts w:ascii="Times New Roman" w:eastAsia="Calibri" w:hAnsi="Times New Roman" w:cs="Times New Roman"/>
          <w:b/>
          <w:sz w:val="24"/>
          <w:szCs w:val="24"/>
        </w:rPr>
        <w:t xml:space="preserve">Rady Miejskiej w Sławkowie </w:t>
      </w:r>
    </w:p>
    <w:p w:rsidR="00122306" w:rsidRPr="00B71E0E" w:rsidRDefault="00733209" w:rsidP="006449C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1E0E">
        <w:rPr>
          <w:rFonts w:ascii="Times New Roman" w:eastAsia="Calibri" w:hAnsi="Times New Roman" w:cs="Times New Roman"/>
          <w:b/>
          <w:sz w:val="24"/>
          <w:szCs w:val="24"/>
        </w:rPr>
        <w:t xml:space="preserve">odbywającej się w dniu </w:t>
      </w:r>
      <w:r w:rsidR="00724A87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="00F17899" w:rsidRPr="00B71E0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24A87">
        <w:rPr>
          <w:rFonts w:ascii="Times New Roman" w:eastAsia="Calibri" w:hAnsi="Times New Roman" w:cs="Times New Roman"/>
          <w:b/>
          <w:sz w:val="24"/>
          <w:szCs w:val="24"/>
        </w:rPr>
        <w:t>września</w:t>
      </w:r>
      <w:r w:rsidR="00122306" w:rsidRPr="00B71E0E">
        <w:rPr>
          <w:rFonts w:ascii="Times New Roman" w:eastAsia="Calibri" w:hAnsi="Times New Roman" w:cs="Times New Roman"/>
          <w:b/>
          <w:sz w:val="24"/>
          <w:szCs w:val="24"/>
        </w:rPr>
        <w:t xml:space="preserve"> 2018 r.</w:t>
      </w:r>
    </w:p>
    <w:p w:rsidR="00122306" w:rsidRPr="00B71E0E" w:rsidRDefault="00122306" w:rsidP="006449C3">
      <w:pPr>
        <w:suppressAutoHyphen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306" w:rsidRPr="00B71E0E" w:rsidRDefault="00122306" w:rsidP="006449C3">
      <w:pPr>
        <w:suppressAutoHyphens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71E0E">
        <w:rPr>
          <w:rFonts w:ascii="Times New Roman" w:eastAsia="Calibri" w:hAnsi="Times New Roman" w:cs="Times New Roman"/>
          <w:sz w:val="24"/>
          <w:szCs w:val="24"/>
        </w:rPr>
        <w:t xml:space="preserve">Ustawowa liczba radnych </w:t>
      </w:r>
      <w:r w:rsidRPr="00B71E0E">
        <w:rPr>
          <w:rFonts w:ascii="Times New Roman" w:eastAsia="Calibri" w:hAnsi="Times New Roman" w:cs="Times New Roman"/>
          <w:sz w:val="24"/>
          <w:szCs w:val="24"/>
        </w:rPr>
        <w:tab/>
      </w:r>
      <w:r w:rsidRPr="00B71E0E">
        <w:rPr>
          <w:rFonts w:ascii="Times New Roman" w:eastAsia="Calibri" w:hAnsi="Times New Roman" w:cs="Times New Roman"/>
          <w:sz w:val="24"/>
          <w:szCs w:val="24"/>
        </w:rPr>
        <w:tab/>
        <w:t xml:space="preserve">– </w:t>
      </w:r>
      <w:r w:rsidRPr="00B71E0E">
        <w:rPr>
          <w:rFonts w:ascii="Times New Roman" w:eastAsia="Calibri" w:hAnsi="Times New Roman" w:cs="Times New Roman"/>
          <w:sz w:val="24"/>
          <w:szCs w:val="24"/>
        </w:rPr>
        <w:tab/>
        <w:t>15</w:t>
      </w:r>
    </w:p>
    <w:p w:rsidR="00122306" w:rsidRPr="00B71E0E" w:rsidRDefault="00122306" w:rsidP="00831F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75"/>
        </w:tabs>
        <w:suppressAutoHyphens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71E0E">
        <w:rPr>
          <w:rFonts w:ascii="Times New Roman" w:eastAsia="Calibri" w:hAnsi="Times New Roman" w:cs="Times New Roman"/>
          <w:sz w:val="24"/>
          <w:szCs w:val="24"/>
        </w:rPr>
        <w:t xml:space="preserve">Obecny skład Rady </w:t>
      </w:r>
      <w:r w:rsidRPr="00B71E0E">
        <w:rPr>
          <w:rFonts w:ascii="Times New Roman" w:eastAsia="Calibri" w:hAnsi="Times New Roman" w:cs="Times New Roman"/>
          <w:sz w:val="24"/>
          <w:szCs w:val="24"/>
        </w:rPr>
        <w:tab/>
      </w:r>
      <w:r w:rsidRPr="00B71E0E">
        <w:rPr>
          <w:rFonts w:ascii="Times New Roman" w:eastAsia="Calibri" w:hAnsi="Times New Roman" w:cs="Times New Roman"/>
          <w:sz w:val="24"/>
          <w:szCs w:val="24"/>
        </w:rPr>
        <w:tab/>
      </w:r>
      <w:r w:rsidRPr="00B71E0E">
        <w:rPr>
          <w:rFonts w:ascii="Times New Roman" w:eastAsia="Calibri" w:hAnsi="Times New Roman" w:cs="Times New Roman"/>
          <w:sz w:val="24"/>
          <w:szCs w:val="24"/>
        </w:rPr>
        <w:tab/>
        <w:t xml:space="preserve">– </w:t>
      </w:r>
      <w:r w:rsidRPr="00B71E0E">
        <w:rPr>
          <w:rFonts w:ascii="Times New Roman" w:eastAsia="Calibri" w:hAnsi="Times New Roman" w:cs="Times New Roman"/>
          <w:sz w:val="24"/>
          <w:szCs w:val="24"/>
        </w:rPr>
        <w:tab/>
        <w:t>15</w:t>
      </w:r>
      <w:r w:rsidR="00831F33" w:rsidRPr="00B71E0E">
        <w:rPr>
          <w:rFonts w:ascii="Times New Roman" w:eastAsia="Calibri" w:hAnsi="Times New Roman" w:cs="Times New Roman"/>
          <w:sz w:val="24"/>
          <w:szCs w:val="24"/>
        </w:rPr>
        <w:tab/>
      </w:r>
    </w:p>
    <w:p w:rsidR="00122306" w:rsidRPr="00B71E0E" w:rsidRDefault="00733209" w:rsidP="002F5DF6">
      <w:pPr>
        <w:suppressAutoHyphens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71E0E">
        <w:rPr>
          <w:rFonts w:ascii="Times New Roman" w:eastAsia="Calibri" w:hAnsi="Times New Roman" w:cs="Times New Roman"/>
          <w:sz w:val="24"/>
          <w:szCs w:val="24"/>
        </w:rPr>
        <w:t xml:space="preserve">Obecnych radnych </w:t>
      </w:r>
      <w:r w:rsidRPr="00B71E0E">
        <w:rPr>
          <w:rFonts w:ascii="Times New Roman" w:eastAsia="Calibri" w:hAnsi="Times New Roman" w:cs="Times New Roman"/>
          <w:sz w:val="24"/>
          <w:szCs w:val="24"/>
        </w:rPr>
        <w:tab/>
      </w:r>
      <w:r w:rsidRPr="00B71E0E">
        <w:rPr>
          <w:rFonts w:ascii="Times New Roman" w:eastAsia="Calibri" w:hAnsi="Times New Roman" w:cs="Times New Roman"/>
          <w:sz w:val="24"/>
          <w:szCs w:val="24"/>
        </w:rPr>
        <w:tab/>
      </w:r>
      <w:r w:rsidRPr="00B71E0E">
        <w:rPr>
          <w:rFonts w:ascii="Times New Roman" w:eastAsia="Calibri" w:hAnsi="Times New Roman" w:cs="Times New Roman"/>
          <w:sz w:val="24"/>
          <w:szCs w:val="24"/>
        </w:rPr>
        <w:tab/>
        <w:t xml:space="preserve">– </w:t>
      </w:r>
      <w:r w:rsidRPr="00B71E0E">
        <w:rPr>
          <w:rFonts w:ascii="Times New Roman" w:eastAsia="Calibri" w:hAnsi="Times New Roman" w:cs="Times New Roman"/>
          <w:sz w:val="24"/>
          <w:szCs w:val="24"/>
        </w:rPr>
        <w:tab/>
        <w:t>1</w:t>
      </w:r>
      <w:r w:rsidR="00724A87">
        <w:rPr>
          <w:rFonts w:ascii="Times New Roman" w:eastAsia="Calibri" w:hAnsi="Times New Roman" w:cs="Times New Roman"/>
          <w:sz w:val="24"/>
          <w:szCs w:val="24"/>
        </w:rPr>
        <w:t>2</w:t>
      </w:r>
      <w:r w:rsidRPr="00B71E0E">
        <w:rPr>
          <w:rFonts w:ascii="Times New Roman" w:eastAsia="Calibri" w:hAnsi="Times New Roman" w:cs="Times New Roman"/>
          <w:sz w:val="24"/>
          <w:szCs w:val="24"/>
        </w:rPr>
        <w:t xml:space="preserve"> (przy zakończeniu 1</w:t>
      </w:r>
      <w:r w:rsidR="00724A87">
        <w:rPr>
          <w:rFonts w:ascii="Times New Roman" w:eastAsia="Calibri" w:hAnsi="Times New Roman" w:cs="Times New Roman"/>
          <w:sz w:val="24"/>
          <w:szCs w:val="24"/>
        </w:rPr>
        <w:t>1</w:t>
      </w:r>
      <w:r w:rsidRPr="00B71E0E">
        <w:rPr>
          <w:rFonts w:ascii="Times New Roman" w:eastAsia="Calibri" w:hAnsi="Times New Roman" w:cs="Times New Roman"/>
          <w:sz w:val="24"/>
          <w:szCs w:val="24"/>
        </w:rPr>
        <w:t>)</w:t>
      </w:r>
    </w:p>
    <w:p w:rsidR="00122306" w:rsidRPr="00B71E0E" w:rsidRDefault="00122306" w:rsidP="005330BA">
      <w:pPr>
        <w:suppressAutoHyphens/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1E0E">
        <w:rPr>
          <w:rFonts w:ascii="Times New Roman" w:eastAsia="Calibri" w:hAnsi="Times New Roman" w:cs="Times New Roman"/>
          <w:sz w:val="24"/>
          <w:szCs w:val="24"/>
        </w:rPr>
        <w:t xml:space="preserve">Nieobecni radni: </w:t>
      </w:r>
      <w:r w:rsidR="00733209" w:rsidRPr="00B71E0E">
        <w:rPr>
          <w:rFonts w:ascii="Times New Roman" w:eastAsia="Calibri" w:hAnsi="Times New Roman" w:cs="Times New Roman"/>
          <w:sz w:val="24"/>
          <w:szCs w:val="24"/>
        </w:rPr>
        <w:t xml:space="preserve">Sebastian Janda, </w:t>
      </w:r>
      <w:r w:rsidR="00724A87">
        <w:rPr>
          <w:rFonts w:ascii="Times New Roman" w:eastAsia="Calibri" w:hAnsi="Times New Roman" w:cs="Times New Roman"/>
          <w:sz w:val="24"/>
          <w:szCs w:val="24"/>
        </w:rPr>
        <w:t>Tomasz Prowancki</w:t>
      </w:r>
      <w:r w:rsidR="00166A07">
        <w:rPr>
          <w:rFonts w:ascii="Times New Roman" w:eastAsia="Calibri" w:hAnsi="Times New Roman" w:cs="Times New Roman"/>
          <w:sz w:val="24"/>
          <w:szCs w:val="24"/>
        </w:rPr>
        <w:t>,</w:t>
      </w:r>
      <w:r w:rsidR="00166A07" w:rsidRPr="00166A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66A07">
        <w:rPr>
          <w:rFonts w:ascii="Times New Roman" w:eastAsia="Calibri" w:hAnsi="Times New Roman" w:cs="Times New Roman"/>
          <w:sz w:val="24"/>
          <w:szCs w:val="24"/>
        </w:rPr>
        <w:t>Ilona Pijaj</w:t>
      </w:r>
      <w:r w:rsidRPr="00B71E0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22306" w:rsidRPr="00B71E0E" w:rsidRDefault="00122306" w:rsidP="005330BA">
      <w:pPr>
        <w:suppressAutoHyphens/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1E0E">
        <w:rPr>
          <w:rFonts w:ascii="Times New Roman" w:eastAsia="Calibri" w:hAnsi="Times New Roman" w:cs="Times New Roman"/>
          <w:sz w:val="24"/>
          <w:szCs w:val="24"/>
        </w:rPr>
        <w:t>Miejsce sesji: Urząd Miasta Sławkowa, ul. Łosińska 1</w:t>
      </w:r>
    </w:p>
    <w:p w:rsidR="00122306" w:rsidRPr="00B71E0E" w:rsidRDefault="00122306" w:rsidP="005330BA">
      <w:pPr>
        <w:suppressAutoHyphens/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B71E0E">
        <w:rPr>
          <w:rFonts w:ascii="Times New Roman" w:eastAsia="Calibri" w:hAnsi="Times New Roman" w:cs="Times New Roman"/>
          <w:sz w:val="24"/>
          <w:szCs w:val="24"/>
        </w:rPr>
        <w:t>Czas trwania sesji: 17</w:t>
      </w:r>
      <w:r w:rsidRPr="00B71E0E">
        <w:rPr>
          <w:rFonts w:ascii="Times New Roman" w:eastAsia="Calibri" w:hAnsi="Times New Roman" w:cs="Times New Roman"/>
          <w:sz w:val="24"/>
          <w:szCs w:val="24"/>
          <w:vertAlign w:val="superscript"/>
        </w:rPr>
        <w:t>05</w:t>
      </w:r>
      <w:r w:rsidRPr="00B71E0E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F44E26">
        <w:rPr>
          <w:rFonts w:ascii="Times New Roman" w:eastAsia="Calibri" w:hAnsi="Times New Roman" w:cs="Times New Roman"/>
          <w:sz w:val="24"/>
          <w:szCs w:val="24"/>
        </w:rPr>
        <w:t>18</w:t>
      </w:r>
      <w:r w:rsidR="00F44E26">
        <w:rPr>
          <w:rFonts w:ascii="Times New Roman" w:eastAsia="Calibri" w:hAnsi="Times New Roman" w:cs="Times New Roman"/>
          <w:sz w:val="24"/>
          <w:szCs w:val="24"/>
          <w:vertAlign w:val="superscript"/>
        </w:rPr>
        <w:t>40</w:t>
      </w:r>
    </w:p>
    <w:p w:rsidR="00122306" w:rsidRPr="00B71E0E" w:rsidRDefault="00122306" w:rsidP="005330BA">
      <w:pPr>
        <w:suppressAutoHyphens/>
        <w:spacing w:before="120"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71E0E">
        <w:rPr>
          <w:rFonts w:ascii="Times New Roman" w:eastAsia="Calibri" w:hAnsi="Times New Roman" w:cs="Times New Roman"/>
          <w:b/>
          <w:sz w:val="24"/>
          <w:szCs w:val="24"/>
        </w:rPr>
        <w:t>Ad. 1. Otwarcie sesji i s</w:t>
      </w:r>
      <w:r w:rsidR="00B30EF2" w:rsidRPr="00B71E0E">
        <w:rPr>
          <w:rFonts w:ascii="Times New Roman" w:eastAsia="Calibri" w:hAnsi="Times New Roman" w:cs="Times New Roman"/>
          <w:b/>
          <w:sz w:val="24"/>
          <w:szCs w:val="24"/>
        </w:rPr>
        <w:t>twierdzenie prawomocności obrad</w:t>
      </w:r>
    </w:p>
    <w:p w:rsidR="00607152" w:rsidRPr="00B71E0E" w:rsidRDefault="00607152" w:rsidP="005330BA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E0E">
        <w:rPr>
          <w:rFonts w:ascii="Times New Roman" w:eastAsia="Calibri" w:hAnsi="Times New Roman" w:cs="Times New Roman"/>
          <w:sz w:val="24"/>
          <w:szCs w:val="24"/>
        </w:rPr>
        <w:t xml:space="preserve">Sesję Rady Miejskiej otworzyła i prowadziła Przewodnicząca Rady Miejskiej </w:t>
      </w:r>
      <w:r w:rsidRPr="00B71E0E">
        <w:rPr>
          <w:rFonts w:ascii="Times New Roman" w:eastAsia="Calibri" w:hAnsi="Times New Roman" w:cs="Times New Roman"/>
          <w:b/>
          <w:sz w:val="24"/>
          <w:szCs w:val="24"/>
        </w:rPr>
        <w:t xml:space="preserve">Marta Rus, </w:t>
      </w:r>
      <w:r w:rsidRPr="00B71E0E">
        <w:rPr>
          <w:rFonts w:ascii="Times New Roman" w:eastAsia="Calibri" w:hAnsi="Times New Roman" w:cs="Times New Roman"/>
          <w:sz w:val="24"/>
          <w:szCs w:val="24"/>
        </w:rPr>
        <w:t>która</w:t>
      </w:r>
      <w:r w:rsidR="0054518D" w:rsidRPr="00B71E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E0E">
        <w:rPr>
          <w:rFonts w:ascii="Times New Roman" w:eastAsia="Calibri" w:hAnsi="Times New Roman" w:cs="Times New Roman"/>
          <w:sz w:val="24"/>
          <w:szCs w:val="24"/>
        </w:rPr>
        <w:t>powitała:</w:t>
      </w:r>
    </w:p>
    <w:p w:rsidR="00607152" w:rsidRPr="00B71E0E" w:rsidRDefault="0054518D" w:rsidP="00CA2C8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E0E">
        <w:rPr>
          <w:rFonts w:ascii="Times New Roman" w:eastAsia="Calibri" w:hAnsi="Times New Roman" w:cs="Times New Roman"/>
          <w:sz w:val="24"/>
          <w:szCs w:val="24"/>
        </w:rPr>
        <w:t>r</w:t>
      </w:r>
      <w:r w:rsidR="00607152" w:rsidRPr="00B71E0E">
        <w:rPr>
          <w:rFonts w:ascii="Times New Roman" w:eastAsia="Calibri" w:hAnsi="Times New Roman" w:cs="Times New Roman"/>
          <w:sz w:val="24"/>
          <w:szCs w:val="24"/>
        </w:rPr>
        <w:t>adnych,</w:t>
      </w:r>
    </w:p>
    <w:p w:rsidR="00DE60C5" w:rsidRPr="00B71E0E" w:rsidRDefault="00733209" w:rsidP="007332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E0E">
        <w:rPr>
          <w:rFonts w:ascii="Times New Roman" w:eastAsia="Calibri" w:hAnsi="Times New Roman" w:cs="Times New Roman"/>
          <w:sz w:val="24"/>
          <w:szCs w:val="24"/>
        </w:rPr>
        <w:t>Skarbnika Miasta Pawła Kuca</w:t>
      </w:r>
      <w:r w:rsidR="00DE60C5" w:rsidRPr="00B71E0E">
        <w:rPr>
          <w:rFonts w:ascii="Times New Roman" w:eastAsia="Calibri" w:hAnsi="Times New Roman" w:cs="Times New Roman"/>
          <w:sz w:val="24"/>
          <w:szCs w:val="24"/>
        </w:rPr>
        <w:t>,</w:t>
      </w:r>
    </w:p>
    <w:p w:rsidR="00724A87" w:rsidRPr="00B71E0E" w:rsidRDefault="00724A87" w:rsidP="0081054A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mieszkańców.</w:t>
      </w:r>
    </w:p>
    <w:p w:rsidR="00607152" w:rsidRPr="00B71E0E" w:rsidRDefault="00607152" w:rsidP="005330BA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E0E">
        <w:rPr>
          <w:rFonts w:ascii="Times New Roman" w:eastAsia="Calibri" w:hAnsi="Times New Roman" w:cs="Times New Roman"/>
          <w:sz w:val="24"/>
          <w:szCs w:val="24"/>
        </w:rPr>
        <w:t>Na podstawie list</w:t>
      </w:r>
      <w:r w:rsidR="00724A87">
        <w:rPr>
          <w:rFonts w:ascii="Times New Roman" w:eastAsia="Calibri" w:hAnsi="Times New Roman" w:cs="Times New Roman"/>
          <w:sz w:val="24"/>
          <w:szCs w:val="24"/>
        </w:rPr>
        <w:t xml:space="preserve">y obecności radnych, </w:t>
      </w:r>
      <w:r w:rsidRPr="00B71E0E">
        <w:rPr>
          <w:rFonts w:ascii="Times New Roman" w:eastAsia="Calibri" w:hAnsi="Times New Roman" w:cs="Times New Roman"/>
          <w:sz w:val="24"/>
          <w:szCs w:val="24"/>
        </w:rPr>
        <w:t xml:space="preserve">stanowiącej </w:t>
      </w:r>
      <w:r w:rsidR="0054518D" w:rsidRPr="00B71E0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załącznik nr </w:t>
      </w:r>
      <w:r w:rsidR="00957FB8" w:rsidRPr="00B71E0E">
        <w:rPr>
          <w:rFonts w:ascii="Times New Roman" w:eastAsia="Calibri" w:hAnsi="Times New Roman" w:cs="Times New Roman"/>
          <w:b/>
          <w:i/>
          <w:sz w:val="24"/>
          <w:szCs w:val="24"/>
        </w:rPr>
        <w:t>1</w:t>
      </w:r>
      <w:r w:rsidR="00957FB8" w:rsidRPr="00B71E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4518D" w:rsidRPr="00B71E0E">
        <w:rPr>
          <w:rFonts w:ascii="Times New Roman" w:eastAsia="Calibri" w:hAnsi="Times New Roman" w:cs="Times New Roman"/>
          <w:sz w:val="24"/>
          <w:szCs w:val="24"/>
        </w:rPr>
        <w:t xml:space="preserve">do protokołu, </w:t>
      </w:r>
      <w:r w:rsidRPr="00B71E0E">
        <w:rPr>
          <w:rFonts w:ascii="Times New Roman" w:eastAsia="Calibri" w:hAnsi="Times New Roman" w:cs="Times New Roman"/>
          <w:sz w:val="24"/>
          <w:szCs w:val="24"/>
        </w:rPr>
        <w:t>Przewodnicząca stwierdziła quoru</w:t>
      </w:r>
      <w:r w:rsidR="0054518D" w:rsidRPr="00B71E0E">
        <w:rPr>
          <w:rFonts w:ascii="Times New Roman" w:eastAsia="Calibri" w:hAnsi="Times New Roman" w:cs="Times New Roman"/>
          <w:sz w:val="24"/>
          <w:szCs w:val="24"/>
        </w:rPr>
        <w:t xml:space="preserve">m wymagane do prowadzenia obrad </w:t>
      </w:r>
      <w:r w:rsidRPr="00B71E0E">
        <w:rPr>
          <w:rFonts w:ascii="Times New Roman" w:eastAsia="Calibri" w:hAnsi="Times New Roman" w:cs="Times New Roman"/>
          <w:sz w:val="24"/>
          <w:szCs w:val="24"/>
        </w:rPr>
        <w:t>i po</w:t>
      </w:r>
      <w:r w:rsidR="00CA2C8D" w:rsidRPr="00B71E0E">
        <w:rPr>
          <w:rFonts w:ascii="Times New Roman" w:eastAsia="Calibri" w:hAnsi="Times New Roman" w:cs="Times New Roman"/>
          <w:sz w:val="24"/>
          <w:szCs w:val="24"/>
        </w:rPr>
        <w:t>dejmowania prawomocnych uchwał.</w:t>
      </w:r>
    </w:p>
    <w:p w:rsidR="000A095D" w:rsidRPr="00B71E0E" w:rsidRDefault="00607152" w:rsidP="005330BA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1E0E">
        <w:rPr>
          <w:rFonts w:ascii="Times New Roman" w:eastAsia="Calibri" w:hAnsi="Times New Roman" w:cs="Times New Roman"/>
          <w:b/>
          <w:sz w:val="24"/>
          <w:szCs w:val="24"/>
        </w:rPr>
        <w:t xml:space="preserve">Ad. </w:t>
      </w:r>
      <w:r w:rsidR="00B30EF2" w:rsidRPr="00B71E0E">
        <w:rPr>
          <w:rFonts w:ascii="Times New Roman" w:eastAsia="Calibri" w:hAnsi="Times New Roman" w:cs="Times New Roman"/>
          <w:b/>
          <w:sz w:val="24"/>
          <w:szCs w:val="24"/>
        </w:rPr>
        <w:t>2. Zatwierdzenie porządku obrad</w:t>
      </w:r>
    </w:p>
    <w:p w:rsidR="00647AE2" w:rsidRDefault="00647AE2" w:rsidP="005330BA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E0E">
        <w:rPr>
          <w:rFonts w:ascii="Times New Roman" w:eastAsia="Calibri" w:hAnsi="Times New Roman" w:cs="Times New Roman"/>
          <w:sz w:val="24"/>
          <w:szCs w:val="24"/>
        </w:rPr>
        <w:t>Przewodnicząca Rady Miejskiej</w:t>
      </w:r>
      <w:r w:rsidRPr="00B71E0E">
        <w:rPr>
          <w:rFonts w:ascii="Times New Roman" w:eastAsia="Calibri" w:hAnsi="Times New Roman" w:cs="Times New Roman"/>
          <w:b/>
          <w:sz w:val="24"/>
          <w:szCs w:val="24"/>
        </w:rPr>
        <w:t xml:space="preserve"> Marta Rus </w:t>
      </w:r>
      <w:r w:rsidR="00166A07" w:rsidRPr="00166A07">
        <w:rPr>
          <w:rFonts w:ascii="Times New Roman" w:eastAsia="Calibri" w:hAnsi="Times New Roman" w:cs="Times New Roman"/>
          <w:sz w:val="24"/>
          <w:szCs w:val="24"/>
        </w:rPr>
        <w:t>poinformowała o</w:t>
      </w:r>
      <w:r w:rsidR="00166A07">
        <w:rPr>
          <w:rFonts w:ascii="Times New Roman" w:eastAsia="Calibri" w:hAnsi="Times New Roman" w:cs="Times New Roman"/>
          <w:sz w:val="24"/>
          <w:szCs w:val="24"/>
        </w:rPr>
        <w:t xml:space="preserve"> uchwałach do podjęcia i</w:t>
      </w:r>
      <w:r w:rsidR="00166A07" w:rsidRPr="00166A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E0E">
        <w:rPr>
          <w:rFonts w:ascii="Times New Roman" w:eastAsia="Calibri" w:hAnsi="Times New Roman" w:cs="Times New Roman"/>
          <w:sz w:val="24"/>
          <w:szCs w:val="24"/>
        </w:rPr>
        <w:t>poprosiła o składanie uwag do porządku obrad.</w:t>
      </w:r>
    </w:p>
    <w:p w:rsidR="00166A07" w:rsidRDefault="00166A07" w:rsidP="005330BA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Radny </w:t>
      </w:r>
      <w:r w:rsidRPr="00166A07">
        <w:rPr>
          <w:rFonts w:ascii="Times New Roman" w:eastAsia="Calibri" w:hAnsi="Times New Roman" w:cs="Times New Roman"/>
          <w:b/>
          <w:sz w:val="24"/>
          <w:szCs w:val="24"/>
        </w:rPr>
        <w:t>Zbigniew Matuszczyk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zapytał o przyczyny nieobecności Burmistrza Miasta na sesji pozaplanowej.</w:t>
      </w:r>
    </w:p>
    <w:p w:rsidR="00676F67" w:rsidRDefault="00676F67" w:rsidP="005330BA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6F67">
        <w:rPr>
          <w:rFonts w:ascii="Times New Roman" w:eastAsia="Calibri" w:hAnsi="Times New Roman" w:cs="Times New Roman"/>
          <w:sz w:val="24"/>
          <w:szCs w:val="24"/>
        </w:rPr>
        <w:t>Przewodnicząca Rady Miejskiej</w:t>
      </w:r>
      <w:r w:rsidRPr="00676F67">
        <w:rPr>
          <w:rFonts w:ascii="Times New Roman" w:eastAsia="Calibri" w:hAnsi="Times New Roman" w:cs="Times New Roman"/>
          <w:b/>
          <w:sz w:val="24"/>
          <w:szCs w:val="24"/>
        </w:rPr>
        <w:t xml:space="preserve"> Marta Rus </w:t>
      </w:r>
      <w:r w:rsidRPr="00676F67">
        <w:rPr>
          <w:rFonts w:ascii="Times New Roman" w:eastAsia="Calibri" w:hAnsi="Times New Roman" w:cs="Times New Roman"/>
          <w:sz w:val="24"/>
          <w:szCs w:val="24"/>
        </w:rPr>
        <w:t>poinformowała</w:t>
      </w:r>
      <w:r>
        <w:rPr>
          <w:rFonts w:ascii="Times New Roman" w:eastAsia="Calibri" w:hAnsi="Times New Roman" w:cs="Times New Roman"/>
          <w:sz w:val="24"/>
          <w:szCs w:val="24"/>
        </w:rPr>
        <w:t>, że burmistrz w tym momencie przyjmuje mieszkańców. Przypomniała radnemu, że burmistrz jest gościem na sesji, a na pytania radnych w zakresie uchwał budżetowych odpowie fachowiec w tej dziedzinie.</w:t>
      </w:r>
    </w:p>
    <w:p w:rsidR="00676F67" w:rsidRDefault="00676F67" w:rsidP="005330BA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Radny </w:t>
      </w:r>
      <w:r w:rsidRPr="00676F67">
        <w:rPr>
          <w:rFonts w:ascii="Times New Roman" w:eastAsia="Calibri" w:hAnsi="Times New Roman" w:cs="Times New Roman"/>
          <w:b/>
          <w:sz w:val="24"/>
          <w:szCs w:val="24"/>
        </w:rPr>
        <w:t>Zbigniew Matuszczyk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126C">
        <w:rPr>
          <w:rFonts w:ascii="Times New Roman" w:eastAsia="Calibri" w:hAnsi="Times New Roman" w:cs="Times New Roman"/>
          <w:sz w:val="24"/>
          <w:szCs w:val="24"/>
        </w:rPr>
        <w:t>zapytał, do której</w:t>
      </w:r>
      <w:r>
        <w:rPr>
          <w:rFonts w:ascii="Times New Roman" w:eastAsia="Calibri" w:hAnsi="Times New Roman" w:cs="Times New Roman"/>
          <w:sz w:val="24"/>
          <w:szCs w:val="24"/>
        </w:rPr>
        <w:t xml:space="preserve"> godziny burmistrz będzie przyjmował mieszkańców.</w:t>
      </w:r>
    </w:p>
    <w:p w:rsidR="00676F67" w:rsidRDefault="00676F67" w:rsidP="005330BA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E0E">
        <w:rPr>
          <w:rFonts w:ascii="Times New Roman" w:eastAsia="Calibri" w:hAnsi="Times New Roman" w:cs="Times New Roman"/>
          <w:sz w:val="24"/>
          <w:szCs w:val="24"/>
        </w:rPr>
        <w:t>Przewodnicząca Rady Miejskiej</w:t>
      </w:r>
      <w:r w:rsidRPr="00B71E0E">
        <w:rPr>
          <w:rFonts w:ascii="Times New Roman" w:eastAsia="Calibri" w:hAnsi="Times New Roman" w:cs="Times New Roman"/>
          <w:b/>
          <w:sz w:val="24"/>
          <w:szCs w:val="24"/>
        </w:rPr>
        <w:t xml:space="preserve"> Marta Rus </w:t>
      </w:r>
      <w:r>
        <w:rPr>
          <w:rFonts w:ascii="Times New Roman" w:eastAsia="Calibri" w:hAnsi="Times New Roman" w:cs="Times New Roman"/>
          <w:sz w:val="24"/>
          <w:szCs w:val="24"/>
        </w:rPr>
        <w:t>zaproponowała wykonanie telefonu do Urzędu Miasta. Następnie poprosiła o przejście do tematu punktu, tj. porządku obrad i zapytała o uwagi.</w:t>
      </w:r>
    </w:p>
    <w:p w:rsidR="00D74789" w:rsidRDefault="00676F67" w:rsidP="005330BA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Radny </w:t>
      </w:r>
      <w:r w:rsidRPr="00676F67">
        <w:rPr>
          <w:rFonts w:ascii="Times New Roman" w:eastAsia="Calibri" w:hAnsi="Times New Roman" w:cs="Times New Roman"/>
          <w:b/>
          <w:sz w:val="24"/>
          <w:szCs w:val="24"/>
        </w:rPr>
        <w:t>Dariusz Tomczyk</w:t>
      </w:r>
      <w:r>
        <w:rPr>
          <w:rFonts w:ascii="Times New Roman" w:eastAsia="Calibri" w:hAnsi="Times New Roman" w:cs="Times New Roman"/>
          <w:sz w:val="24"/>
          <w:szCs w:val="24"/>
        </w:rPr>
        <w:t xml:space="preserve"> złożył wniosek formalny o wprowadzenie punktu związanego z emisją programu dot. </w:t>
      </w:r>
      <w:r w:rsidR="000F632A">
        <w:rPr>
          <w:rFonts w:ascii="Times New Roman" w:eastAsia="Calibri" w:hAnsi="Times New Roman" w:cs="Times New Roman"/>
          <w:sz w:val="24"/>
          <w:szCs w:val="24"/>
        </w:rPr>
        <w:t>zagrożeń</w:t>
      </w:r>
      <w:r>
        <w:rPr>
          <w:rFonts w:ascii="Times New Roman" w:eastAsia="Calibri" w:hAnsi="Times New Roman" w:cs="Times New Roman"/>
          <w:sz w:val="24"/>
          <w:szCs w:val="24"/>
        </w:rPr>
        <w:t xml:space="preserve"> środowiska naturalnego w Dąbrowie Górniczej i Sławkowie, w którym osobiście uczestniczył i omawiał kwestie zagrożenia środowiska naturalnego na Chojnach </w:t>
      </w:r>
      <w:r w:rsidR="000F632A">
        <w:rPr>
          <w:rFonts w:ascii="Times New Roman" w:eastAsia="Calibri" w:hAnsi="Times New Roman" w:cs="Times New Roman"/>
          <w:sz w:val="24"/>
          <w:szCs w:val="24"/>
        </w:rPr>
        <w:t xml:space="preserve">w związku z nielegalnym deponowaniem tam osadów z oczyszczalni ścieków. Punkt miałby na celu przedyskutowanie wszystkich zagrożeń występujących w Sławkowie, tj. </w:t>
      </w:r>
      <w:r w:rsidR="00D74789">
        <w:rPr>
          <w:rFonts w:ascii="Times New Roman" w:eastAsia="Calibri" w:hAnsi="Times New Roman" w:cs="Times New Roman"/>
          <w:sz w:val="24"/>
          <w:szCs w:val="24"/>
        </w:rPr>
        <w:t>Chojny</w:t>
      </w:r>
      <w:r w:rsidR="000F632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74789">
        <w:rPr>
          <w:rFonts w:ascii="Times New Roman" w:eastAsia="Calibri" w:hAnsi="Times New Roman" w:cs="Times New Roman"/>
          <w:sz w:val="24"/>
          <w:szCs w:val="24"/>
        </w:rPr>
        <w:t>osady na Michałowie, zasypywanie śmieciami Strugi Bolesławskiej, zasypywanie wyrobiska po byłej cegielni, zanieczyszczanie środowiska na Burkach przez firmy zajmujące się przerobem i mieleniem węgla,</w:t>
      </w:r>
      <w:r w:rsidR="00180DAB">
        <w:rPr>
          <w:rFonts w:ascii="Times New Roman" w:eastAsia="Calibri" w:hAnsi="Times New Roman" w:cs="Times New Roman"/>
          <w:sz w:val="24"/>
          <w:szCs w:val="24"/>
        </w:rPr>
        <w:t xml:space="preserve"> wysypisko firmy</w:t>
      </w:r>
      <w:r w:rsidR="00D74789">
        <w:rPr>
          <w:rFonts w:ascii="Times New Roman" w:eastAsia="Calibri" w:hAnsi="Times New Roman" w:cs="Times New Roman"/>
          <w:sz w:val="24"/>
          <w:szCs w:val="24"/>
        </w:rPr>
        <w:t xml:space="preserve"> Rekult. Radny nawiązał do nieobecności burmistrza.</w:t>
      </w:r>
    </w:p>
    <w:p w:rsidR="00D74789" w:rsidRDefault="00D74789" w:rsidP="005330BA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E0E">
        <w:rPr>
          <w:rFonts w:ascii="Times New Roman" w:eastAsia="Calibri" w:hAnsi="Times New Roman" w:cs="Times New Roman"/>
          <w:sz w:val="24"/>
          <w:szCs w:val="24"/>
        </w:rPr>
        <w:t>Przewodnicząca Rady Miejskiej</w:t>
      </w:r>
      <w:r w:rsidRPr="00B71E0E">
        <w:rPr>
          <w:rFonts w:ascii="Times New Roman" w:eastAsia="Calibri" w:hAnsi="Times New Roman" w:cs="Times New Roman"/>
          <w:b/>
          <w:sz w:val="24"/>
          <w:szCs w:val="24"/>
        </w:rPr>
        <w:t xml:space="preserve"> Marta Rus </w:t>
      </w:r>
      <w:r>
        <w:rPr>
          <w:rFonts w:ascii="Times New Roman" w:eastAsia="Calibri" w:hAnsi="Times New Roman" w:cs="Times New Roman"/>
          <w:sz w:val="24"/>
          <w:szCs w:val="24"/>
        </w:rPr>
        <w:t>wyraziła głos sprzeciwu, ze względu na nieobecność kierownika Referatu Ochrony Środowiska i Gospodarki Wodnej. Przypomniała, że jest to sesja nadzwyczajna i dotyczy przesunięć budżetowych.</w:t>
      </w:r>
    </w:p>
    <w:p w:rsidR="00610EAA" w:rsidRDefault="00D74789" w:rsidP="005330BA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Radny </w:t>
      </w:r>
      <w:r w:rsidRPr="00D74789">
        <w:rPr>
          <w:rFonts w:ascii="Times New Roman" w:eastAsia="Calibri" w:hAnsi="Times New Roman" w:cs="Times New Roman"/>
          <w:b/>
          <w:sz w:val="24"/>
          <w:szCs w:val="24"/>
        </w:rPr>
        <w:t>Michał Malinowski</w:t>
      </w:r>
      <w:r>
        <w:rPr>
          <w:rFonts w:ascii="Times New Roman" w:eastAsia="Calibri" w:hAnsi="Times New Roman" w:cs="Times New Roman"/>
          <w:sz w:val="24"/>
          <w:szCs w:val="24"/>
        </w:rPr>
        <w:t xml:space="preserve"> również wyraził głos sprzeciwu i zgodził się z przedmówczynią. Nawiązał do przedstawionego materiału telewizyjnego. </w:t>
      </w:r>
      <w:r w:rsidR="00610EAA">
        <w:rPr>
          <w:rFonts w:ascii="Times New Roman" w:eastAsia="Calibri" w:hAnsi="Times New Roman" w:cs="Times New Roman"/>
          <w:sz w:val="24"/>
          <w:szCs w:val="24"/>
        </w:rPr>
        <w:t>Ponadto przypomniał o wykonanych działaniach</w:t>
      </w:r>
      <w:r w:rsidR="00180DAB">
        <w:rPr>
          <w:rFonts w:ascii="Times New Roman" w:eastAsia="Calibri" w:hAnsi="Times New Roman" w:cs="Times New Roman"/>
          <w:sz w:val="24"/>
          <w:szCs w:val="24"/>
        </w:rPr>
        <w:t xml:space="preserve"> w kierunku występujących zanieczyszczeń środowiska</w:t>
      </w:r>
      <w:r w:rsidR="00610EAA">
        <w:rPr>
          <w:rFonts w:ascii="Times New Roman" w:eastAsia="Calibri" w:hAnsi="Times New Roman" w:cs="Times New Roman"/>
          <w:sz w:val="24"/>
          <w:szCs w:val="24"/>
        </w:rPr>
        <w:t xml:space="preserve"> i zwrócił uwagę na przyczyny obecnego stanu rzeczy</w:t>
      </w:r>
      <w:r w:rsidR="00180DAB">
        <w:rPr>
          <w:rFonts w:ascii="Times New Roman" w:eastAsia="Calibri" w:hAnsi="Times New Roman" w:cs="Times New Roman"/>
          <w:sz w:val="24"/>
          <w:szCs w:val="24"/>
        </w:rPr>
        <w:t xml:space="preserve"> oraz brak wpływu władz miasta na te kwestie</w:t>
      </w:r>
      <w:r w:rsidR="00610EA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10EAA" w:rsidRDefault="00610EAA" w:rsidP="005330BA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E0E">
        <w:rPr>
          <w:rFonts w:ascii="Times New Roman" w:eastAsia="Calibri" w:hAnsi="Times New Roman" w:cs="Times New Roman"/>
          <w:sz w:val="24"/>
          <w:szCs w:val="24"/>
        </w:rPr>
        <w:t>Przewodnicząca Rady Miejskiej</w:t>
      </w:r>
      <w:r w:rsidRPr="00B71E0E">
        <w:rPr>
          <w:rFonts w:ascii="Times New Roman" w:eastAsia="Calibri" w:hAnsi="Times New Roman" w:cs="Times New Roman"/>
          <w:b/>
          <w:sz w:val="24"/>
          <w:szCs w:val="24"/>
        </w:rPr>
        <w:t xml:space="preserve"> Marta Rus </w:t>
      </w:r>
      <w:r>
        <w:rPr>
          <w:rFonts w:ascii="Times New Roman" w:eastAsia="Calibri" w:hAnsi="Times New Roman" w:cs="Times New Roman"/>
          <w:sz w:val="24"/>
          <w:szCs w:val="24"/>
        </w:rPr>
        <w:t>poddała pod głosowanie wniosek formalny radnego Dariusza Tomczyka. W głosowaniu „za” przyjęciem wniosku opowiedziało się 3 radnych, 9 radnych głosowało „przeciw”.</w:t>
      </w:r>
      <w:r w:rsidR="00BD3D2D">
        <w:rPr>
          <w:rFonts w:ascii="Times New Roman" w:eastAsia="Calibri" w:hAnsi="Times New Roman" w:cs="Times New Roman"/>
          <w:sz w:val="24"/>
          <w:szCs w:val="24"/>
        </w:rPr>
        <w:t xml:space="preserve"> Wniosek odrzucono.</w:t>
      </w:r>
    </w:p>
    <w:tbl>
      <w:tblPr>
        <w:tblW w:w="75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880"/>
        <w:gridCol w:w="2040"/>
      </w:tblGrid>
      <w:tr w:rsidR="00610EAA" w:rsidRPr="00610EAA" w:rsidTr="00610EAA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EAA" w:rsidRPr="00610EAA" w:rsidRDefault="00610EAA" w:rsidP="0061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E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0EAA" w:rsidRPr="00610EAA" w:rsidRDefault="00610EAA" w:rsidP="0061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E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Barbara Herej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EAA" w:rsidRPr="00610EAA" w:rsidRDefault="00610EAA" w:rsidP="0061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E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610EAA" w:rsidRPr="00610EAA" w:rsidTr="00610EAA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EAA" w:rsidRPr="00610EAA" w:rsidRDefault="00610EAA" w:rsidP="0061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E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0EAA" w:rsidRPr="00610EAA" w:rsidRDefault="00610EAA" w:rsidP="0061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E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EAA" w:rsidRPr="00610EAA" w:rsidRDefault="00610EAA" w:rsidP="0061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E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610EAA" w:rsidRPr="00610EAA" w:rsidTr="00610EAA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EAA" w:rsidRPr="00610EAA" w:rsidRDefault="00610EAA" w:rsidP="0061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E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0EAA" w:rsidRPr="00610EAA" w:rsidRDefault="00610EAA" w:rsidP="0061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E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EAA" w:rsidRPr="00610EAA" w:rsidRDefault="00610EAA" w:rsidP="0061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E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610EAA" w:rsidRPr="00610EAA" w:rsidTr="00610EAA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EAA" w:rsidRPr="00610EAA" w:rsidRDefault="00610EAA" w:rsidP="0061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E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0EAA" w:rsidRPr="00610EAA" w:rsidRDefault="00610EAA" w:rsidP="0061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E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Małgorzata Kostka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EAA" w:rsidRPr="00610EAA" w:rsidRDefault="00610EAA" w:rsidP="0061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E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610EAA" w:rsidRPr="00610EAA" w:rsidTr="00610EAA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EAA" w:rsidRPr="00610EAA" w:rsidRDefault="00610EAA" w:rsidP="0061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E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0EAA" w:rsidRPr="00610EAA" w:rsidRDefault="00610EAA" w:rsidP="0061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E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EAA" w:rsidRPr="00610EAA" w:rsidRDefault="00610EAA" w:rsidP="0061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E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610EAA" w:rsidRPr="00610EAA" w:rsidTr="00610EAA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EAA" w:rsidRPr="00610EAA" w:rsidRDefault="00610EAA" w:rsidP="0061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E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0EAA" w:rsidRPr="00610EAA" w:rsidRDefault="00610EAA" w:rsidP="0061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E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EAA" w:rsidRPr="00610EAA" w:rsidRDefault="00610EAA" w:rsidP="0061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E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610EAA" w:rsidRPr="00610EAA" w:rsidTr="00610EAA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EAA" w:rsidRPr="00610EAA" w:rsidRDefault="00610EAA" w:rsidP="0061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E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0EAA" w:rsidRPr="00610EAA" w:rsidRDefault="00610EAA" w:rsidP="0061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E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Matuszczyk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EAA" w:rsidRPr="00610EAA" w:rsidRDefault="00610EAA" w:rsidP="0061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E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610EAA" w:rsidRPr="00610EAA" w:rsidTr="00610EAA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EAA" w:rsidRPr="00610EAA" w:rsidRDefault="00610EAA" w:rsidP="0061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E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0EAA" w:rsidRPr="00610EAA" w:rsidRDefault="00610EAA" w:rsidP="0061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E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EAA" w:rsidRPr="00610EAA" w:rsidRDefault="00610EAA" w:rsidP="0061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E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610EAA" w:rsidRPr="00610EAA" w:rsidTr="00610EAA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EAA" w:rsidRPr="00610EAA" w:rsidRDefault="00610EAA" w:rsidP="0061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E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0EAA" w:rsidRPr="00610EAA" w:rsidRDefault="00610EAA" w:rsidP="0061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E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Marta Rus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EAA" w:rsidRPr="00610EAA" w:rsidRDefault="00610EAA" w:rsidP="0061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E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610EAA" w:rsidRPr="00610EAA" w:rsidTr="00610EAA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EAA" w:rsidRPr="00610EAA" w:rsidRDefault="00610EAA" w:rsidP="0061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E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0EAA" w:rsidRPr="00610EAA" w:rsidRDefault="00610EAA" w:rsidP="0061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E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EAA" w:rsidRPr="00610EAA" w:rsidRDefault="00610EAA" w:rsidP="0061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E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610EAA" w:rsidRPr="00610EAA" w:rsidTr="00610EAA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EAA" w:rsidRPr="00610EAA" w:rsidRDefault="00610EAA" w:rsidP="0061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E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0EAA" w:rsidRPr="00610EAA" w:rsidRDefault="00610EAA" w:rsidP="0061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E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Dariusz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EAA" w:rsidRPr="00610EAA" w:rsidRDefault="00610EAA" w:rsidP="0061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E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610EAA" w:rsidRPr="00610EAA" w:rsidTr="00610EAA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EAA" w:rsidRPr="00610EAA" w:rsidRDefault="00610EAA" w:rsidP="0061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E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0EAA" w:rsidRPr="00610EAA" w:rsidRDefault="00610EAA" w:rsidP="0061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E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EAA" w:rsidRPr="00610EAA" w:rsidRDefault="00610EAA" w:rsidP="0061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E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BD3D2D" w:rsidRDefault="00BD3D2D" w:rsidP="005330BA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Radny </w:t>
      </w:r>
      <w:r w:rsidRPr="00BD3D2D">
        <w:rPr>
          <w:rFonts w:ascii="Times New Roman" w:eastAsia="Calibri" w:hAnsi="Times New Roman" w:cs="Times New Roman"/>
          <w:b/>
          <w:sz w:val="24"/>
          <w:szCs w:val="24"/>
        </w:rPr>
        <w:t>Marian Jędrusik</w:t>
      </w:r>
      <w:r>
        <w:rPr>
          <w:rFonts w:ascii="Times New Roman" w:eastAsia="Calibri" w:hAnsi="Times New Roman" w:cs="Times New Roman"/>
          <w:sz w:val="24"/>
          <w:szCs w:val="24"/>
        </w:rPr>
        <w:t xml:space="preserve"> złożył wniosek formalny o wprowadzenie do porządku obrad punktu „Zapytania mieszkańców miasta”.</w:t>
      </w:r>
      <w:r w:rsidR="00610EA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76F67" w:rsidRDefault="00BD3D2D" w:rsidP="005330BA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3D2D">
        <w:rPr>
          <w:rFonts w:ascii="Times New Roman" w:eastAsia="Calibri" w:hAnsi="Times New Roman" w:cs="Times New Roman"/>
          <w:sz w:val="24"/>
          <w:szCs w:val="24"/>
        </w:rPr>
        <w:t>Przewodnicząca Rady Miejskiej</w:t>
      </w:r>
      <w:r w:rsidRPr="00BD3D2D">
        <w:rPr>
          <w:rFonts w:ascii="Times New Roman" w:eastAsia="Calibri" w:hAnsi="Times New Roman" w:cs="Times New Roman"/>
          <w:b/>
          <w:sz w:val="24"/>
          <w:szCs w:val="24"/>
        </w:rPr>
        <w:t xml:space="preserve"> Marta Rus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przypomniała, że 20 września odbędzie się sesja, na której mieszkańcy będą mogli zabrać głos.</w:t>
      </w:r>
      <w:r w:rsidR="001F118C">
        <w:rPr>
          <w:rFonts w:ascii="Times New Roman" w:eastAsia="Calibri" w:hAnsi="Times New Roman" w:cs="Times New Roman"/>
          <w:sz w:val="24"/>
          <w:szCs w:val="24"/>
        </w:rPr>
        <w:t xml:space="preserve"> Rada Miejska zaplanowała poszczególne tematy sesji i pracownicy zapraszani są odpowiednio do tematyki, aby udzielać odpowiedzi na zadawane pytania.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0DAB">
        <w:rPr>
          <w:rFonts w:ascii="Times New Roman" w:eastAsia="Calibri" w:hAnsi="Times New Roman" w:cs="Times New Roman"/>
          <w:sz w:val="24"/>
          <w:szCs w:val="24"/>
        </w:rPr>
        <w:t>Powiedziała, że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zaproponowała radnym taki porządek obrad ze względu na dwa tematy budżetowe do podjęcia. Zwróciła się do </w:t>
      </w:r>
      <w:r w:rsidR="00CA4B87">
        <w:rPr>
          <w:rFonts w:ascii="Times New Roman" w:eastAsia="Calibri" w:hAnsi="Times New Roman" w:cs="Times New Roman"/>
          <w:sz w:val="24"/>
          <w:szCs w:val="24"/>
        </w:rPr>
        <w:t xml:space="preserve">Rady </w:t>
      </w:r>
      <w:r>
        <w:rPr>
          <w:rFonts w:ascii="Times New Roman" w:eastAsia="Calibri" w:hAnsi="Times New Roman" w:cs="Times New Roman"/>
          <w:sz w:val="24"/>
          <w:szCs w:val="24"/>
        </w:rPr>
        <w:t>o podjęcie decyzji, natomiast ona jest przeciwna wprowadzeniu tego punktu, gdyż jest to sesja nadzwyczajna.</w:t>
      </w:r>
    </w:p>
    <w:p w:rsidR="001F118C" w:rsidRDefault="001F118C" w:rsidP="005330BA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Radny </w:t>
      </w:r>
      <w:r w:rsidRPr="001F118C">
        <w:rPr>
          <w:rFonts w:ascii="Times New Roman" w:eastAsia="Calibri" w:hAnsi="Times New Roman" w:cs="Times New Roman"/>
          <w:b/>
          <w:sz w:val="24"/>
          <w:szCs w:val="24"/>
        </w:rPr>
        <w:t>Zbigniew Matuszczyk</w:t>
      </w:r>
      <w:r>
        <w:rPr>
          <w:rFonts w:ascii="Times New Roman" w:eastAsia="Calibri" w:hAnsi="Times New Roman" w:cs="Times New Roman"/>
          <w:sz w:val="24"/>
          <w:szCs w:val="24"/>
        </w:rPr>
        <w:t xml:space="preserve"> usiłował złożyć wniosek formalny.</w:t>
      </w:r>
    </w:p>
    <w:p w:rsidR="001F118C" w:rsidRDefault="001F118C" w:rsidP="005330BA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18C">
        <w:rPr>
          <w:rFonts w:ascii="Times New Roman" w:eastAsia="Calibri" w:hAnsi="Times New Roman" w:cs="Times New Roman"/>
          <w:sz w:val="24"/>
          <w:szCs w:val="24"/>
        </w:rPr>
        <w:t>Przewodnicząca Rady Miejskiej</w:t>
      </w:r>
      <w:r w:rsidRPr="001F118C">
        <w:rPr>
          <w:rFonts w:ascii="Times New Roman" w:eastAsia="Calibri" w:hAnsi="Times New Roman" w:cs="Times New Roman"/>
          <w:b/>
          <w:sz w:val="24"/>
          <w:szCs w:val="24"/>
        </w:rPr>
        <w:t xml:space="preserve"> Marta Rus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zwróciła uwagę radnemu na nieznajomość regulaminu obrad. Następnie powtórzyła wniosek formalny radnego Mariana Jędrusika i poddała go pod głosowanie.</w:t>
      </w:r>
    </w:p>
    <w:p w:rsidR="001F118C" w:rsidRDefault="001F118C" w:rsidP="005330BA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głosowaniu „za” przyjęciem wniosku formalnego radnego Mariana Jędrusika opowiedziało się 4 radnych. „Przeciw” wnioskowi głosowało 8 radnych. Wniosek odrzucono.</w:t>
      </w:r>
    </w:p>
    <w:tbl>
      <w:tblPr>
        <w:tblW w:w="75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880"/>
        <w:gridCol w:w="2040"/>
      </w:tblGrid>
      <w:tr w:rsidR="001F118C" w:rsidRPr="001F118C" w:rsidTr="001F118C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18C" w:rsidRPr="001F118C" w:rsidRDefault="001F118C" w:rsidP="001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1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18C" w:rsidRPr="001F118C" w:rsidRDefault="001F118C" w:rsidP="001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1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Barbara Herej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18C" w:rsidRPr="001F118C" w:rsidRDefault="001F118C" w:rsidP="001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1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1F118C" w:rsidRPr="001F118C" w:rsidTr="001F118C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18C" w:rsidRPr="001F118C" w:rsidRDefault="001F118C" w:rsidP="001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1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18C" w:rsidRPr="001F118C" w:rsidRDefault="001F118C" w:rsidP="001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1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18C" w:rsidRPr="001F118C" w:rsidRDefault="001F118C" w:rsidP="001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1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1F118C" w:rsidRPr="001F118C" w:rsidTr="001F118C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18C" w:rsidRPr="001F118C" w:rsidRDefault="001F118C" w:rsidP="001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1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18C" w:rsidRPr="001F118C" w:rsidRDefault="001F118C" w:rsidP="001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1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18C" w:rsidRPr="001F118C" w:rsidRDefault="001F118C" w:rsidP="001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1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1F118C" w:rsidRPr="001F118C" w:rsidTr="001F118C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18C" w:rsidRPr="001F118C" w:rsidRDefault="001F118C" w:rsidP="001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1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18C" w:rsidRPr="001F118C" w:rsidRDefault="001F118C" w:rsidP="001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1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Małgorzata Kostka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18C" w:rsidRPr="001F118C" w:rsidRDefault="001F118C" w:rsidP="001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1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1F118C" w:rsidRPr="001F118C" w:rsidTr="001F118C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18C" w:rsidRPr="001F118C" w:rsidRDefault="001F118C" w:rsidP="001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1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18C" w:rsidRPr="001F118C" w:rsidRDefault="001F118C" w:rsidP="001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1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18C" w:rsidRPr="001F118C" w:rsidRDefault="001F118C" w:rsidP="001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1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1F118C" w:rsidRPr="001F118C" w:rsidTr="001F118C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18C" w:rsidRPr="001F118C" w:rsidRDefault="001F118C" w:rsidP="001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1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18C" w:rsidRPr="001F118C" w:rsidRDefault="001F118C" w:rsidP="001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1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18C" w:rsidRPr="001F118C" w:rsidRDefault="001F118C" w:rsidP="001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1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1F118C" w:rsidRPr="001F118C" w:rsidTr="001F118C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18C" w:rsidRPr="001F118C" w:rsidRDefault="001F118C" w:rsidP="001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1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18C" w:rsidRPr="001F118C" w:rsidRDefault="001F118C" w:rsidP="001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1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Matuszczyk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18C" w:rsidRPr="001F118C" w:rsidRDefault="001F118C" w:rsidP="001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1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1F118C" w:rsidRPr="001F118C" w:rsidTr="001F118C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18C" w:rsidRPr="001F118C" w:rsidRDefault="001F118C" w:rsidP="001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1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18C" w:rsidRPr="001F118C" w:rsidRDefault="001F118C" w:rsidP="001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1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18C" w:rsidRPr="001F118C" w:rsidRDefault="001F118C" w:rsidP="001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1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1F118C" w:rsidRPr="001F118C" w:rsidTr="001F118C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18C" w:rsidRPr="001F118C" w:rsidRDefault="001F118C" w:rsidP="001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1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18C" w:rsidRPr="001F118C" w:rsidRDefault="001F118C" w:rsidP="001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1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Marta Rus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18C" w:rsidRPr="001F118C" w:rsidRDefault="001F118C" w:rsidP="001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1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1F118C" w:rsidRPr="001F118C" w:rsidTr="001F118C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18C" w:rsidRPr="001F118C" w:rsidRDefault="001F118C" w:rsidP="001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1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10.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18C" w:rsidRPr="001F118C" w:rsidRDefault="001F118C" w:rsidP="001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1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18C" w:rsidRPr="001F118C" w:rsidRDefault="001F118C" w:rsidP="001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1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1F118C" w:rsidRPr="001F118C" w:rsidTr="001F118C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18C" w:rsidRPr="001F118C" w:rsidRDefault="001F118C" w:rsidP="001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1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18C" w:rsidRPr="001F118C" w:rsidRDefault="001F118C" w:rsidP="001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1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Dariusz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18C" w:rsidRPr="001F118C" w:rsidRDefault="001F118C" w:rsidP="001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1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1F118C" w:rsidRPr="001F118C" w:rsidTr="001F118C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18C" w:rsidRPr="001F118C" w:rsidRDefault="001F118C" w:rsidP="001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1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18C" w:rsidRPr="001F118C" w:rsidRDefault="001F118C" w:rsidP="001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1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18C" w:rsidRPr="001F118C" w:rsidRDefault="001F118C" w:rsidP="001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1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1F118C" w:rsidRDefault="001F118C" w:rsidP="005330BA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Radny </w:t>
      </w:r>
      <w:r w:rsidRPr="002462DE">
        <w:rPr>
          <w:rFonts w:ascii="Times New Roman" w:eastAsia="Calibri" w:hAnsi="Times New Roman" w:cs="Times New Roman"/>
          <w:b/>
          <w:sz w:val="24"/>
          <w:szCs w:val="24"/>
        </w:rPr>
        <w:t>Zbigniew Matuszczyk</w:t>
      </w:r>
      <w:r>
        <w:rPr>
          <w:rFonts w:ascii="Times New Roman" w:eastAsia="Calibri" w:hAnsi="Times New Roman" w:cs="Times New Roman"/>
          <w:sz w:val="24"/>
          <w:szCs w:val="24"/>
        </w:rPr>
        <w:t xml:space="preserve"> złożył wniosek formalny o wprowadzenie do porządku obrad punktu ”</w:t>
      </w:r>
      <w:r w:rsidR="002462DE">
        <w:rPr>
          <w:rFonts w:ascii="Times New Roman" w:eastAsia="Calibri" w:hAnsi="Times New Roman" w:cs="Times New Roman"/>
          <w:sz w:val="24"/>
          <w:szCs w:val="24"/>
        </w:rPr>
        <w:t>Wolne wnioski radnych”.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462DE" w:rsidRDefault="002462DE" w:rsidP="005330BA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2DE">
        <w:rPr>
          <w:rFonts w:ascii="Times New Roman" w:eastAsia="Calibri" w:hAnsi="Times New Roman" w:cs="Times New Roman"/>
          <w:sz w:val="24"/>
          <w:szCs w:val="24"/>
        </w:rPr>
        <w:t>Przewodnicząca Rady Miejskiej</w:t>
      </w:r>
      <w:r w:rsidRPr="002462DE">
        <w:rPr>
          <w:rFonts w:ascii="Times New Roman" w:eastAsia="Calibri" w:hAnsi="Times New Roman" w:cs="Times New Roman"/>
          <w:b/>
          <w:sz w:val="24"/>
          <w:szCs w:val="24"/>
        </w:rPr>
        <w:t xml:space="preserve"> Marta Rus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zapytała, czy radni składają głos sprzeciwu.</w:t>
      </w:r>
    </w:p>
    <w:p w:rsidR="002462DE" w:rsidRDefault="002462DE" w:rsidP="005330BA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Radny </w:t>
      </w:r>
      <w:r w:rsidRPr="002462DE">
        <w:rPr>
          <w:rFonts w:ascii="Times New Roman" w:eastAsia="Calibri" w:hAnsi="Times New Roman" w:cs="Times New Roman"/>
          <w:b/>
          <w:sz w:val="24"/>
          <w:szCs w:val="24"/>
        </w:rPr>
        <w:t>Michał Malinowski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przypomniał radnemu, że radny może i powinien kontaktować się z Urzędem Miasta osobiście, telefonicznie lub za pomocą poczty elektronicznej, a nie tylko na sesjach.</w:t>
      </w:r>
    </w:p>
    <w:p w:rsidR="002462DE" w:rsidRPr="002462DE" w:rsidRDefault="002462DE" w:rsidP="005330BA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18C">
        <w:rPr>
          <w:rFonts w:ascii="Times New Roman" w:eastAsia="Calibri" w:hAnsi="Times New Roman" w:cs="Times New Roman"/>
          <w:sz w:val="24"/>
          <w:szCs w:val="24"/>
        </w:rPr>
        <w:t>Przewodnicząca Rady Miejskiej</w:t>
      </w:r>
      <w:r w:rsidRPr="001F118C">
        <w:rPr>
          <w:rFonts w:ascii="Times New Roman" w:eastAsia="Calibri" w:hAnsi="Times New Roman" w:cs="Times New Roman"/>
          <w:b/>
          <w:sz w:val="24"/>
          <w:szCs w:val="24"/>
        </w:rPr>
        <w:t xml:space="preserve"> Marta Rus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462DE">
        <w:rPr>
          <w:rFonts w:ascii="Times New Roman" w:eastAsia="Calibri" w:hAnsi="Times New Roman" w:cs="Times New Roman"/>
          <w:sz w:val="24"/>
          <w:szCs w:val="24"/>
        </w:rPr>
        <w:t>poddała pod głosowanie wniosek formalny radnego Zbigniewa Matuszczyka</w:t>
      </w:r>
      <w:r>
        <w:rPr>
          <w:rFonts w:ascii="Times New Roman" w:eastAsia="Calibri" w:hAnsi="Times New Roman" w:cs="Times New Roman"/>
          <w:sz w:val="24"/>
          <w:szCs w:val="24"/>
        </w:rPr>
        <w:t>. W głosowaniu „za” wnioskiem formalnym opowiedziało się 3 radnych, 8 radnych głosowało „przeciw”, 1 radny nie głosował. Wniosek odrzucono.</w:t>
      </w:r>
    </w:p>
    <w:tbl>
      <w:tblPr>
        <w:tblW w:w="75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880"/>
        <w:gridCol w:w="2040"/>
      </w:tblGrid>
      <w:tr w:rsidR="002462DE" w:rsidRPr="002462DE" w:rsidTr="002462DE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2DE" w:rsidRPr="002462DE" w:rsidRDefault="002462DE" w:rsidP="0024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62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62DE" w:rsidRPr="002462DE" w:rsidRDefault="002462DE" w:rsidP="0024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62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Barbara Herej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2DE" w:rsidRPr="002462DE" w:rsidRDefault="002462DE" w:rsidP="0024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62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2462DE" w:rsidRPr="002462DE" w:rsidTr="002462DE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2DE" w:rsidRPr="002462DE" w:rsidRDefault="002462DE" w:rsidP="0024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62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62DE" w:rsidRPr="002462DE" w:rsidRDefault="002462DE" w:rsidP="0024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62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2DE" w:rsidRPr="002462DE" w:rsidRDefault="002462DE" w:rsidP="0024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62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2462DE" w:rsidRPr="002462DE" w:rsidTr="002462DE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2DE" w:rsidRPr="002462DE" w:rsidRDefault="002462DE" w:rsidP="0024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62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62DE" w:rsidRPr="002462DE" w:rsidRDefault="002462DE" w:rsidP="0024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62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2DE" w:rsidRPr="002462DE" w:rsidRDefault="002462DE" w:rsidP="0024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62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2462DE" w:rsidRPr="002462DE" w:rsidTr="002462DE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2DE" w:rsidRPr="002462DE" w:rsidRDefault="002462DE" w:rsidP="0024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62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62DE" w:rsidRPr="002462DE" w:rsidRDefault="002462DE" w:rsidP="0024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62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Małgorzata Kostka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2DE" w:rsidRPr="002462DE" w:rsidRDefault="002462DE" w:rsidP="0024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62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2462DE" w:rsidRPr="002462DE" w:rsidTr="002462DE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2DE" w:rsidRPr="002462DE" w:rsidRDefault="002462DE" w:rsidP="0024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62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62DE" w:rsidRPr="002462DE" w:rsidRDefault="002462DE" w:rsidP="0024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62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2DE" w:rsidRPr="002462DE" w:rsidRDefault="002462DE" w:rsidP="0024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62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2462DE" w:rsidRPr="002462DE" w:rsidTr="002462DE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2DE" w:rsidRPr="002462DE" w:rsidRDefault="002462DE" w:rsidP="0024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62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62DE" w:rsidRPr="002462DE" w:rsidRDefault="002462DE" w:rsidP="0024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62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2DE" w:rsidRPr="002462DE" w:rsidRDefault="002462DE" w:rsidP="0024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62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2462DE" w:rsidRPr="002462DE" w:rsidTr="002462DE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2DE" w:rsidRPr="002462DE" w:rsidRDefault="002462DE" w:rsidP="0024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62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62DE" w:rsidRPr="002462DE" w:rsidRDefault="002462DE" w:rsidP="0024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62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Matuszczyk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2DE" w:rsidRPr="002462DE" w:rsidRDefault="002462DE" w:rsidP="0024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62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2462DE" w:rsidRPr="002462DE" w:rsidTr="002462DE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2DE" w:rsidRPr="002462DE" w:rsidRDefault="002462DE" w:rsidP="0024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62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62DE" w:rsidRPr="002462DE" w:rsidRDefault="002462DE" w:rsidP="0024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62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2DE" w:rsidRPr="002462DE" w:rsidRDefault="002462DE" w:rsidP="0024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62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głos.</w:t>
            </w:r>
          </w:p>
        </w:tc>
      </w:tr>
      <w:tr w:rsidR="002462DE" w:rsidRPr="002462DE" w:rsidTr="002462DE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2DE" w:rsidRPr="002462DE" w:rsidRDefault="002462DE" w:rsidP="0024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62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62DE" w:rsidRPr="002462DE" w:rsidRDefault="002462DE" w:rsidP="0024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62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Marta Rus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2DE" w:rsidRPr="002462DE" w:rsidRDefault="002462DE" w:rsidP="0024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62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2462DE" w:rsidRPr="002462DE" w:rsidTr="002462DE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2DE" w:rsidRPr="002462DE" w:rsidRDefault="002462DE" w:rsidP="0024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62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62DE" w:rsidRPr="002462DE" w:rsidRDefault="002462DE" w:rsidP="0024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62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2DE" w:rsidRPr="002462DE" w:rsidRDefault="002462DE" w:rsidP="0024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62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2462DE" w:rsidRPr="002462DE" w:rsidTr="002462DE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2DE" w:rsidRPr="002462DE" w:rsidRDefault="002462DE" w:rsidP="0024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62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62DE" w:rsidRPr="002462DE" w:rsidRDefault="002462DE" w:rsidP="0024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62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Dariusz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2DE" w:rsidRPr="002462DE" w:rsidRDefault="002462DE" w:rsidP="0024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62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2462DE" w:rsidRPr="002462DE" w:rsidTr="002462DE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2DE" w:rsidRPr="002462DE" w:rsidRDefault="002462DE" w:rsidP="0024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62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62DE" w:rsidRPr="002462DE" w:rsidRDefault="002462DE" w:rsidP="0024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62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2DE" w:rsidRPr="002462DE" w:rsidRDefault="002462DE" w:rsidP="0024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62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676F67" w:rsidRPr="00567BFC" w:rsidRDefault="002462DE" w:rsidP="005330BA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Następnie </w:t>
      </w:r>
      <w:r w:rsidRPr="001F118C">
        <w:rPr>
          <w:rFonts w:ascii="Times New Roman" w:eastAsia="Calibri" w:hAnsi="Times New Roman" w:cs="Times New Roman"/>
          <w:sz w:val="24"/>
          <w:szCs w:val="24"/>
        </w:rPr>
        <w:t>Przewodnicząca Rady Miejskiej</w:t>
      </w:r>
      <w:r w:rsidRPr="001F118C">
        <w:rPr>
          <w:rFonts w:ascii="Times New Roman" w:eastAsia="Calibri" w:hAnsi="Times New Roman" w:cs="Times New Roman"/>
          <w:b/>
          <w:sz w:val="24"/>
          <w:szCs w:val="24"/>
        </w:rPr>
        <w:t xml:space="preserve"> Marta Rus</w:t>
      </w:r>
      <w:r w:rsidR="00567BF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67BFC" w:rsidRPr="00567BFC">
        <w:rPr>
          <w:rFonts w:ascii="Times New Roman" w:eastAsia="Calibri" w:hAnsi="Times New Roman" w:cs="Times New Roman"/>
          <w:sz w:val="24"/>
          <w:szCs w:val="24"/>
        </w:rPr>
        <w:t>zwróciła się do R</w:t>
      </w:r>
      <w:r w:rsidRPr="00567BFC">
        <w:rPr>
          <w:rFonts w:ascii="Times New Roman" w:eastAsia="Calibri" w:hAnsi="Times New Roman" w:cs="Times New Roman"/>
          <w:sz w:val="24"/>
          <w:szCs w:val="24"/>
        </w:rPr>
        <w:t>ady o</w:t>
      </w:r>
      <w:r w:rsidR="00567BFC">
        <w:rPr>
          <w:rFonts w:ascii="Times New Roman" w:eastAsia="Calibri" w:hAnsi="Times New Roman" w:cs="Times New Roman"/>
          <w:sz w:val="24"/>
          <w:szCs w:val="24"/>
        </w:rPr>
        <w:t xml:space="preserve"> zagłosowanie nad</w:t>
      </w:r>
      <w:r w:rsidRPr="00567B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7053">
        <w:rPr>
          <w:rFonts w:ascii="Times New Roman" w:eastAsia="Calibri" w:hAnsi="Times New Roman" w:cs="Times New Roman"/>
          <w:sz w:val="24"/>
          <w:szCs w:val="24"/>
        </w:rPr>
        <w:t>porządkiem</w:t>
      </w:r>
      <w:r w:rsidRPr="00567BFC">
        <w:rPr>
          <w:rFonts w:ascii="Times New Roman" w:eastAsia="Calibri" w:hAnsi="Times New Roman" w:cs="Times New Roman"/>
          <w:sz w:val="24"/>
          <w:szCs w:val="24"/>
        </w:rPr>
        <w:t xml:space="preserve"> obrad. W głosowaniu „za” przyjęciem porządku obrad opowiedziało się </w:t>
      </w:r>
      <w:r w:rsidR="00567BFC" w:rsidRPr="00567BFC">
        <w:rPr>
          <w:rFonts w:ascii="Times New Roman" w:eastAsia="Calibri" w:hAnsi="Times New Roman" w:cs="Times New Roman"/>
          <w:sz w:val="24"/>
          <w:szCs w:val="24"/>
        </w:rPr>
        <w:t>9 radnych, 2 radnych głosowało „przeciw”</w:t>
      </w:r>
      <w:r w:rsidR="00567BFC">
        <w:rPr>
          <w:rFonts w:ascii="Times New Roman" w:eastAsia="Calibri" w:hAnsi="Times New Roman" w:cs="Times New Roman"/>
          <w:sz w:val="24"/>
          <w:szCs w:val="24"/>
        </w:rPr>
        <w:t>, 1 radny „wstrz. się”</w:t>
      </w:r>
      <w:r w:rsidR="00567BFC" w:rsidRPr="00567BF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75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880"/>
        <w:gridCol w:w="2040"/>
      </w:tblGrid>
      <w:tr w:rsidR="00567BFC" w:rsidRPr="00567BFC" w:rsidTr="00567BFC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BFC" w:rsidRPr="00567BFC" w:rsidRDefault="00567BFC" w:rsidP="00567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7B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7BFC" w:rsidRPr="00567BFC" w:rsidRDefault="00567BFC" w:rsidP="00567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7B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Barbara Herej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BFC" w:rsidRPr="00567BFC" w:rsidRDefault="00567BFC" w:rsidP="00567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7B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67BFC" w:rsidRPr="00567BFC" w:rsidTr="00567BFC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BFC" w:rsidRPr="00567BFC" w:rsidRDefault="00567BFC" w:rsidP="00567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7B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7BFC" w:rsidRPr="00567BFC" w:rsidRDefault="00567BFC" w:rsidP="00567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7B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BFC" w:rsidRPr="00567BFC" w:rsidRDefault="00567BFC" w:rsidP="00567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7B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67BFC" w:rsidRPr="00567BFC" w:rsidTr="00567BFC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BFC" w:rsidRPr="00567BFC" w:rsidRDefault="00567BFC" w:rsidP="00567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7B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7BFC" w:rsidRPr="00567BFC" w:rsidRDefault="00567BFC" w:rsidP="00567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7B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BFC" w:rsidRPr="00567BFC" w:rsidRDefault="00567BFC" w:rsidP="00567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7B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WSTRZ</w:t>
            </w:r>
          </w:p>
        </w:tc>
      </w:tr>
      <w:tr w:rsidR="00567BFC" w:rsidRPr="00567BFC" w:rsidTr="00567BFC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BFC" w:rsidRPr="00567BFC" w:rsidRDefault="00567BFC" w:rsidP="00567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7B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7BFC" w:rsidRPr="00567BFC" w:rsidRDefault="00567BFC" w:rsidP="00567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7B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Małgorzata Kostka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BFC" w:rsidRPr="00567BFC" w:rsidRDefault="00567BFC" w:rsidP="00567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7B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67BFC" w:rsidRPr="00567BFC" w:rsidTr="00567BFC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BFC" w:rsidRPr="00567BFC" w:rsidRDefault="00567BFC" w:rsidP="00567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7B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7BFC" w:rsidRPr="00567BFC" w:rsidRDefault="00567BFC" w:rsidP="00567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7B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BFC" w:rsidRPr="00567BFC" w:rsidRDefault="00567BFC" w:rsidP="00567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7B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67BFC" w:rsidRPr="00567BFC" w:rsidTr="00567BFC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BFC" w:rsidRPr="00567BFC" w:rsidRDefault="00567BFC" w:rsidP="00567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7B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7BFC" w:rsidRPr="00567BFC" w:rsidRDefault="00567BFC" w:rsidP="00567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7B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BFC" w:rsidRPr="00567BFC" w:rsidRDefault="00567BFC" w:rsidP="00567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7B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67BFC" w:rsidRPr="00567BFC" w:rsidTr="00567BFC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BFC" w:rsidRPr="00567BFC" w:rsidRDefault="00567BFC" w:rsidP="00567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7B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7BFC" w:rsidRPr="00567BFC" w:rsidRDefault="00567BFC" w:rsidP="00567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7B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Matuszczyk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BFC" w:rsidRPr="00567BFC" w:rsidRDefault="00567BFC" w:rsidP="00567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7B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567BFC" w:rsidRPr="00567BFC" w:rsidTr="00567BFC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BFC" w:rsidRPr="00567BFC" w:rsidRDefault="00567BFC" w:rsidP="00567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7B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7BFC" w:rsidRPr="00567BFC" w:rsidRDefault="00567BFC" w:rsidP="00567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7B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BFC" w:rsidRPr="00567BFC" w:rsidRDefault="00567BFC" w:rsidP="00567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7B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67BFC" w:rsidRPr="00567BFC" w:rsidTr="00567BFC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BFC" w:rsidRPr="00567BFC" w:rsidRDefault="00567BFC" w:rsidP="00567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7B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7BFC" w:rsidRPr="00567BFC" w:rsidRDefault="00567BFC" w:rsidP="00567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7B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Marta Rus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BFC" w:rsidRPr="00567BFC" w:rsidRDefault="00567BFC" w:rsidP="00567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7B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67BFC" w:rsidRPr="00567BFC" w:rsidTr="00567BFC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BFC" w:rsidRPr="00567BFC" w:rsidRDefault="00567BFC" w:rsidP="00567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7B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7BFC" w:rsidRPr="00567BFC" w:rsidRDefault="00567BFC" w:rsidP="00567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7B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BFC" w:rsidRPr="00567BFC" w:rsidRDefault="00567BFC" w:rsidP="00567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7B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67BFC" w:rsidRPr="00567BFC" w:rsidTr="00567BFC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BFC" w:rsidRPr="00567BFC" w:rsidRDefault="00567BFC" w:rsidP="00567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7B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7BFC" w:rsidRPr="00567BFC" w:rsidRDefault="00567BFC" w:rsidP="00567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7B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Dariusz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BFC" w:rsidRPr="00567BFC" w:rsidRDefault="00567BFC" w:rsidP="00567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7B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567BFC" w:rsidRPr="00567BFC" w:rsidTr="00567BFC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BFC" w:rsidRPr="00567BFC" w:rsidRDefault="00567BFC" w:rsidP="00567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7B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7BFC" w:rsidRPr="00567BFC" w:rsidRDefault="00567BFC" w:rsidP="00567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7B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BFC" w:rsidRPr="00567BFC" w:rsidRDefault="00567BFC" w:rsidP="00567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7B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</w:tbl>
    <w:p w:rsidR="000A095D" w:rsidRPr="00B71E0E" w:rsidRDefault="002F129F" w:rsidP="005330BA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E0E">
        <w:rPr>
          <w:rFonts w:ascii="Times New Roman" w:eastAsia="Calibri" w:hAnsi="Times New Roman" w:cs="Times New Roman"/>
          <w:sz w:val="24"/>
          <w:szCs w:val="24"/>
        </w:rPr>
        <w:t>Przyjęto następujący porządek obrad:</w:t>
      </w:r>
    </w:p>
    <w:p w:rsidR="001B340A" w:rsidRPr="00B71E0E" w:rsidRDefault="001B340A" w:rsidP="005330BA">
      <w:pPr>
        <w:numPr>
          <w:ilvl w:val="0"/>
          <w:numId w:val="16"/>
        </w:numPr>
        <w:suppressAutoHyphens/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1E0E">
        <w:rPr>
          <w:rFonts w:ascii="Times New Roman" w:hAnsi="Times New Roman" w:cs="Times New Roman"/>
          <w:sz w:val="24"/>
          <w:szCs w:val="24"/>
        </w:rPr>
        <w:lastRenderedPageBreak/>
        <w:t>Otwarcie sesji i stwierdzenie prawomocności obrad.</w:t>
      </w:r>
    </w:p>
    <w:p w:rsidR="001B340A" w:rsidRPr="00B71E0E" w:rsidRDefault="001B340A" w:rsidP="005330BA">
      <w:pPr>
        <w:numPr>
          <w:ilvl w:val="0"/>
          <w:numId w:val="16"/>
        </w:numPr>
        <w:suppressAutoHyphens/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1E0E">
        <w:rPr>
          <w:rFonts w:ascii="Times New Roman" w:hAnsi="Times New Roman" w:cs="Times New Roman"/>
          <w:sz w:val="24"/>
          <w:szCs w:val="24"/>
        </w:rPr>
        <w:t>Zatwierdzenie porządku obrad.</w:t>
      </w:r>
    </w:p>
    <w:p w:rsidR="001B340A" w:rsidRPr="00B71E0E" w:rsidRDefault="001B340A" w:rsidP="005330BA">
      <w:pPr>
        <w:numPr>
          <w:ilvl w:val="0"/>
          <w:numId w:val="16"/>
        </w:numPr>
        <w:suppressAutoHyphens/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1E0E">
        <w:rPr>
          <w:rFonts w:ascii="Times New Roman" w:hAnsi="Times New Roman" w:cs="Times New Roman"/>
          <w:sz w:val="24"/>
          <w:szCs w:val="24"/>
        </w:rPr>
        <w:t>Powołanie Komisji Uchwał i Wniosków.</w:t>
      </w:r>
    </w:p>
    <w:p w:rsidR="00724A87" w:rsidRPr="00724A87" w:rsidRDefault="00724A87" w:rsidP="005330BA">
      <w:pPr>
        <w:numPr>
          <w:ilvl w:val="0"/>
          <w:numId w:val="16"/>
        </w:numPr>
        <w:suppressAutoHyphens/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Podjęcie uchwały </w:t>
      </w:r>
      <w:r w:rsidRPr="00724A87">
        <w:rPr>
          <w:rFonts w:ascii="Times New Roman" w:hAnsi="Times New Roman" w:cs="Times New Roman"/>
          <w:sz w:val="24"/>
          <w:szCs w:val="24"/>
        </w:rPr>
        <w:t>w sprawie zmiany uchwały Nr XLV/323/2017 w sprawie uchwały budżetowej Miasta Sławkowa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4A87">
        <w:rPr>
          <w:rFonts w:ascii="Times New Roman" w:hAnsi="Times New Roman" w:cs="Times New Roman"/>
          <w:sz w:val="24"/>
          <w:szCs w:val="24"/>
        </w:rPr>
        <w:t>2018 rok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4A87" w:rsidRPr="00724A87" w:rsidRDefault="00724A87" w:rsidP="005330BA">
      <w:pPr>
        <w:numPr>
          <w:ilvl w:val="0"/>
          <w:numId w:val="16"/>
        </w:numPr>
        <w:suppressAutoHyphens/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Podjęcie uchwały </w:t>
      </w:r>
      <w:r w:rsidRPr="00724A87">
        <w:rPr>
          <w:rFonts w:ascii="Times New Roman" w:hAnsi="Times New Roman" w:cs="Times New Roman"/>
          <w:sz w:val="24"/>
          <w:szCs w:val="24"/>
        </w:rPr>
        <w:t>w sprawie zmiany uchwały Nr XLV/324/2017 w sprawie uchwalenia Wieloletniej Prognozy Finansowej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4A87">
        <w:rPr>
          <w:rFonts w:ascii="Times New Roman" w:hAnsi="Times New Roman" w:cs="Times New Roman"/>
          <w:sz w:val="24"/>
          <w:szCs w:val="24"/>
        </w:rPr>
        <w:t xml:space="preserve">Gminy Sławków na lata 2018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24A87">
        <w:rPr>
          <w:rFonts w:ascii="Times New Roman" w:hAnsi="Times New Roman" w:cs="Times New Roman"/>
          <w:sz w:val="24"/>
          <w:szCs w:val="24"/>
        </w:rPr>
        <w:t xml:space="preserve"> 2029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4A87" w:rsidRDefault="00724A87" w:rsidP="005330BA">
      <w:pPr>
        <w:numPr>
          <w:ilvl w:val="0"/>
          <w:numId w:val="16"/>
        </w:numPr>
        <w:suppressAutoHyphens/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Odwołanie Komisji Uchwał i Wniosków.</w:t>
      </w:r>
    </w:p>
    <w:p w:rsidR="001B340A" w:rsidRPr="00B71E0E" w:rsidRDefault="001B340A" w:rsidP="005330BA">
      <w:pPr>
        <w:numPr>
          <w:ilvl w:val="0"/>
          <w:numId w:val="16"/>
        </w:numPr>
        <w:suppressAutoHyphens/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1E0E">
        <w:rPr>
          <w:rFonts w:ascii="Times New Roman" w:hAnsi="Times New Roman" w:cs="Times New Roman"/>
          <w:sz w:val="24"/>
          <w:szCs w:val="24"/>
        </w:rPr>
        <w:t>Zakończenie</w:t>
      </w:r>
      <w:r w:rsidR="00724A87">
        <w:rPr>
          <w:rFonts w:ascii="Times New Roman" w:hAnsi="Times New Roman" w:cs="Times New Roman"/>
          <w:sz w:val="24"/>
          <w:szCs w:val="24"/>
        </w:rPr>
        <w:t xml:space="preserve"> sesji</w:t>
      </w:r>
      <w:r w:rsidRPr="00B71E0E">
        <w:rPr>
          <w:rFonts w:ascii="Times New Roman" w:hAnsi="Times New Roman" w:cs="Times New Roman"/>
          <w:sz w:val="24"/>
          <w:szCs w:val="24"/>
        </w:rPr>
        <w:t>.</w:t>
      </w:r>
    </w:p>
    <w:p w:rsidR="00607152" w:rsidRPr="00724A87" w:rsidRDefault="00F44E26" w:rsidP="005330BA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Wniosek o zwołanie sesji oraz z</w:t>
      </w:r>
      <w:r w:rsidR="00903AF1" w:rsidRPr="00B71E0E">
        <w:rPr>
          <w:rFonts w:ascii="Times New Roman" w:eastAsia="Calibri" w:hAnsi="Times New Roman" w:cs="Times New Roman"/>
          <w:bCs/>
          <w:sz w:val="24"/>
          <w:szCs w:val="24"/>
        </w:rPr>
        <w:t>awiadomienie dla radnych</w:t>
      </w:r>
      <w:r w:rsidR="00724A87">
        <w:rPr>
          <w:rFonts w:ascii="Times New Roman" w:eastAsia="Calibri" w:hAnsi="Times New Roman" w:cs="Times New Roman"/>
          <w:bCs/>
          <w:sz w:val="24"/>
          <w:szCs w:val="24"/>
        </w:rPr>
        <w:t xml:space="preserve"> stanowi</w:t>
      </w:r>
      <w:r>
        <w:rPr>
          <w:rFonts w:ascii="Times New Roman" w:eastAsia="Calibri" w:hAnsi="Times New Roman" w:cs="Times New Roman"/>
          <w:bCs/>
          <w:sz w:val="24"/>
          <w:szCs w:val="24"/>
        </w:rPr>
        <w:t>ą</w:t>
      </w:r>
      <w:r w:rsidR="00903AF1" w:rsidRPr="00B71E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24A87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załącznik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i</w:t>
      </w:r>
      <w:r w:rsidR="00903AF1" w:rsidRPr="00B71E0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nr </w:t>
      </w:r>
      <w:r w:rsidR="00724A87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i 3</w:t>
      </w:r>
      <w:r w:rsidR="00724A87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="00903AF1" w:rsidRPr="00B71E0E">
        <w:rPr>
          <w:rFonts w:ascii="Times New Roman" w:eastAsia="Calibri" w:hAnsi="Times New Roman" w:cs="Times New Roman"/>
          <w:bCs/>
          <w:sz w:val="24"/>
          <w:szCs w:val="24"/>
        </w:rPr>
        <w:t>do protokołu.</w:t>
      </w:r>
    </w:p>
    <w:p w:rsidR="002F129F" w:rsidRPr="00B71E0E" w:rsidRDefault="00B21D0A" w:rsidP="005330BA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1E0E">
        <w:rPr>
          <w:rFonts w:ascii="Times New Roman" w:eastAsia="Calibri" w:hAnsi="Times New Roman" w:cs="Times New Roman"/>
          <w:b/>
          <w:sz w:val="24"/>
          <w:szCs w:val="24"/>
        </w:rPr>
        <w:t>Ad. 3. Powoł</w:t>
      </w:r>
      <w:r w:rsidR="00B30EF2" w:rsidRPr="00B71E0E">
        <w:rPr>
          <w:rFonts w:ascii="Times New Roman" w:eastAsia="Calibri" w:hAnsi="Times New Roman" w:cs="Times New Roman"/>
          <w:b/>
          <w:sz w:val="24"/>
          <w:szCs w:val="24"/>
        </w:rPr>
        <w:t>anie Komisji Uchwał i Wniosków</w:t>
      </w:r>
    </w:p>
    <w:p w:rsidR="002F129F" w:rsidRPr="00B71E0E" w:rsidRDefault="002F129F" w:rsidP="005330BA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E0E">
        <w:rPr>
          <w:rFonts w:ascii="Times New Roman" w:eastAsia="Calibri" w:hAnsi="Times New Roman" w:cs="Times New Roman"/>
          <w:sz w:val="24"/>
          <w:szCs w:val="24"/>
        </w:rPr>
        <w:t xml:space="preserve">Przewodnicząca Rady Miejskiej </w:t>
      </w:r>
      <w:r w:rsidRPr="00B71E0E">
        <w:rPr>
          <w:rFonts w:ascii="Times New Roman" w:eastAsia="Calibri" w:hAnsi="Times New Roman" w:cs="Times New Roman"/>
          <w:b/>
          <w:sz w:val="24"/>
          <w:szCs w:val="24"/>
        </w:rPr>
        <w:t xml:space="preserve">Marta Rus </w:t>
      </w:r>
      <w:r w:rsidRPr="00B71E0E">
        <w:rPr>
          <w:rFonts w:ascii="Times New Roman" w:eastAsia="Calibri" w:hAnsi="Times New Roman" w:cs="Times New Roman"/>
          <w:sz w:val="24"/>
          <w:szCs w:val="24"/>
        </w:rPr>
        <w:t>poprosiła o</w:t>
      </w:r>
      <w:r w:rsidR="00A0373D" w:rsidRPr="00B71E0E">
        <w:rPr>
          <w:rFonts w:ascii="Times New Roman" w:eastAsia="Calibri" w:hAnsi="Times New Roman" w:cs="Times New Roman"/>
          <w:sz w:val="24"/>
          <w:szCs w:val="24"/>
        </w:rPr>
        <w:t xml:space="preserve"> propozycje do </w:t>
      </w:r>
      <w:r w:rsidR="002033F6" w:rsidRPr="00B71E0E">
        <w:rPr>
          <w:rFonts w:ascii="Times New Roman" w:eastAsia="Calibri" w:hAnsi="Times New Roman" w:cs="Times New Roman"/>
          <w:sz w:val="24"/>
          <w:szCs w:val="24"/>
        </w:rPr>
        <w:t xml:space="preserve">składu </w:t>
      </w:r>
      <w:r w:rsidR="00A0373D" w:rsidRPr="00B71E0E">
        <w:rPr>
          <w:rFonts w:ascii="Times New Roman" w:eastAsia="Calibri" w:hAnsi="Times New Roman" w:cs="Times New Roman"/>
          <w:sz w:val="24"/>
          <w:szCs w:val="24"/>
        </w:rPr>
        <w:t>Komisji Uchwał i </w:t>
      </w:r>
      <w:r w:rsidRPr="00B71E0E">
        <w:rPr>
          <w:rFonts w:ascii="Times New Roman" w:eastAsia="Calibri" w:hAnsi="Times New Roman" w:cs="Times New Roman"/>
          <w:sz w:val="24"/>
          <w:szCs w:val="24"/>
        </w:rPr>
        <w:t>Wniosków.</w:t>
      </w:r>
    </w:p>
    <w:p w:rsidR="00724A87" w:rsidRPr="00B71E0E" w:rsidRDefault="00567BFC" w:rsidP="005330BA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Radny</w:t>
      </w:r>
      <w:r w:rsidR="00724A87" w:rsidRPr="00B71E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Łukasz Hofler</w:t>
      </w:r>
      <w:r w:rsidR="00724A87" w:rsidRPr="00B71E0E">
        <w:rPr>
          <w:rFonts w:ascii="Times New Roman" w:eastAsia="Calibri" w:hAnsi="Times New Roman" w:cs="Times New Roman"/>
          <w:sz w:val="24"/>
          <w:szCs w:val="24"/>
        </w:rPr>
        <w:t xml:space="preserve"> zaproponował kandydaturę radnego Michała Malinowskiego, który wyraził zgodę na pracę w komisji.</w:t>
      </w:r>
    </w:p>
    <w:p w:rsidR="001B340A" w:rsidRPr="00B71E0E" w:rsidRDefault="0039126C" w:rsidP="005330BA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E0E">
        <w:rPr>
          <w:rFonts w:ascii="Times New Roman" w:eastAsia="Calibri" w:hAnsi="Times New Roman" w:cs="Times New Roman"/>
          <w:sz w:val="24"/>
          <w:szCs w:val="24"/>
        </w:rPr>
        <w:t xml:space="preserve">Radny </w:t>
      </w:r>
      <w:r w:rsidRPr="00B71E0E">
        <w:rPr>
          <w:rFonts w:ascii="Times New Roman" w:eastAsia="Calibri" w:hAnsi="Times New Roman" w:cs="Times New Roman"/>
          <w:b/>
          <w:sz w:val="24"/>
          <w:szCs w:val="24"/>
        </w:rPr>
        <w:t>Dariusz</w:t>
      </w:r>
      <w:r w:rsidR="001B340A" w:rsidRPr="00B71E0E">
        <w:rPr>
          <w:rFonts w:ascii="Times New Roman" w:eastAsia="Calibri" w:hAnsi="Times New Roman" w:cs="Times New Roman"/>
          <w:b/>
          <w:sz w:val="24"/>
          <w:szCs w:val="24"/>
        </w:rPr>
        <w:t xml:space="preserve"> Tomczyk </w:t>
      </w:r>
      <w:r w:rsidR="001B340A" w:rsidRPr="00B71E0E">
        <w:rPr>
          <w:rFonts w:ascii="Times New Roman" w:eastAsia="Calibri" w:hAnsi="Times New Roman" w:cs="Times New Roman"/>
          <w:sz w:val="24"/>
          <w:szCs w:val="24"/>
        </w:rPr>
        <w:t>zaproponował kandydaturę radnego Mariana Jędrusika, który wyraził zgodę na pracę w komisji.</w:t>
      </w:r>
    </w:p>
    <w:p w:rsidR="002F129F" w:rsidRDefault="002F129F" w:rsidP="005330BA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E0E">
        <w:rPr>
          <w:rFonts w:ascii="Times New Roman" w:eastAsia="Calibri" w:hAnsi="Times New Roman" w:cs="Times New Roman"/>
          <w:sz w:val="24"/>
          <w:szCs w:val="24"/>
        </w:rPr>
        <w:t>Skład komisji został przyjęt</w:t>
      </w:r>
      <w:r w:rsidR="00CA2C8D" w:rsidRPr="00B71E0E">
        <w:rPr>
          <w:rFonts w:ascii="Times New Roman" w:eastAsia="Calibri" w:hAnsi="Times New Roman" w:cs="Times New Roman"/>
          <w:sz w:val="24"/>
          <w:szCs w:val="24"/>
        </w:rPr>
        <w:t>y jednomyślnie 1</w:t>
      </w:r>
      <w:r w:rsidR="00567BFC">
        <w:rPr>
          <w:rFonts w:ascii="Times New Roman" w:eastAsia="Calibri" w:hAnsi="Times New Roman" w:cs="Times New Roman"/>
          <w:sz w:val="24"/>
          <w:szCs w:val="24"/>
        </w:rPr>
        <w:t>2</w:t>
      </w:r>
      <w:r w:rsidR="00CA2C8D" w:rsidRPr="00B71E0E">
        <w:rPr>
          <w:rFonts w:ascii="Times New Roman" w:eastAsia="Calibri" w:hAnsi="Times New Roman" w:cs="Times New Roman"/>
          <w:sz w:val="24"/>
          <w:szCs w:val="24"/>
        </w:rPr>
        <w:t xml:space="preserve"> głosami „za”.</w:t>
      </w:r>
    </w:p>
    <w:p w:rsidR="00567BFC" w:rsidRDefault="00724A87" w:rsidP="00567BFC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A87">
        <w:rPr>
          <w:rFonts w:ascii="Times New Roman" w:hAnsi="Times New Roman" w:cs="Times New Roman"/>
          <w:b/>
          <w:sz w:val="24"/>
          <w:szCs w:val="24"/>
        </w:rPr>
        <w:t>Ad 4. Podjęcie uchwały w sprawie zmiany uchwały Nr XLV/323/2017 w sprawie uchwały budżetowej Miasta Sławkowa na 2018 rok</w:t>
      </w:r>
    </w:p>
    <w:p w:rsidR="00567BFC" w:rsidRDefault="00567BFC" w:rsidP="00567BFC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18C">
        <w:rPr>
          <w:rFonts w:ascii="Times New Roman" w:eastAsia="Calibri" w:hAnsi="Times New Roman" w:cs="Times New Roman"/>
          <w:sz w:val="24"/>
          <w:szCs w:val="24"/>
        </w:rPr>
        <w:t>Przewodnicząca Rady Miejskiej</w:t>
      </w:r>
      <w:r w:rsidRPr="001F118C">
        <w:rPr>
          <w:rFonts w:ascii="Times New Roman" w:eastAsia="Calibri" w:hAnsi="Times New Roman" w:cs="Times New Roman"/>
          <w:b/>
          <w:sz w:val="24"/>
          <w:szCs w:val="24"/>
        </w:rPr>
        <w:t xml:space="preserve"> Marta Rus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przekazała głos Skarbnikowi Miasta.</w:t>
      </w:r>
    </w:p>
    <w:p w:rsidR="00567BFC" w:rsidRDefault="00567BFC" w:rsidP="00567BFC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Wywiązała się dyskusja w związku z niewprowadzeniem do porządku obrad punktu umożliwiającego mieszkańcom zabranie głosu.</w:t>
      </w:r>
    </w:p>
    <w:p w:rsidR="005F4E3E" w:rsidRPr="00B71E0E" w:rsidRDefault="005F4E3E" w:rsidP="005F4E3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1E0E">
        <w:rPr>
          <w:rFonts w:ascii="Times New Roman" w:eastAsia="Calibri" w:hAnsi="Times New Roman" w:cs="Times New Roman"/>
          <w:b/>
          <w:bCs/>
          <w:sz w:val="24"/>
          <w:szCs w:val="24"/>
        </w:rPr>
        <w:t>UCHWAŁA NR LI</w:t>
      </w:r>
      <w:r w:rsidR="00724A87">
        <w:rPr>
          <w:rFonts w:ascii="Times New Roman" w:eastAsia="Calibri" w:hAnsi="Times New Roman" w:cs="Times New Roman"/>
          <w:b/>
          <w:bCs/>
          <w:sz w:val="24"/>
          <w:szCs w:val="24"/>
        </w:rPr>
        <w:t>I/382</w:t>
      </w:r>
      <w:r w:rsidRPr="00B71E0E">
        <w:rPr>
          <w:rFonts w:ascii="Times New Roman" w:eastAsia="Calibri" w:hAnsi="Times New Roman" w:cs="Times New Roman"/>
          <w:b/>
          <w:bCs/>
          <w:sz w:val="24"/>
          <w:szCs w:val="24"/>
        </w:rPr>
        <w:t>/2018</w:t>
      </w:r>
    </w:p>
    <w:p w:rsidR="005F4E3E" w:rsidRPr="00B71E0E" w:rsidRDefault="005F4E3E" w:rsidP="005F4E3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1E0E">
        <w:rPr>
          <w:rFonts w:ascii="Times New Roman" w:eastAsia="Calibri" w:hAnsi="Times New Roman" w:cs="Times New Roman"/>
          <w:b/>
          <w:bCs/>
          <w:sz w:val="24"/>
          <w:szCs w:val="24"/>
        </w:rPr>
        <w:t>w sprawie zmiany uchwały Nr XLV/323/2017 w sprawie uchwały budżetowej Miasta Sławkowa na 2018 rok</w:t>
      </w:r>
    </w:p>
    <w:p w:rsidR="00887053" w:rsidRPr="00567BFC" w:rsidRDefault="00887053" w:rsidP="00887053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BFC">
        <w:rPr>
          <w:rFonts w:ascii="Times New Roman" w:eastAsia="Calibri" w:hAnsi="Times New Roman" w:cs="Times New Roman"/>
          <w:b/>
          <w:sz w:val="24"/>
          <w:szCs w:val="24"/>
        </w:rPr>
        <w:t xml:space="preserve">Skarbnik Miasta </w:t>
      </w:r>
      <w:r w:rsidR="0024305A">
        <w:rPr>
          <w:rFonts w:ascii="Times New Roman" w:eastAsia="Calibri" w:hAnsi="Times New Roman" w:cs="Times New Roman"/>
          <w:b/>
          <w:sz w:val="24"/>
          <w:szCs w:val="24"/>
        </w:rPr>
        <w:t xml:space="preserve">Paweł Kuc </w:t>
      </w:r>
      <w:r>
        <w:rPr>
          <w:rFonts w:ascii="Times New Roman" w:eastAsia="Calibri" w:hAnsi="Times New Roman" w:cs="Times New Roman"/>
          <w:sz w:val="24"/>
          <w:szCs w:val="24"/>
        </w:rPr>
        <w:t>wyjaśnił Radzie Miejskiej najważniejsze zmiany w proponowanym projekcie uchwały budżetowej zgodnie z uzasadnieniem do uchwały.</w:t>
      </w:r>
    </w:p>
    <w:p w:rsidR="00F44E26" w:rsidRDefault="00887053" w:rsidP="000D494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związku z wyjaśnieniami Skarbnika </w:t>
      </w:r>
      <w:r w:rsidRPr="001F118C">
        <w:rPr>
          <w:rFonts w:ascii="Times New Roman" w:eastAsia="Calibri" w:hAnsi="Times New Roman" w:cs="Times New Roman"/>
          <w:sz w:val="24"/>
          <w:szCs w:val="24"/>
        </w:rPr>
        <w:t>Przewodnicząca Rady Miejskiej</w:t>
      </w:r>
      <w:r w:rsidRPr="001F118C">
        <w:rPr>
          <w:rFonts w:ascii="Times New Roman" w:eastAsia="Calibri" w:hAnsi="Times New Roman" w:cs="Times New Roman"/>
          <w:b/>
          <w:sz w:val="24"/>
          <w:szCs w:val="24"/>
        </w:rPr>
        <w:t xml:space="preserve"> Marta Rus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87053">
        <w:rPr>
          <w:rFonts w:ascii="Times New Roman" w:eastAsia="Calibri" w:hAnsi="Times New Roman" w:cs="Times New Roman"/>
          <w:sz w:val="24"/>
          <w:szCs w:val="24"/>
        </w:rPr>
        <w:t>poprosiła 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87053">
        <w:rPr>
          <w:rFonts w:ascii="Times New Roman" w:eastAsia="Calibri" w:hAnsi="Times New Roman" w:cs="Times New Roman"/>
          <w:sz w:val="24"/>
          <w:szCs w:val="24"/>
        </w:rPr>
        <w:t>przekazanie radnym informacji dotyczącej przeniesienia środków pomiędzy zadaniami, która pojawiła się na stronie internetowej</w:t>
      </w:r>
      <w:r>
        <w:rPr>
          <w:rFonts w:ascii="Times New Roman" w:eastAsia="Calibri" w:hAnsi="Times New Roman" w:cs="Times New Roman"/>
          <w:sz w:val="24"/>
          <w:szCs w:val="24"/>
        </w:rPr>
        <w:t xml:space="preserve"> miasta.</w:t>
      </w:r>
    </w:p>
    <w:p w:rsidR="000D4940" w:rsidRDefault="000D4940" w:rsidP="000D4940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4940">
        <w:rPr>
          <w:rFonts w:ascii="Times New Roman" w:eastAsia="Calibri" w:hAnsi="Times New Roman" w:cs="Times New Roman"/>
          <w:b/>
          <w:sz w:val="24"/>
          <w:szCs w:val="24"/>
        </w:rPr>
        <w:t>Skarbnik Miasta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kontynuował wyjaśnienia. Następnie poprosił o zadawanie pytań.</w:t>
      </w:r>
    </w:p>
    <w:p w:rsidR="000D4940" w:rsidRDefault="000D4940" w:rsidP="000D4940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Radny </w:t>
      </w:r>
      <w:r w:rsidRPr="000D4940">
        <w:rPr>
          <w:rFonts w:ascii="Times New Roman" w:eastAsia="Calibri" w:hAnsi="Times New Roman" w:cs="Times New Roman"/>
          <w:b/>
          <w:sz w:val="24"/>
          <w:szCs w:val="24"/>
        </w:rPr>
        <w:t>Zbigniew Matuszczyk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zapytał, które zmiany spowodowały, że Rada Miejska musiała się spotkać na 10 dni przed planowaną sesją.</w:t>
      </w:r>
    </w:p>
    <w:p w:rsidR="000D4940" w:rsidRDefault="000D4940" w:rsidP="000D4940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4940">
        <w:rPr>
          <w:rFonts w:ascii="Times New Roman" w:eastAsia="Calibri" w:hAnsi="Times New Roman" w:cs="Times New Roman"/>
          <w:b/>
          <w:sz w:val="24"/>
          <w:szCs w:val="24"/>
        </w:rPr>
        <w:t>Skarbnik Miasta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odpowiedział, że jedną ze zmian jest wprowadzenie do budżetu remontu studni na Rynku, ze względu na pojawienie się nieplanowanych</w:t>
      </w:r>
      <w:r w:rsidR="00DC0C12">
        <w:rPr>
          <w:rFonts w:ascii="Times New Roman" w:eastAsia="Calibri" w:hAnsi="Times New Roman" w:cs="Times New Roman"/>
          <w:sz w:val="24"/>
          <w:szCs w:val="24"/>
        </w:rPr>
        <w:t xml:space="preserve"> wcześniej</w:t>
      </w:r>
      <w:r>
        <w:rPr>
          <w:rFonts w:ascii="Times New Roman" w:eastAsia="Calibri" w:hAnsi="Times New Roman" w:cs="Times New Roman"/>
          <w:sz w:val="24"/>
          <w:szCs w:val="24"/>
        </w:rPr>
        <w:t xml:space="preserve"> środków w budżecie, natomiast kolejną jest</w:t>
      </w:r>
      <w:r w:rsidR="00B01E05">
        <w:rPr>
          <w:rFonts w:ascii="Times New Roman" w:eastAsia="Calibri" w:hAnsi="Times New Roman" w:cs="Times New Roman"/>
          <w:sz w:val="24"/>
          <w:szCs w:val="24"/>
        </w:rPr>
        <w:t xml:space="preserve"> zadanie dotyczące M</w:t>
      </w:r>
      <w:r w:rsidR="00DC0C12">
        <w:rPr>
          <w:rFonts w:ascii="Times New Roman" w:eastAsia="Calibri" w:hAnsi="Times New Roman" w:cs="Times New Roman"/>
          <w:sz w:val="24"/>
          <w:szCs w:val="24"/>
        </w:rPr>
        <w:t>ałego Rynku i wiąże się z tym, że trwa postępowanie przetargowe i nie zostało jeszcze rozstrzygnięte. Następnie Skarbnik odpowiedział radnemu Zbigniewowi Matuszczykowi na pytani</w:t>
      </w:r>
      <w:r w:rsidR="0059321C">
        <w:rPr>
          <w:rFonts w:ascii="Times New Roman" w:eastAsia="Calibri" w:hAnsi="Times New Roman" w:cs="Times New Roman"/>
          <w:sz w:val="24"/>
          <w:szCs w:val="24"/>
        </w:rPr>
        <w:t>e</w:t>
      </w:r>
      <w:r w:rsidR="00DC0C12">
        <w:rPr>
          <w:rFonts w:ascii="Times New Roman" w:eastAsia="Calibri" w:hAnsi="Times New Roman" w:cs="Times New Roman"/>
          <w:sz w:val="24"/>
          <w:szCs w:val="24"/>
        </w:rPr>
        <w:t xml:space="preserve"> dotyczące kwot w postępowaniu przetargowym.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700BD4" w:rsidRPr="00700BD4" w:rsidRDefault="00700BD4" w:rsidP="000D4940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00BD4">
        <w:rPr>
          <w:rFonts w:ascii="Times New Roman" w:eastAsia="Calibri" w:hAnsi="Times New Roman" w:cs="Times New Roman"/>
          <w:i/>
          <w:sz w:val="24"/>
          <w:szCs w:val="24"/>
        </w:rPr>
        <w:t>Radna Małgo</w:t>
      </w:r>
      <w:r>
        <w:rPr>
          <w:rFonts w:ascii="Times New Roman" w:eastAsia="Calibri" w:hAnsi="Times New Roman" w:cs="Times New Roman"/>
          <w:i/>
          <w:sz w:val="24"/>
          <w:szCs w:val="24"/>
        </w:rPr>
        <w:t>rzata Kostka opuściła obrady.</w:t>
      </w:r>
    </w:p>
    <w:p w:rsidR="000D4940" w:rsidRDefault="0059321C" w:rsidP="000D4940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Następnie radny </w:t>
      </w:r>
      <w:r w:rsidRPr="0059321C">
        <w:rPr>
          <w:rFonts w:ascii="Times New Roman" w:eastAsia="Calibri" w:hAnsi="Times New Roman" w:cs="Times New Roman"/>
          <w:b/>
          <w:sz w:val="24"/>
          <w:szCs w:val="24"/>
        </w:rPr>
        <w:t>Zbigniew Matuszczyk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zapytał o postępowanie przetargowe dotyczące oświetlenia na osiedlu Stawki. </w:t>
      </w:r>
    </w:p>
    <w:p w:rsidR="0059321C" w:rsidRDefault="0059321C" w:rsidP="000D4940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21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Skarbnik</w:t>
      </w:r>
      <w:r>
        <w:rPr>
          <w:rFonts w:ascii="Times New Roman" w:eastAsia="Calibri" w:hAnsi="Times New Roman" w:cs="Times New Roman"/>
          <w:sz w:val="24"/>
          <w:szCs w:val="24"/>
        </w:rPr>
        <w:t xml:space="preserve"> wyjaśnił, że umowa została zawarta w dniu 23 lipca i opiewa na kwotę 527</w:t>
      </w:r>
      <w:r w:rsidR="0024305A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493,72 zł natomiast na ten cel zgodnie z umową dotacji przeznaczono 694</w:t>
      </w:r>
      <w:r w:rsidR="0024305A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000,00</w:t>
      </w:r>
      <w:r w:rsidR="0035226D">
        <w:rPr>
          <w:rFonts w:ascii="Times New Roman" w:eastAsia="Calibri" w:hAnsi="Times New Roman" w:cs="Times New Roman"/>
          <w:sz w:val="24"/>
          <w:szCs w:val="24"/>
        </w:rPr>
        <w:t xml:space="preserve"> zł</w:t>
      </w:r>
      <w:r>
        <w:rPr>
          <w:rFonts w:ascii="Times New Roman" w:eastAsia="Calibri" w:hAnsi="Times New Roman" w:cs="Times New Roman"/>
          <w:sz w:val="24"/>
          <w:szCs w:val="24"/>
        </w:rPr>
        <w:t xml:space="preserve">. Po przeniesieniu </w:t>
      </w:r>
      <w:r w:rsidR="00F647A5">
        <w:rPr>
          <w:rFonts w:ascii="Times New Roman" w:eastAsia="Calibri" w:hAnsi="Times New Roman" w:cs="Times New Roman"/>
          <w:sz w:val="24"/>
          <w:szCs w:val="24"/>
        </w:rPr>
        <w:t xml:space="preserve">części kwoty na zadanie </w:t>
      </w:r>
      <w:r w:rsidR="00BF5DBA">
        <w:rPr>
          <w:rFonts w:ascii="Times New Roman" w:eastAsia="Calibri" w:hAnsi="Times New Roman" w:cs="Times New Roman"/>
          <w:sz w:val="24"/>
          <w:szCs w:val="24"/>
        </w:rPr>
        <w:t>r</w:t>
      </w:r>
      <w:r w:rsidR="00F647A5">
        <w:rPr>
          <w:rFonts w:ascii="Times New Roman" w:eastAsia="Calibri" w:hAnsi="Times New Roman" w:cs="Times New Roman"/>
          <w:sz w:val="24"/>
          <w:szCs w:val="24"/>
        </w:rPr>
        <w:t xml:space="preserve">ewitalizacji Małego Rynku </w:t>
      </w:r>
      <w:r>
        <w:rPr>
          <w:rFonts w:ascii="Times New Roman" w:eastAsia="Calibri" w:hAnsi="Times New Roman" w:cs="Times New Roman"/>
          <w:sz w:val="24"/>
          <w:szCs w:val="24"/>
        </w:rPr>
        <w:t>musi zostać pewna nadwyżka, która zostanie przeznaczona na nieprzewidziane wydatki, które mogą wystąpić w trakcie inwestycji.</w:t>
      </w:r>
      <w:r w:rsidR="00874D16">
        <w:rPr>
          <w:rFonts w:ascii="Times New Roman" w:eastAsia="Calibri" w:hAnsi="Times New Roman" w:cs="Times New Roman"/>
          <w:sz w:val="24"/>
          <w:szCs w:val="24"/>
        </w:rPr>
        <w:t xml:space="preserve"> Wyjaśnił, że przeniesienie dotyczy kwot ogólnych planu budżetowego.</w:t>
      </w:r>
    </w:p>
    <w:p w:rsidR="0059321C" w:rsidRDefault="00874D16" w:rsidP="000D4940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Radny </w:t>
      </w:r>
      <w:r w:rsidRPr="00874D16">
        <w:rPr>
          <w:rFonts w:ascii="Times New Roman" w:eastAsia="Calibri" w:hAnsi="Times New Roman" w:cs="Times New Roman"/>
          <w:b/>
          <w:sz w:val="24"/>
          <w:szCs w:val="24"/>
        </w:rPr>
        <w:t>Zbigniew Matuszczyk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zapytał o remont studni w Rynku.</w:t>
      </w:r>
    </w:p>
    <w:p w:rsidR="00874D16" w:rsidRDefault="00874D16" w:rsidP="000D4940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D16">
        <w:rPr>
          <w:rFonts w:ascii="Times New Roman" w:eastAsia="Calibri" w:hAnsi="Times New Roman" w:cs="Times New Roman"/>
          <w:b/>
          <w:sz w:val="24"/>
          <w:szCs w:val="24"/>
        </w:rPr>
        <w:t>Skarbnik</w:t>
      </w:r>
      <w:r>
        <w:rPr>
          <w:rFonts w:ascii="Times New Roman" w:eastAsia="Calibri" w:hAnsi="Times New Roman" w:cs="Times New Roman"/>
          <w:sz w:val="24"/>
          <w:szCs w:val="24"/>
        </w:rPr>
        <w:t xml:space="preserve"> odpowiedział, że </w:t>
      </w:r>
      <w:r w:rsidR="00A716C7">
        <w:rPr>
          <w:rFonts w:ascii="Times New Roman" w:eastAsia="Calibri" w:hAnsi="Times New Roman" w:cs="Times New Roman"/>
          <w:sz w:val="24"/>
          <w:szCs w:val="24"/>
        </w:rPr>
        <w:t>wystąpił problem z zakresem robót i konserwatorem zab</w:t>
      </w:r>
      <w:r w:rsidR="00700BD4">
        <w:rPr>
          <w:rFonts w:ascii="Times New Roman" w:eastAsia="Calibri" w:hAnsi="Times New Roman" w:cs="Times New Roman"/>
          <w:sz w:val="24"/>
          <w:szCs w:val="24"/>
        </w:rPr>
        <w:t xml:space="preserve">ytków. Ponadto przeznaczona wcześniej kwota objęła jedynie opracowanie dokumentacji.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700BD4" w:rsidRDefault="00700BD4" w:rsidP="000D4940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0BD4">
        <w:rPr>
          <w:rFonts w:ascii="Times New Roman" w:eastAsia="Calibri" w:hAnsi="Times New Roman" w:cs="Times New Roman"/>
          <w:sz w:val="24"/>
          <w:szCs w:val="24"/>
        </w:rPr>
        <w:t xml:space="preserve">Radny </w:t>
      </w:r>
      <w:r w:rsidRPr="00700BD4">
        <w:rPr>
          <w:rFonts w:ascii="Times New Roman" w:eastAsia="Calibri" w:hAnsi="Times New Roman" w:cs="Times New Roman"/>
          <w:b/>
          <w:sz w:val="24"/>
          <w:szCs w:val="24"/>
        </w:rPr>
        <w:t>Zbigniew Matuszczyk</w:t>
      </w:r>
      <w:r w:rsidRPr="00700B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poprosił o wyjaśnienie kwestii dotyczącej zakupu systemu obiegu dokumentów.</w:t>
      </w:r>
    </w:p>
    <w:p w:rsidR="00700BD4" w:rsidRDefault="00700BD4" w:rsidP="000D4940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0BD4">
        <w:rPr>
          <w:rFonts w:ascii="Times New Roman" w:eastAsia="Calibri" w:hAnsi="Times New Roman" w:cs="Times New Roman"/>
          <w:b/>
          <w:sz w:val="24"/>
          <w:szCs w:val="24"/>
        </w:rPr>
        <w:t>Skarbnik</w:t>
      </w:r>
      <w:r>
        <w:rPr>
          <w:rFonts w:ascii="Times New Roman" w:eastAsia="Calibri" w:hAnsi="Times New Roman" w:cs="Times New Roman"/>
          <w:sz w:val="24"/>
          <w:szCs w:val="24"/>
        </w:rPr>
        <w:t xml:space="preserve"> wyjaśnił, że </w:t>
      </w:r>
      <w:r w:rsidR="004151E1">
        <w:rPr>
          <w:rFonts w:ascii="Times New Roman" w:eastAsia="Calibri" w:hAnsi="Times New Roman" w:cs="Times New Roman"/>
          <w:sz w:val="24"/>
          <w:szCs w:val="24"/>
        </w:rPr>
        <w:t xml:space="preserve">mowa o zadaniach, które w ubiegłym roku były </w:t>
      </w:r>
      <w:r w:rsidR="0039126C">
        <w:rPr>
          <w:rFonts w:ascii="Times New Roman" w:eastAsia="Calibri" w:hAnsi="Times New Roman" w:cs="Times New Roman"/>
          <w:sz w:val="24"/>
          <w:szCs w:val="24"/>
        </w:rPr>
        <w:t>realizowane jako</w:t>
      </w:r>
      <w:r w:rsidR="004151E1">
        <w:rPr>
          <w:rFonts w:ascii="Times New Roman" w:eastAsia="Calibri" w:hAnsi="Times New Roman" w:cs="Times New Roman"/>
          <w:sz w:val="24"/>
          <w:szCs w:val="24"/>
        </w:rPr>
        <w:t xml:space="preserve"> wydatki inwestycyjne jednostek budżetowych. W obecnym roku będą realizowane jako wydatki bieżące, wymaga to przesunięcia </w:t>
      </w:r>
      <w:r w:rsidR="00682F96">
        <w:rPr>
          <w:rFonts w:ascii="Times New Roman" w:eastAsia="Calibri" w:hAnsi="Times New Roman" w:cs="Times New Roman"/>
          <w:sz w:val="24"/>
          <w:szCs w:val="24"/>
        </w:rPr>
        <w:t>zatwierdzonego przez Radę Miejską</w:t>
      </w:r>
      <w:r w:rsidR="004151E1">
        <w:rPr>
          <w:rFonts w:ascii="Times New Roman" w:eastAsia="Calibri" w:hAnsi="Times New Roman" w:cs="Times New Roman"/>
          <w:sz w:val="24"/>
          <w:szCs w:val="24"/>
        </w:rPr>
        <w:t>, co umożliwi zakup elektronicznego systemu obiegu dokumentów dla jednostek budżetowych.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9668F" w:rsidRDefault="00B25C2F" w:rsidP="00B25C2F">
      <w:pPr>
        <w:jc w:val="both"/>
        <w:rPr>
          <w:rFonts w:ascii="Times New Roman" w:hAnsi="Times New Roman" w:cs="Times New Roman"/>
          <w:sz w:val="24"/>
          <w:szCs w:val="24"/>
        </w:rPr>
      </w:pPr>
      <w:r w:rsidRPr="00B25C2F">
        <w:rPr>
          <w:rFonts w:ascii="Times New Roman" w:hAnsi="Times New Roman" w:cs="Times New Roman"/>
          <w:sz w:val="24"/>
          <w:szCs w:val="24"/>
        </w:rPr>
        <w:t xml:space="preserve">Radny </w:t>
      </w:r>
      <w:r w:rsidRPr="00B25C2F">
        <w:rPr>
          <w:rFonts w:ascii="Times New Roman" w:hAnsi="Times New Roman" w:cs="Times New Roman"/>
          <w:b/>
          <w:sz w:val="24"/>
          <w:szCs w:val="24"/>
        </w:rPr>
        <w:t>Zbigniew Matuszczyk</w:t>
      </w:r>
      <w:r w:rsidRPr="00B25C2F">
        <w:rPr>
          <w:rFonts w:ascii="Times New Roman" w:hAnsi="Times New Roman" w:cs="Times New Roman"/>
          <w:sz w:val="24"/>
          <w:szCs w:val="24"/>
        </w:rPr>
        <w:t xml:space="preserve"> nawiązując do materiału ze strony internetowej, w którym umieszczono informację, że Burmistrz Miasta spotkał się w sobotę z mieszkańcami ul. Stawki, poprosił o szczegóły tego spotkania, tj. jak to spotkanie wyglądało, z kim </w:t>
      </w:r>
      <w:r w:rsidR="001D6450">
        <w:rPr>
          <w:rFonts w:ascii="Times New Roman" w:hAnsi="Times New Roman" w:cs="Times New Roman"/>
          <w:sz w:val="24"/>
          <w:szCs w:val="24"/>
        </w:rPr>
        <w:t xml:space="preserve">Burmistrz </w:t>
      </w:r>
      <w:r w:rsidRPr="00B25C2F">
        <w:rPr>
          <w:rFonts w:ascii="Times New Roman" w:hAnsi="Times New Roman" w:cs="Times New Roman"/>
          <w:sz w:val="24"/>
          <w:szCs w:val="24"/>
        </w:rPr>
        <w:t xml:space="preserve">rozmawiał, na jakie tematy. Radny dodał, że z tego, co się wszyscy orientują w sobotę tych ogłoszeń </w:t>
      </w:r>
      <w:r w:rsidR="001D6450">
        <w:rPr>
          <w:rFonts w:ascii="Times New Roman" w:hAnsi="Times New Roman" w:cs="Times New Roman"/>
          <w:sz w:val="24"/>
          <w:szCs w:val="24"/>
        </w:rPr>
        <w:t xml:space="preserve">jeszcze </w:t>
      </w:r>
      <w:r w:rsidRPr="00B25C2F">
        <w:rPr>
          <w:rFonts w:ascii="Times New Roman" w:hAnsi="Times New Roman" w:cs="Times New Roman"/>
          <w:sz w:val="24"/>
          <w:szCs w:val="24"/>
        </w:rPr>
        <w:t>nie było na słupach</w:t>
      </w:r>
      <w:r w:rsidR="0009668F" w:rsidRPr="0009668F">
        <w:rPr>
          <w:rFonts w:ascii="Times New Roman" w:hAnsi="Times New Roman" w:cs="Times New Roman"/>
          <w:sz w:val="24"/>
          <w:szCs w:val="24"/>
        </w:rPr>
        <w:t xml:space="preserve"> i chyba mieszkańcy mieli jakieś obawy skoro zwrócili się do Burmistrza osobiście</w:t>
      </w:r>
      <w:r w:rsidRPr="00B25C2F">
        <w:rPr>
          <w:rFonts w:ascii="Times New Roman" w:hAnsi="Times New Roman" w:cs="Times New Roman"/>
          <w:sz w:val="24"/>
          <w:szCs w:val="24"/>
        </w:rPr>
        <w:t>.</w:t>
      </w:r>
      <w:r w:rsidR="0009668F">
        <w:rPr>
          <w:rFonts w:ascii="Times New Roman" w:hAnsi="Times New Roman" w:cs="Times New Roman"/>
          <w:sz w:val="24"/>
          <w:szCs w:val="24"/>
        </w:rPr>
        <w:t xml:space="preserve"> Następnie nawiązał do informacji przekazanych przez Skarbnika i powiedział, że w uzasadnieniu nie jest to wyjaśnione wyczerpująco. </w:t>
      </w:r>
    </w:p>
    <w:p w:rsidR="0009668F" w:rsidRPr="00B25C2F" w:rsidRDefault="0009668F" w:rsidP="00B25C2F">
      <w:pPr>
        <w:jc w:val="both"/>
        <w:rPr>
          <w:rFonts w:ascii="Times New Roman" w:hAnsi="Times New Roman" w:cs="Times New Roman"/>
          <w:sz w:val="24"/>
          <w:szCs w:val="24"/>
        </w:rPr>
      </w:pPr>
      <w:r w:rsidRPr="0009668F">
        <w:rPr>
          <w:rFonts w:ascii="Times New Roman" w:hAnsi="Times New Roman" w:cs="Times New Roman"/>
          <w:b/>
          <w:sz w:val="24"/>
          <w:szCs w:val="24"/>
        </w:rPr>
        <w:t>Skarbnik Miasta</w:t>
      </w:r>
      <w:r>
        <w:rPr>
          <w:rFonts w:ascii="Times New Roman" w:hAnsi="Times New Roman" w:cs="Times New Roman"/>
          <w:sz w:val="24"/>
          <w:szCs w:val="24"/>
        </w:rPr>
        <w:t xml:space="preserve"> odpowiedział, że uzasadnienie zostało przygotowane w ten sam </w:t>
      </w:r>
      <w:r w:rsidR="0039126C">
        <w:rPr>
          <w:rFonts w:ascii="Times New Roman" w:hAnsi="Times New Roman" w:cs="Times New Roman"/>
          <w:sz w:val="24"/>
          <w:szCs w:val="24"/>
        </w:rPr>
        <w:t>sposób, co</w:t>
      </w:r>
      <w:r>
        <w:rPr>
          <w:rFonts w:ascii="Times New Roman" w:hAnsi="Times New Roman" w:cs="Times New Roman"/>
          <w:sz w:val="24"/>
          <w:szCs w:val="24"/>
        </w:rPr>
        <w:t xml:space="preserve"> poprzednie i nic nie zostało ukryte. Dodał, że uzasadnienie mogło nie być wyczerpujące, ale jeśli miałby informację, że pojawiły się jakiekolwiek wątpliwości, na pewno rozwiałby je przed posiedzeniem</w:t>
      </w:r>
      <w:r w:rsidR="00BD750A">
        <w:rPr>
          <w:rFonts w:ascii="Times New Roman" w:hAnsi="Times New Roman" w:cs="Times New Roman"/>
          <w:sz w:val="24"/>
          <w:szCs w:val="24"/>
        </w:rPr>
        <w:t xml:space="preserve"> Rady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5C2F" w:rsidRDefault="0009668F" w:rsidP="000D4940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Radny </w:t>
      </w:r>
      <w:r w:rsidRPr="0024305A"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="006E4BC8" w:rsidRPr="0024305A">
        <w:rPr>
          <w:rFonts w:ascii="Times New Roman" w:eastAsia="Calibri" w:hAnsi="Times New Roman" w:cs="Times New Roman"/>
          <w:b/>
          <w:sz w:val="24"/>
          <w:szCs w:val="24"/>
        </w:rPr>
        <w:t>bigniew Matuszczyk</w:t>
      </w:r>
      <w:r w:rsidR="006E4BC8">
        <w:rPr>
          <w:rFonts w:ascii="Times New Roman" w:eastAsia="Calibri" w:hAnsi="Times New Roman" w:cs="Times New Roman"/>
          <w:sz w:val="24"/>
          <w:szCs w:val="24"/>
        </w:rPr>
        <w:t xml:space="preserve"> powiedział, ż</w:t>
      </w:r>
      <w:r>
        <w:rPr>
          <w:rFonts w:ascii="Times New Roman" w:eastAsia="Calibri" w:hAnsi="Times New Roman" w:cs="Times New Roman"/>
          <w:sz w:val="24"/>
          <w:szCs w:val="24"/>
        </w:rPr>
        <w:t>e już w sobotę Burmistrza nachodzono w tej sprawie, więc musiały być jakieś wątpliwości.</w:t>
      </w:r>
    </w:p>
    <w:p w:rsidR="0009668F" w:rsidRDefault="0009668F" w:rsidP="000D4940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305A">
        <w:rPr>
          <w:rFonts w:ascii="Times New Roman" w:eastAsia="Calibri" w:hAnsi="Times New Roman" w:cs="Times New Roman"/>
          <w:b/>
          <w:sz w:val="24"/>
          <w:szCs w:val="24"/>
        </w:rPr>
        <w:t>Skarbnik</w:t>
      </w:r>
      <w:r>
        <w:rPr>
          <w:rFonts w:ascii="Times New Roman" w:eastAsia="Calibri" w:hAnsi="Times New Roman" w:cs="Times New Roman"/>
          <w:sz w:val="24"/>
          <w:szCs w:val="24"/>
        </w:rPr>
        <w:t xml:space="preserve"> odpowiedzia</w:t>
      </w:r>
      <w:r w:rsidR="006E4BC8">
        <w:rPr>
          <w:rFonts w:ascii="Times New Roman" w:eastAsia="Calibri" w:hAnsi="Times New Roman" w:cs="Times New Roman"/>
          <w:sz w:val="24"/>
          <w:szCs w:val="24"/>
        </w:rPr>
        <w:t>ł, ż</w:t>
      </w:r>
      <w:r>
        <w:rPr>
          <w:rFonts w:ascii="Times New Roman" w:eastAsia="Calibri" w:hAnsi="Times New Roman" w:cs="Times New Roman"/>
          <w:sz w:val="24"/>
          <w:szCs w:val="24"/>
        </w:rPr>
        <w:t>e nie z punktu widzenia uchwały.</w:t>
      </w:r>
    </w:p>
    <w:p w:rsidR="0009668F" w:rsidRDefault="0009668F" w:rsidP="000D4940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Radny </w:t>
      </w:r>
      <w:r w:rsidRPr="0024305A">
        <w:rPr>
          <w:rFonts w:ascii="Times New Roman" w:eastAsia="Calibri" w:hAnsi="Times New Roman" w:cs="Times New Roman"/>
          <w:b/>
          <w:sz w:val="24"/>
          <w:szCs w:val="24"/>
        </w:rPr>
        <w:t>Zbigniew Matuszczyk</w:t>
      </w:r>
      <w:r>
        <w:rPr>
          <w:rFonts w:ascii="Times New Roman" w:eastAsia="Calibri" w:hAnsi="Times New Roman" w:cs="Times New Roman"/>
          <w:sz w:val="24"/>
          <w:szCs w:val="24"/>
        </w:rPr>
        <w:t xml:space="preserve"> odpowiedział, że chyba tak.</w:t>
      </w:r>
    </w:p>
    <w:p w:rsidR="0009668F" w:rsidRDefault="0009668F" w:rsidP="000D4940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7A5">
        <w:rPr>
          <w:rFonts w:ascii="Times New Roman" w:eastAsia="Calibri" w:hAnsi="Times New Roman" w:cs="Times New Roman"/>
          <w:b/>
          <w:sz w:val="24"/>
          <w:szCs w:val="24"/>
        </w:rPr>
        <w:t>Skarbnik</w:t>
      </w:r>
      <w:r>
        <w:rPr>
          <w:rFonts w:ascii="Times New Roman" w:eastAsia="Calibri" w:hAnsi="Times New Roman" w:cs="Times New Roman"/>
          <w:sz w:val="24"/>
          <w:szCs w:val="24"/>
        </w:rPr>
        <w:t xml:space="preserve"> odpowiedział, że według niego w związku z tą informacją, która się ukazała.</w:t>
      </w:r>
    </w:p>
    <w:p w:rsidR="006E4BC8" w:rsidRDefault="006E4BC8" w:rsidP="000D4940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Radny </w:t>
      </w:r>
      <w:r w:rsidRPr="0024305A">
        <w:rPr>
          <w:rFonts w:ascii="Times New Roman" w:eastAsia="Calibri" w:hAnsi="Times New Roman" w:cs="Times New Roman"/>
          <w:b/>
          <w:sz w:val="24"/>
          <w:szCs w:val="24"/>
        </w:rPr>
        <w:t>Zbigniew Matuszczyk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powiedział, że informacja ukazała się w niedzielę, a Burmistrz spotkał się w tej sprawie z mieszkańcami w sobotę, w związku z tym, </w:t>
      </w:r>
      <w:r w:rsidR="00F647A5">
        <w:rPr>
          <w:rFonts w:ascii="Times New Roman" w:eastAsia="Calibri" w:hAnsi="Times New Roman" w:cs="Times New Roman"/>
          <w:sz w:val="24"/>
          <w:szCs w:val="24"/>
        </w:rPr>
        <w:t xml:space="preserve">to uchwała </w:t>
      </w:r>
      <w:r>
        <w:rPr>
          <w:rFonts w:ascii="Times New Roman" w:eastAsia="Calibri" w:hAnsi="Times New Roman" w:cs="Times New Roman"/>
          <w:sz w:val="24"/>
          <w:szCs w:val="24"/>
        </w:rPr>
        <w:t>musiała wywołać kontrowersje.</w:t>
      </w:r>
    </w:p>
    <w:p w:rsidR="006E4BC8" w:rsidRDefault="006E4BC8" w:rsidP="000D4940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305A">
        <w:rPr>
          <w:rFonts w:ascii="Times New Roman" w:eastAsia="Calibri" w:hAnsi="Times New Roman" w:cs="Times New Roman"/>
          <w:b/>
          <w:sz w:val="24"/>
          <w:szCs w:val="24"/>
        </w:rPr>
        <w:t>Skarbnik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poprosił o niemieszanie do tego projektu uchwały.</w:t>
      </w:r>
    </w:p>
    <w:p w:rsidR="006E4BC8" w:rsidRDefault="006E4BC8" w:rsidP="000D4940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Radny </w:t>
      </w:r>
      <w:r w:rsidRPr="00F647A5">
        <w:rPr>
          <w:rFonts w:ascii="Times New Roman" w:eastAsia="Calibri" w:hAnsi="Times New Roman" w:cs="Times New Roman"/>
          <w:b/>
          <w:sz w:val="24"/>
          <w:szCs w:val="24"/>
        </w:rPr>
        <w:t>Michał Malinowski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zapytał czy kwota w wysokości 21</w:t>
      </w:r>
      <w:r w:rsidR="0024305A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000 zł jest kwotą, która umożliwi wyremontowanie, czy też dostosowanie dodatkowego mieszkania komunalnego.</w:t>
      </w:r>
    </w:p>
    <w:p w:rsidR="0024305A" w:rsidRDefault="00691948" w:rsidP="000D4940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7A5">
        <w:rPr>
          <w:rFonts w:ascii="Times New Roman" w:eastAsia="Calibri" w:hAnsi="Times New Roman" w:cs="Times New Roman"/>
          <w:b/>
          <w:sz w:val="24"/>
          <w:szCs w:val="24"/>
        </w:rPr>
        <w:t>Skarbnik</w:t>
      </w:r>
      <w:r>
        <w:rPr>
          <w:rFonts w:ascii="Times New Roman" w:eastAsia="Calibri" w:hAnsi="Times New Roman" w:cs="Times New Roman"/>
          <w:sz w:val="24"/>
          <w:szCs w:val="24"/>
        </w:rPr>
        <w:t xml:space="preserve"> odpowiedział, ż</w:t>
      </w:r>
      <w:r w:rsidR="006E4BC8">
        <w:rPr>
          <w:rFonts w:ascii="Times New Roman" w:eastAsia="Calibri" w:hAnsi="Times New Roman" w:cs="Times New Roman"/>
          <w:sz w:val="24"/>
          <w:szCs w:val="24"/>
        </w:rPr>
        <w:t xml:space="preserve">e potrzeby mieszkaniowe miasta są dużo </w:t>
      </w:r>
      <w:r>
        <w:rPr>
          <w:rFonts w:ascii="Times New Roman" w:eastAsia="Calibri" w:hAnsi="Times New Roman" w:cs="Times New Roman"/>
          <w:sz w:val="24"/>
          <w:szCs w:val="24"/>
        </w:rPr>
        <w:t>w</w:t>
      </w:r>
      <w:r w:rsidR="006E4BC8">
        <w:rPr>
          <w:rFonts w:ascii="Times New Roman" w:eastAsia="Calibri" w:hAnsi="Times New Roman" w:cs="Times New Roman"/>
          <w:sz w:val="24"/>
          <w:szCs w:val="24"/>
        </w:rPr>
        <w:t>iększe niż możliwości f</w:t>
      </w:r>
      <w:r>
        <w:rPr>
          <w:rFonts w:ascii="Times New Roman" w:eastAsia="Calibri" w:hAnsi="Times New Roman" w:cs="Times New Roman"/>
          <w:sz w:val="24"/>
          <w:szCs w:val="24"/>
        </w:rPr>
        <w:t>inansowania. W ramach tego zwiększenia jest to kwestia poprawy sytuacji jednostki i umożliwienia jej realizacji zadań statutowych. Dodał, że MZBK złożyło na ten rok wniosek o pilne zapotrzebowanie na środki w wysokości powyżej 70 000 zł</w:t>
      </w:r>
      <w:r w:rsidR="00F647A5">
        <w:rPr>
          <w:rFonts w:ascii="Times New Roman" w:eastAsia="Calibri" w:hAnsi="Times New Roman" w:cs="Times New Roman"/>
          <w:sz w:val="24"/>
          <w:szCs w:val="24"/>
        </w:rPr>
        <w:t>., natomiast t</w:t>
      </w:r>
      <w:r>
        <w:rPr>
          <w:rFonts w:ascii="Times New Roman" w:eastAsia="Calibri" w:hAnsi="Times New Roman" w:cs="Times New Roman"/>
          <w:sz w:val="24"/>
          <w:szCs w:val="24"/>
        </w:rPr>
        <w:t xml:space="preserve">o, co zostało przyznane </w:t>
      </w:r>
      <w:r w:rsidR="0024305A">
        <w:rPr>
          <w:rFonts w:ascii="Times New Roman" w:eastAsia="Calibri" w:hAnsi="Times New Roman" w:cs="Times New Roman"/>
          <w:sz w:val="24"/>
          <w:szCs w:val="24"/>
        </w:rPr>
        <w:t xml:space="preserve">jest </w:t>
      </w:r>
      <w:r w:rsidR="00F647A5">
        <w:rPr>
          <w:rFonts w:ascii="Times New Roman" w:eastAsia="Calibri" w:hAnsi="Times New Roman" w:cs="Times New Roman"/>
          <w:sz w:val="24"/>
          <w:szCs w:val="24"/>
        </w:rPr>
        <w:t xml:space="preserve">jedynie </w:t>
      </w:r>
      <w:r w:rsidR="0024305A">
        <w:rPr>
          <w:rFonts w:ascii="Times New Roman" w:eastAsia="Calibri" w:hAnsi="Times New Roman" w:cs="Times New Roman"/>
          <w:sz w:val="24"/>
          <w:szCs w:val="24"/>
        </w:rPr>
        <w:t xml:space="preserve">ułamkiem tej kwoty. </w:t>
      </w:r>
    </w:p>
    <w:p w:rsidR="0024305A" w:rsidRDefault="0024305A" w:rsidP="000D4940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Radny </w:t>
      </w:r>
      <w:r w:rsidRPr="00F647A5">
        <w:rPr>
          <w:rFonts w:ascii="Times New Roman" w:eastAsia="Calibri" w:hAnsi="Times New Roman" w:cs="Times New Roman"/>
          <w:b/>
          <w:sz w:val="24"/>
          <w:szCs w:val="24"/>
        </w:rPr>
        <w:t>Dariusz Tomczyk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zapytał czy kwota 42 000 zł to sumaryczny koszt zadania remontu studni czy są to dodatkowe środki.</w:t>
      </w:r>
    </w:p>
    <w:p w:rsidR="006E4BC8" w:rsidRDefault="0024305A" w:rsidP="000D4940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7A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Skarbnik Miasta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odpowiedział, że są to dodatkowe środki</w:t>
      </w:r>
      <w:r w:rsidR="006919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patrząc przez pryzmat zadania, czyli 42 000 to środki, które będą stanowiły wartość remontu rzeczowego.</w:t>
      </w:r>
    </w:p>
    <w:p w:rsidR="0024305A" w:rsidRDefault="0024305A" w:rsidP="000D4940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Radny </w:t>
      </w:r>
      <w:r w:rsidRPr="00F647A5">
        <w:rPr>
          <w:rFonts w:ascii="Times New Roman" w:eastAsia="Calibri" w:hAnsi="Times New Roman" w:cs="Times New Roman"/>
          <w:b/>
          <w:sz w:val="24"/>
          <w:szCs w:val="24"/>
        </w:rPr>
        <w:t>Dariusz Tomczyk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zapytał o sumaryczny koszt zadania.</w:t>
      </w:r>
    </w:p>
    <w:p w:rsidR="0024305A" w:rsidRDefault="0024305A" w:rsidP="000D4940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7A5">
        <w:rPr>
          <w:rFonts w:ascii="Times New Roman" w:eastAsia="Calibri" w:hAnsi="Times New Roman" w:cs="Times New Roman"/>
          <w:b/>
          <w:sz w:val="24"/>
          <w:szCs w:val="24"/>
        </w:rPr>
        <w:t>Skarbnik</w:t>
      </w:r>
      <w:r>
        <w:rPr>
          <w:rFonts w:ascii="Times New Roman" w:eastAsia="Calibri" w:hAnsi="Times New Roman" w:cs="Times New Roman"/>
          <w:sz w:val="24"/>
          <w:szCs w:val="24"/>
        </w:rPr>
        <w:t xml:space="preserve"> odpowiedział, że po zmianie tegoroczny budżet będzie wynosił 47 000 </w:t>
      </w:r>
      <w:r w:rsidR="0039126C">
        <w:rPr>
          <w:rFonts w:ascii="Times New Roman" w:eastAsia="Calibri" w:hAnsi="Times New Roman" w:cs="Times New Roman"/>
          <w:sz w:val="24"/>
          <w:szCs w:val="24"/>
        </w:rPr>
        <w:t xml:space="preserve">zł. </w:t>
      </w:r>
      <w:r>
        <w:rPr>
          <w:rFonts w:ascii="Times New Roman" w:eastAsia="Calibri" w:hAnsi="Times New Roman" w:cs="Times New Roman"/>
          <w:sz w:val="24"/>
          <w:szCs w:val="24"/>
        </w:rPr>
        <w:t>Należy do tego dodać kwotę z 2017 r.</w:t>
      </w:r>
    </w:p>
    <w:p w:rsidR="0024305A" w:rsidRDefault="0024305A" w:rsidP="000D4940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Radny </w:t>
      </w:r>
      <w:r w:rsidRPr="00F647A5">
        <w:rPr>
          <w:rFonts w:ascii="Times New Roman" w:eastAsia="Calibri" w:hAnsi="Times New Roman" w:cs="Times New Roman"/>
          <w:b/>
          <w:sz w:val="24"/>
          <w:szCs w:val="24"/>
        </w:rPr>
        <w:t>Dariusz Tomczyk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poprosił o przygotowanie tej informacji na kolejną sesję Rady Miejskiej.</w:t>
      </w:r>
      <w:r w:rsidR="00F647A5">
        <w:rPr>
          <w:rFonts w:ascii="Times New Roman" w:eastAsia="Calibri" w:hAnsi="Times New Roman" w:cs="Times New Roman"/>
          <w:sz w:val="24"/>
          <w:szCs w:val="24"/>
        </w:rPr>
        <w:t xml:space="preserve"> Następnie powiedział, że </w:t>
      </w:r>
      <w:r w:rsidR="00FF660E">
        <w:rPr>
          <w:rFonts w:ascii="Times New Roman" w:eastAsia="Calibri" w:hAnsi="Times New Roman" w:cs="Times New Roman"/>
          <w:sz w:val="24"/>
          <w:szCs w:val="24"/>
        </w:rPr>
        <w:t>termin realizacji</w:t>
      </w:r>
      <w:r w:rsidR="00F647A5">
        <w:rPr>
          <w:rFonts w:ascii="Times New Roman" w:eastAsia="Calibri" w:hAnsi="Times New Roman" w:cs="Times New Roman"/>
          <w:sz w:val="24"/>
          <w:szCs w:val="24"/>
        </w:rPr>
        <w:t xml:space="preserve"> inwestycji miał być </w:t>
      </w:r>
      <w:r w:rsidR="00FF660E">
        <w:rPr>
          <w:rFonts w:ascii="Times New Roman" w:eastAsia="Calibri" w:hAnsi="Times New Roman" w:cs="Times New Roman"/>
          <w:sz w:val="24"/>
          <w:szCs w:val="24"/>
        </w:rPr>
        <w:t>do końca</w:t>
      </w:r>
      <w:r w:rsidR="00F647A5">
        <w:rPr>
          <w:rFonts w:ascii="Times New Roman" w:eastAsia="Calibri" w:hAnsi="Times New Roman" w:cs="Times New Roman"/>
          <w:sz w:val="24"/>
          <w:szCs w:val="24"/>
        </w:rPr>
        <w:t xml:space="preserve"> roku</w:t>
      </w:r>
      <w:r w:rsidR="00FF660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F660E" w:rsidRDefault="00FF660E" w:rsidP="000D4940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2492">
        <w:rPr>
          <w:rFonts w:ascii="Times New Roman" w:eastAsia="Calibri" w:hAnsi="Times New Roman" w:cs="Times New Roman"/>
          <w:b/>
          <w:sz w:val="24"/>
          <w:szCs w:val="24"/>
        </w:rPr>
        <w:t>Skarbnik Miasta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odpowiedział, że nie spotkał się z dokumentem, w którym ktoś deklarował termin zakończenia inwestycji. Terminy mogły być </w:t>
      </w:r>
      <w:r w:rsidR="00962492">
        <w:rPr>
          <w:rFonts w:ascii="Times New Roman" w:eastAsia="Calibri" w:hAnsi="Times New Roman" w:cs="Times New Roman"/>
          <w:sz w:val="24"/>
          <w:szCs w:val="24"/>
        </w:rPr>
        <w:t xml:space="preserve">elastycznie </w:t>
      </w:r>
      <w:r>
        <w:rPr>
          <w:rFonts w:ascii="Times New Roman" w:eastAsia="Calibri" w:hAnsi="Times New Roman" w:cs="Times New Roman"/>
          <w:sz w:val="24"/>
          <w:szCs w:val="24"/>
        </w:rPr>
        <w:t>planowane, ale jeśli</w:t>
      </w:r>
      <w:r w:rsidR="00962492">
        <w:rPr>
          <w:rFonts w:ascii="Times New Roman" w:eastAsia="Calibri" w:hAnsi="Times New Roman" w:cs="Times New Roman"/>
          <w:sz w:val="24"/>
          <w:szCs w:val="24"/>
        </w:rPr>
        <w:t xml:space="preserve"> zabrakło środków na realizację zadania, procedury i formalności wymagały dłuższych terminów, to trudno mówić o dotrzymaniu obligatoryjnych terminów, czy obietnic. Nie słyszał o tym, żeby jakieś </w:t>
      </w:r>
      <w:r w:rsidR="0074209B">
        <w:rPr>
          <w:rFonts w:ascii="Times New Roman" w:eastAsia="Calibri" w:hAnsi="Times New Roman" w:cs="Times New Roman"/>
          <w:sz w:val="24"/>
          <w:szCs w:val="24"/>
        </w:rPr>
        <w:t>obietnice o terminie zakończenia</w:t>
      </w:r>
      <w:r w:rsidR="00962492">
        <w:rPr>
          <w:rFonts w:ascii="Times New Roman" w:eastAsia="Calibri" w:hAnsi="Times New Roman" w:cs="Times New Roman"/>
          <w:sz w:val="24"/>
          <w:szCs w:val="24"/>
        </w:rPr>
        <w:t xml:space="preserve"> kiedykolwiek padły. Dodał, że jeśli chodzi o remont studni, postępowanie nie będzie wymagało tak długiej procedury, ponieważ będzie przeprow</w:t>
      </w:r>
      <w:r w:rsidR="0074209B">
        <w:rPr>
          <w:rFonts w:ascii="Times New Roman" w:eastAsia="Calibri" w:hAnsi="Times New Roman" w:cs="Times New Roman"/>
          <w:sz w:val="24"/>
          <w:szCs w:val="24"/>
        </w:rPr>
        <w:t xml:space="preserve">adzone </w:t>
      </w:r>
      <w:r w:rsidR="00962492">
        <w:rPr>
          <w:rFonts w:ascii="Times New Roman" w:eastAsia="Calibri" w:hAnsi="Times New Roman" w:cs="Times New Roman"/>
          <w:sz w:val="24"/>
          <w:szCs w:val="24"/>
        </w:rPr>
        <w:t>w trybie bezprzetargowym</w:t>
      </w:r>
      <w:r w:rsidR="006C166A">
        <w:rPr>
          <w:rFonts w:ascii="Times New Roman" w:eastAsia="Calibri" w:hAnsi="Times New Roman" w:cs="Times New Roman"/>
          <w:sz w:val="24"/>
          <w:szCs w:val="24"/>
        </w:rPr>
        <w:t>. Przyjęcie obecnie proponowanych</w:t>
      </w:r>
      <w:r w:rsidR="009624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166A">
        <w:rPr>
          <w:rFonts w:ascii="Times New Roman" w:eastAsia="Calibri" w:hAnsi="Times New Roman" w:cs="Times New Roman"/>
          <w:sz w:val="24"/>
          <w:szCs w:val="24"/>
        </w:rPr>
        <w:t>zmian</w:t>
      </w:r>
      <w:r w:rsidR="00962492">
        <w:rPr>
          <w:rFonts w:ascii="Times New Roman" w:eastAsia="Calibri" w:hAnsi="Times New Roman" w:cs="Times New Roman"/>
          <w:sz w:val="24"/>
          <w:szCs w:val="24"/>
        </w:rPr>
        <w:t xml:space="preserve"> umożliwi p</w:t>
      </w:r>
      <w:r w:rsidR="00BF5DBA">
        <w:rPr>
          <w:rFonts w:ascii="Times New Roman" w:eastAsia="Calibri" w:hAnsi="Times New Roman" w:cs="Times New Roman"/>
          <w:sz w:val="24"/>
          <w:szCs w:val="24"/>
        </w:rPr>
        <w:t>rzyspieszenie realizacji zadań</w:t>
      </w:r>
      <w:r w:rsidR="0096249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D62B6" w:rsidRDefault="003F7127" w:rsidP="000D4940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Radny </w:t>
      </w:r>
      <w:r w:rsidRPr="003F7127">
        <w:rPr>
          <w:rFonts w:ascii="Times New Roman" w:eastAsia="Calibri" w:hAnsi="Times New Roman" w:cs="Times New Roman"/>
          <w:b/>
          <w:sz w:val="24"/>
          <w:szCs w:val="24"/>
        </w:rPr>
        <w:t>Dariusz Tomczyk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powiedział, że jest pod wrażeniem szybkości działania Urzędu Miasta. Następnie nawiązał do tematu rewitalizacji Małego Rynku</w:t>
      </w:r>
      <w:r w:rsidR="00BF5D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62B6">
        <w:rPr>
          <w:rFonts w:ascii="Times New Roman" w:eastAsia="Calibri" w:hAnsi="Times New Roman" w:cs="Times New Roman"/>
          <w:sz w:val="24"/>
          <w:szCs w:val="24"/>
        </w:rPr>
        <w:t>oraz pozycji w projekcie dotyczących słupów ogłoszeniowych i artykułu ze strony internetowej</w:t>
      </w:r>
      <w:r w:rsidR="00BD750A">
        <w:rPr>
          <w:rFonts w:ascii="Times New Roman" w:eastAsia="Calibri" w:hAnsi="Times New Roman" w:cs="Times New Roman"/>
          <w:sz w:val="24"/>
          <w:szCs w:val="24"/>
        </w:rPr>
        <w:t xml:space="preserve"> miasta</w:t>
      </w:r>
      <w:r w:rsidR="005D62B6">
        <w:rPr>
          <w:rFonts w:ascii="Times New Roman" w:eastAsia="Calibri" w:hAnsi="Times New Roman" w:cs="Times New Roman"/>
          <w:sz w:val="24"/>
          <w:szCs w:val="24"/>
        </w:rPr>
        <w:t xml:space="preserve">. Radny zapytał </w:t>
      </w:r>
      <w:r w:rsidR="0039126C">
        <w:rPr>
          <w:rFonts w:ascii="Times New Roman" w:eastAsia="Calibri" w:hAnsi="Times New Roman" w:cs="Times New Roman"/>
          <w:sz w:val="24"/>
          <w:szCs w:val="24"/>
        </w:rPr>
        <w:t>Skarbnika, co</w:t>
      </w:r>
      <w:r w:rsidR="005D62B6">
        <w:rPr>
          <w:rFonts w:ascii="Times New Roman" w:eastAsia="Calibri" w:hAnsi="Times New Roman" w:cs="Times New Roman"/>
          <w:sz w:val="24"/>
          <w:szCs w:val="24"/>
        </w:rPr>
        <w:t xml:space="preserve"> oznacza pozycja „wpływy z podatków od nieruchomości” i od kogo Gmina otrzymała 50 000 zł oraz pozycja „wpływy z różnych </w:t>
      </w:r>
      <w:r w:rsidR="0039126C">
        <w:rPr>
          <w:rFonts w:ascii="Times New Roman" w:eastAsia="Calibri" w:hAnsi="Times New Roman" w:cs="Times New Roman"/>
          <w:sz w:val="24"/>
          <w:szCs w:val="24"/>
        </w:rPr>
        <w:t>dochodów”, które</w:t>
      </w:r>
      <w:r w:rsidR="005D62B6">
        <w:rPr>
          <w:rFonts w:ascii="Times New Roman" w:eastAsia="Calibri" w:hAnsi="Times New Roman" w:cs="Times New Roman"/>
          <w:sz w:val="24"/>
          <w:szCs w:val="24"/>
        </w:rPr>
        <w:t xml:space="preserve"> zmniejszyły się o 32 000 zł. </w:t>
      </w:r>
    </w:p>
    <w:p w:rsidR="00E425E0" w:rsidRDefault="005D62B6" w:rsidP="000D4940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2B6">
        <w:rPr>
          <w:rFonts w:ascii="Times New Roman" w:eastAsia="Calibri" w:hAnsi="Times New Roman" w:cs="Times New Roman"/>
          <w:b/>
          <w:sz w:val="24"/>
          <w:szCs w:val="24"/>
        </w:rPr>
        <w:t>Skarbnik</w:t>
      </w:r>
      <w:r>
        <w:rPr>
          <w:rFonts w:ascii="Times New Roman" w:eastAsia="Calibri" w:hAnsi="Times New Roman" w:cs="Times New Roman"/>
          <w:sz w:val="24"/>
          <w:szCs w:val="24"/>
        </w:rPr>
        <w:t xml:space="preserve"> wyjaśnił, że wpływy z podatku od nieruchomości to wpływy od osób fizycznych, </w:t>
      </w:r>
      <w:r w:rsidR="00E425E0">
        <w:rPr>
          <w:rFonts w:ascii="Times New Roman" w:eastAsia="Calibri" w:hAnsi="Times New Roman" w:cs="Times New Roman"/>
          <w:sz w:val="24"/>
          <w:szCs w:val="24"/>
        </w:rPr>
        <w:t>które okazały się wyższe, niż te, które oszacowano na początku roku, co pozwoliło przyjąć dodatkową kwotę na 2018 r.</w:t>
      </w:r>
    </w:p>
    <w:p w:rsidR="00E425E0" w:rsidRDefault="00E425E0" w:rsidP="000D4940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Radny </w:t>
      </w:r>
      <w:r w:rsidRPr="00E425E0">
        <w:rPr>
          <w:rFonts w:ascii="Times New Roman" w:eastAsia="Calibri" w:hAnsi="Times New Roman" w:cs="Times New Roman"/>
          <w:b/>
          <w:sz w:val="24"/>
          <w:szCs w:val="24"/>
        </w:rPr>
        <w:t>Dariusz Tomczyk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zapytał, czy było to niedoszacowanie</w:t>
      </w:r>
      <w:r w:rsidR="00850284">
        <w:rPr>
          <w:rFonts w:ascii="Times New Roman" w:eastAsia="Calibri" w:hAnsi="Times New Roman" w:cs="Times New Roman"/>
          <w:sz w:val="24"/>
          <w:szCs w:val="24"/>
        </w:rPr>
        <w:t xml:space="preserve"> dochodów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7A2F82" w:rsidRDefault="00E425E0" w:rsidP="000D4940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284">
        <w:rPr>
          <w:rFonts w:ascii="Times New Roman" w:eastAsia="Calibri" w:hAnsi="Times New Roman" w:cs="Times New Roman"/>
          <w:b/>
          <w:sz w:val="24"/>
          <w:szCs w:val="24"/>
        </w:rPr>
        <w:t>Skarbnik</w:t>
      </w:r>
      <w:r>
        <w:rPr>
          <w:rFonts w:ascii="Times New Roman" w:eastAsia="Calibri" w:hAnsi="Times New Roman" w:cs="Times New Roman"/>
          <w:sz w:val="24"/>
          <w:szCs w:val="24"/>
        </w:rPr>
        <w:t xml:space="preserve"> odpowiedział, że nie zgadza się z określeniem, że coś było niedoszacowane. </w:t>
      </w:r>
      <w:r w:rsidR="007A2F82">
        <w:rPr>
          <w:rFonts w:ascii="Times New Roman" w:eastAsia="Calibri" w:hAnsi="Times New Roman" w:cs="Times New Roman"/>
          <w:sz w:val="24"/>
          <w:szCs w:val="24"/>
        </w:rPr>
        <w:t>Wyjaśnił, że b</w:t>
      </w:r>
      <w:r>
        <w:rPr>
          <w:rFonts w:ascii="Times New Roman" w:eastAsia="Calibri" w:hAnsi="Times New Roman" w:cs="Times New Roman"/>
          <w:sz w:val="24"/>
          <w:szCs w:val="24"/>
        </w:rPr>
        <w:t>yło to oszacowane w sposób ostrożnościowy po to, aby wykazać zwiększenie, a nie zmniejszenie i poszukiwan</w:t>
      </w:r>
      <w:r w:rsidR="007A2F82">
        <w:rPr>
          <w:rFonts w:ascii="Times New Roman" w:eastAsia="Calibri" w:hAnsi="Times New Roman" w:cs="Times New Roman"/>
          <w:sz w:val="24"/>
          <w:szCs w:val="24"/>
        </w:rPr>
        <w:t>ie konieczności cięcia wydatków, co było właściwym działaniem.</w:t>
      </w:r>
    </w:p>
    <w:p w:rsidR="00E425E0" w:rsidRDefault="00E425E0" w:rsidP="000D4940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Radny </w:t>
      </w:r>
      <w:r w:rsidRPr="00850284">
        <w:rPr>
          <w:rFonts w:ascii="Times New Roman" w:eastAsia="Calibri" w:hAnsi="Times New Roman" w:cs="Times New Roman"/>
          <w:b/>
          <w:sz w:val="24"/>
          <w:szCs w:val="24"/>
        </w:rPr>
        <w:t>Dariusz Tomczyk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powiedział, że powodem jest koniec kadencji.</w:t>
      </w:r>
    </w:p>
    <w:p w:rsidR="00F276AD" w:rsidRDefault="00E425E0" w:rsidP="000D4940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284">
        <w:rPr>
          <w:rFonts w:ascii="Times New Roman" w:eastAsia="Calibri" w:hAnsi="Times New Roman" w:cs="Times New Roman"/>
          <w:b/>
          <w:sz w:val="24"/>
          <w:szCs w:val="24"/>
        </w:rPr>
        <w:t>Skarbnik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powiedział,</w:t>
      </w:r>
      <w:r w:rsidR="008502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166A">
        <w:rPr>
          <w:rFonts w:ascii="Times New Roman" w:eastAsia="Calibri" w:hAnsi="Times New Roman" w:cs="Times New Roman"/>
          <w:sz w:val="24"/>
          <w:szCs w:val="24"/>
        </w:rPr>
        <w:t>że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166A">
        <w:rPr>
          <w:rFonts w:ascii="Times New Roman" w:eastAsia="Calibri" w:hAnsi="Times New Roman" w:cs="Times New Roman"/>
          <w:sz w:val="24"/>
          <w:szCs w:val="24"/>
        </w:rPr>
        <w:t xml:space="preserve">projektując budżet na rok następny </w:t>
      </w:r>
      <w:r w:rsidR="00F276AD">
        <w:rPr>
          <w:rFonts w:ascii="Times New Roman" w:eastAsia="Calibri" w:hAnsi="Times New Roman" w:cs="Times New Roman"/>
          <w:sz w:val="24"/>
          <w:szCs w:val="24"/>
        </w:rPr>
        <w:t>nikt nie</w:t>
      </w:r>
      <w:r w:rsidR="006C166A">
        <w:rPr>
          <w:rFonts w:ascii="Times New Roman" w:eastAsia="Calibri" w:hAnsi="Times New Roman" w:cs="Times New Roman"/>
          <w:sz w:val="24"/>
          <w:szCs w:val="24"/>
        </w:rPr>
        <w:t xml:space="preserve"> myśli, że będzie wprowadzał pozytywne zmiany na zakończenie. Może się okazać, że za miesiąc</w:t>
      </w:r>
      <w:r w:rsidR="00F276AD">
        <w:rPr>
          <w:rFonts w:ascii="Times New Roman" w:eastAsia="Calibri" w:hAnsi="Times New Roman" w:cs="Times New Roman"/>
          <w:sz w:val="24"/>
          <w:szCs w:val="24"/>
        </w:rPr>
        <w:t>, czy dwa po stronie podatków od nieruchomości od osób prawnych padnie propozycja obniżenia planów. Poprosił o nieużywanie zmian budżetowych do jakiejkolwiek kampanii.</w:t>
      </w:r>
    </w:p>
    <w:p w:rsidR="00F276AD" w:rsidRDefault="00F276AD" w:rsidP="000D4940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Radny </w:t>
      </w:r>
      <w:r w:rsidRPr="003C5F62">
        <w:rPr>
          <w:rFonts w:ascii="Times New Roman" w:eastAsia="Calibri" w:hAnsi="Times New Roman" w:cs="Times New Roman"/>
          <w:b/>
          <w:sz w:val="24"/>
          <w:szCs w:val="24"/>
        </w:rPr>
        <w:t>Zbigniew Matuszczyk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zapytał czy w ubiegłym roku było podobnie.</w:t>
      </w:r>
    </w:p>
    <w:p w:rsidR="003F7127" w:rsidRDefault="00F276AD" w:rsidP="000D4940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5F62">
        <w:rPr>
          <w:rFonts w:ascii="Times New Roman" w:eastAsia="Calibri" w:hAnsi="Times New Roman" w:cs="Times New Roman"/>
          <w:b/>
          <w:sz w:val="24"/>
          <w:szCs w:val="24"/>
        </w:rPr>
        <w:t>Skarbnik</w:t>
      </w:r>
      <w:r>
        <w:rPr>
          <w:rFonts w:ascii="Times New Roman" w:eastAsia="Calibri" w:hAnsi="Times New Roman" w:cs="Times New Roman"/>
          <w:sz w:val="24"/>
          <w:szCs w:val="24"/>
        </w:rPr>
        <w:t xml:space="preserve"> odpowiedział, że nie pamięta, ale uważa, że tak</w:t>
      </w:r>
      <w:r w:rsidR="007A2F82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>
        <w:rPr>
          <w:rFonts w:ascii="Times New Roman" w:eastAsia="Calibri" w:hAnsi="Times New Roman" w:cs="Times New Roman"/>
          <w:sz w:val="24"/>
          <w:szCs w:val="24"/>
        </w:rPr>
        <w:t xml:space="preserve"> można to sprawdzić. Dodał, że radni mają wszystkie dokumenty u siebie.</w:t>
      </w:r>
      <w:r w:rsidR="009B1581">
        <w:rPr>
          <w:rFonts w:ascii="Times New Roman" w:eastAsia="Calibri" w:hAnsi="Times New Roman" w:cs="Times New Roman"/>
          <w:sz w:val="24"/>
          <w:szCs w:val="24"/>
        </w:rPr>
        <w:t xml:space="preserve"> Wyjaśnił ponadto, że</w:t>
      </w:r>
      <w:r w:rsidR="007A2F82">
        <w:rPr>
          <w:rFonts w:ascii="Times New Roman" w:eastAsia="Calibri" w:hAnsi="Times New Roman" w:cs="Times New Roman"/>
          <w:sz w:val="24"/>
          <w:szCs w:val="24"/>
        </w:rPr>
        <w:t xml:space="preserve"> kwota 32 000 zł została zabezpieczona na realizację zmiany planu zagospodarowania przestrzennego w zakresie przebiegu rurociągu Boronów-Trzebinia. Zadanie zaplanowano w tym roku, a wydatki na ten cel </w:t>
      </w:r>
      <w:r w:rsidR="00E95C4B">
        <w:rPr>
          <w:rFonts w:ascii="Times New Roman" w:eastAsia="Calibri" w:hAnsi="Times New Roman" w:cs="Times New Roman"/>
          <w:sz w:val="24"/>
          <w:szCs w:val="24"/>
        </w:rPr>
        <w:t xml:space="preserve">zgodnie z porozumieniem </w:t>
      </w:r>
      <w:r w:rsidR="007A2F82">
        <w:rPr>
          <w:rFonts w:ascii="Times New Roman" w:eastAsia="Calibri" w:hAnsi="Times New Roman" w:cs="Times New Roman"/>
          <w:sz w:val="24"/>
          <w:szCs w:val="24"/>
        </w:rPr>
        <w:t xml:space="preserve">ma pokryć firma inwestorska. Obecnie wiadomo, że </w:t>
      </w:r>
      <w:r w:rsidR="00E95C4B">
        <w:rPr>
          <w:rFonts w:ascii="Times New Roman" w:eastAsia="Calibri" w:hAnsi="Times New Roman" w:cs="Times New Roman"/>
          <w:sz w:val="24"/>
          <w:szCs w:val="24"/>
        </w:rPr>
        <w:t xml:space="preserve">to </w:t>
      </w:r>
      <w:r w:rsidR="007A2F82">
        <w:rPr>
          <w:rFonts w:ascii="Times New Roman" w:eastAsia="Calibri" w:hAnsi="Times New Roman" w:cs="Times New Roman"/>
          <w:sz w:val="24"/>
          <w:szCs w:val="24"/>
        </w:rPr>
        <w:t xml:space="preserve">zadanie nie zostanie zrealizowane do końca bieżącego roku, dlatego </w:t>
      </w:r>
      <w:r w:rsidR="00E95C4B">
        <w:rPr>
          <w:rFonts w:ascii="Times New Roman" w:eastAsia="Calibri" w:hAnsi="Times New Roman" w:cs="Times New Roman"/>
          <w:sz w:val="24"/>
          <w:szCs w:val="24"/>
        </w:rPr>
        <w:t xml:space="preserve">istnieje konieczność aneksowania umów i przeniesienia zakończenia realizacji zadania na 2019 r., a jednocześnie przeniesienia zadania do wieloletnich przedsięwzięć. </w:t>
      </w:r>
      <w:r w:rsidR="005D0ACE">
        <w:rPr>
          <w:rFonts w:ascii="Times New Roman" w:eastAsia="Calibri" w:hAnsi="Times New Roman" w:cs="Times New Roman"/>
          <w:sz w:val="24"/>
          <w:szCs w:val="24"/>
        </w:rPr>
        <w:t>Nawiązał do poruszanego przez radnego tematu słu</w:t>
      </w:r>
      <w:r w:rsidR="00682F96">
        <w:rPr>
          <w:rFonts w:ascii="Times New Roman" w:eastAsia="Calibri" w:hAnsi="Times New Roman" w:cs="Times New Roman"/>
          <w:sz w:val="24"/>
          <w:szCs w:val="24"/>
        </w:rPr>
        <w:t>pów ogłoszeniowych.</w:t>
      </w:r>
    </w:p>
    <w:p w:rsidR="00A37710" w:rsidRDefault="00A37710" w:rsidP="000D4940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Wywiązała się krótka dyskusja na temat przeznaczenia słupów ogłoszeniowych</w:t>
      </w:r>
    </w:p>
    <w:p w:rsidR="00A37710" w:rsidRDefault="00A37710" w:rsidP="000D4940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Przewodnicząca Rady Miejskiej </w:t>
      </w:r>
      <w:r w:rsidRPr="00A37710">
        <w:rPr>
          <w:rFonts w:ascii="Times New Roman" w:eastAsia="Calibri" w:hAnsi="Times New Roman" w:cs="Times New Roman"/>
          <w:b/>
          <w:sz w:val="24"/>
          <w:szCs w:val="24"/>
        </w:rPr>
        <w:t>Marta Rus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przerwała dyskusję i poprosiła o zadawanie pytań do projektu uchwały.</w:t>
      </w:r>
    </w:p>
    <w:p w:rsidR="00682F96" w:rsidRDefault="00A37710" w:rsidP="000D4940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Radny </w:t>
      </w:r>
      <w:r w:rsidRPr="00AD7693">
        <w:rPr>
          <w:rFonts w:ascii="Times New Roman" w:eastAsia="Calibri" w:hAnsi="Times New Roman" w:cs="Times New Roman"/>
          <w:b/>
          <w:sz w:val="24"/>
          <w:szCs w:val="24"/>
        </w:rPr>
        <w:t>Marian Jędrusik</w:t>
      </w:r>
      <w:r>
        <w:rPr>
          <w:rFonts w:ascii="Times New Roman" w:eastAsia="Calibri" w:hAnsi="Times New Roman" w:cs="Times New Roman"/>
          <w:sz w:val="24"/>
          <w:szCs w:val="24"/>
        </w:rPr>
        <w:t xml:space="preserve"> odniósł się do kwoty dotyczącej </w:t>
      </w:r>
      <w:r w:rsidR="00AD7693">
        <w:rPr>
          <w:rFonts w:ascii="Times New Roman" w:eastAsia="Calibri" w:hAnsi="Times New Roman" w:cs="Times New Roman"/>
          <w:sz w:val="24"/>
          <w:szCs w:val="24"/>
        </w:rPr>
        <w:t xml:space="preserve">wydatków na </w:t>
      </w:r>
      <w:r w:rsidR="00DA7984">
        <w:rPr>
          <w:rFonts w:ascii="Times New Roman" w:eastAsia="Calibri" w:hAnsi="Times New Roman" w:cs="Times New Roman"/>
          <w:sz w:val="24"/>
          <w:szCs w:val="24"/>
        </w:rPr>
        <w:t xml:space="preserve">izbę wytrzeźwień </w:t>
      </w:r>
      <w:r w:rsidR="00AD7693">
        <w:rPr>
          <w:rFonts w:ascii="Times New Roman" w:eastAsia="Calibri" w:hAnsi="Times New Roman" w:cs="Times New Roman"/>
          <w:sz w:val="24"/>
          <w:szCs w:val="24"/>
        </w:rPr>
        <w:t>w </w:t>
      </w:r>
      <w:r>
        <w:rPr>
          <w:rFonts w:ascii="Times New Roman" w:eastAsia="Calibri" w:hAnsi="Times New Roman" w:cs="Times New Roman"/>
          <w:sz w:val="24"/>
          <w:szCs w:val="24"/>
        </w:rPr>
        <w:t xml:space="preserve">Sosnowcu i zwrócił się o sprawdzanie przez policję, czy osoby zawożone na izbę wytrzeźwień są wypłacalne.  </w:t>
      </w:r>
    </w:p>
    <w:p w:rsidR="00682F96" w:rsidRDefault="00AD7693" w:rsidP="000D4940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42C0">
        <w:rPr>
          <w:rFonts w:ascii="Times New Roman" w:eastAsia="Calibri" w:hAnsi="Times New Roman" w:cs="Times New Roman"/>
          <w:b/>
          <w:sz w:val="24"/>
          <w:szCs w:val="24"/>
        </w:rPr>
        <w:t xml:space="preserve">Skarbnik </w:t>
      </w:r>
      <w:r>
        <w:rPr>
          <w:rFonts w:ascii="Times New Roman" w:eastAsia="Calibri" w:hAnsi="Times New Roman" w:cs="Times New Roman"/>
          <w:sz w:val="24"/>
          <w:szCs w:val="24"/>
        </w:rPr>
        <w:t xml:space="preserve">odpowiedział, że zarówno on jak i Burmistrz Miasta nie ma wpływu na policję, ponadto umowa z </w:t>
      </w:r>
      <w:r w:rsidR="00DA7984">
        <w:rPr>
          <w:rFonts w:ascii="Times New Roman" w:eastAsia="Calibri" w:hAnsi="Times New Roman" w:cs="Times New Roman"/>
          <w:sz w:val="24"/>
          <w:szCs w:val="24"/>
        </w:rPr>
        <w:t xml:space="preserve">izbą wytrzeźwień </w:t>
      </w:r>
      <w:r>
        <w:rPr>
          <w:rFonts w:ascii="Times New Roman" w:eastAsia="Calibri" w:hAnsi="Times New Roman" w:cs="Times New Roman"/>
          <w:sz w:val="24"/>
          <w:szCs w:val="24"/>
        </w:rPr>
        <w:t xml:space="preserve">w Sosnowcu została rozwiązana w ubiegłym roku, natomiast powstała kwota wynikła z braku możliwości windykacji przez dyrektora </w:t>
      </w:r>
      <w:r w:rsidR="0039126C">
        <w:rPr>
          <w:rFonts w:ascii="Times New Roman" w:eastAsia="Calibri" w:hAnsi="Times New Roman" w:cs="Times New Roman"/>
          <w:sz w:val="24"/>
          <w:szCs w:val="24"/>
        </w:rPr>
        <w:t>izby, dlatego</w:t>
      </w:r>
      <w:r>
        <w:rPr>
          <w:rFonts w:ascii="Times New Roman" w:eastAsia="Calibri" w:hAnsi="Times New Roman" w:cs="Times New Roman"/>
          <w:sz w:val="24"/>
          <w:szCs w:val="24"/>
        </w:rPr>
        <w:t xml:space="preserve"> gmina jest zobowiązana je pokryć zgodnie z miejscem zamieszkania skierowanych tam osób.</w:t>
      </w:r>
    </w:p>
    <w:p w:rsidR="00AD7693" w:rsidRDefault="00AD7693" w:rsidP="000D4940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Radny </w:t>
      </w:r>
      <w:r w:rsidR="00752323" w:rsidRPr="00752323">
        <w:rPr>
          <w:rFonts w:ascii="Times New Roman" w:eastAsia="Calibri" w:hAnsi="Times New Roman" w:cs="Times New Roman"/>
          <w:b/>
          <w:sz w:val="24"/>
          <w:szCs w:val="24"/>
        </w:rPr>
        <w:t>Marian Jędrusik</w:t>
      </w:r>
      <w:r w:rsidR="00D742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zaproponował sfinansowanie tej kwoty ze środków przeznaczonych na profilaktykę alkoholową.</w:t>
      </w:r>
    </w:p>
    <w:p w:rsidR="00A37710" w:rsidRDefault="00AD7693" w:rsidP="000D4940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323">
        <w:rPr>
          <w:rFonts w:ascii="Times New Roman" w:eastAsia="Calibri" w:hAnsi="Times New Roman" w:cs="Times New Roman"/>
          <w:b/>
          <w:sz w:val="24"/>
          <w:szCs w:val="24"/>
        </w:rPr>
        <w:t>Skarbnik</w:t>
      </w:r>
      <w:r>
        <w:rPr>
          <w:rFonts w:ascii="Times New Roman" w:eastAsia="Calibri" w:hAnsi="Times New Roman" w:cs="Times New Roman"/>
          <w:sz w:val="24"/>
          <w:szCs w:val="24"/>
        </w:rPr>
        <w:t xml:space="preserve"> wyjaśnił, że ustawa nie wskazuje możliwości finansowania izby wytrzeźwień</w:t>
      </w:r>
      <w:r w:rsidR="00F32492">
        <w:rPr>
          <w:rFonts w:ascii="Times New Roman" w:eastAsia="Calibri" w:hAnsi="Times New Roman" w:cs="Times New Roman"/>
          <w:sz w:val="24"/>
          <w:szCs w:val="24"/>
        </w:rPr>
        <w:t xml:space="preserve"> z </w:t>
      </w:r>
      <w:r w:rsidR="00752323">
        <w:rPr>
          <w:rFonts w:ascii="Times New Roman" w:eastAsia="Calibri" w:hAnsi="Times New Roman" w:cs="Times New Roman"/>
          <w:sz w:val="24"/>
          <w:szCs w:val="24"/>
        </w:rPr>
        <w:t>tych środków</w:t>
      </w:r>
      <w:r>
        <w:rPr>
          <w:rFonts w:ascii="Times New Roman" w:eastAsia="Calibri" w:hAnsi="Times New Roman" w:cs="Times New Roman"/>
          <w:sz w:val="24"/>
          <w:szCs w:val="24"/>
        </w:rPr>
        <w:t xml:space="preserve">. Wspomniał, że prawdopodobnie w przyszłym roku radni dostaną pod rozważenie uchwałę w sprawie wsparcia Sosnowca dla finansowania izby wytrzeźwień, ponieważ </w:t>
      </w:r>
      <w:r w:rsidR="00752323">
        <w:rPr>
          <w:rFonts w:ascii="Times New Roman" w:eastAsia="Calibri" w:hAnsi="Times New Roman" w:cs="Times New Roman"/>
          <w:sz w:val="24"/>
          <w:szCs w:val="24"/>
        </w:rPr>
        <w:t xml:space="preserve">jej </w:t>
      </w:r>
      <w:r>
        <w:rPr>
          <w:rFonts w:ascii="Times New Roman" w:eastAsia="Calibri" w:hAnsi="Times New Roman" w:cs="Times New Roman"/>
          <w:sz w:val="24"/>
          <w:szCs w:val="24"/>
        </w:rPr>
        <w:t>brak powoduje utrudnienia w pracy policji.</w:t>
      </w:r>
    </w:p>
    <w:p w:rsidR="00D742C0" w:rsidRDefault="00AD7693" w:rsidP="000D4940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Radny </w:t>
      </w:r>
      <w:r w:rsidRPr="00281260">
        <w:rPr>
          <w:rFonts w:ascii="Times New Roman" w:eastAsia="Calibri" w:hAnsi="Times New Roman" w:cs="Times New Roman"/>
          <w:b/>
          <w:sz w:val="24"/>
          <w:szCs w:val="24"/>
        </w:rPr>
        <w:t>Michał Malinowski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zapytał o kwotę 6</w:t>
      </w:r>
      <w:r w:rsidR="00D742C0">
        <w:rPr>
          <w:rFonts w:ascii="Times New Roman" w:eastAsia="Calibri" w:hAnsi="Times New Roman" w:cs="Times New Roman"/>
          <w:sz w:val="24"/>
          <w:szCs w:val="24"/>
        </w:rPr>
        <w:t> 650 zł związaną z wydatkami na świadczenia wy</w:t>
      </w:r>
      <w:r w:rsidR="00281260">
        <w:rPr>
          <w:rFonts w:ascii="Times New Roman" w:eastAsia="Calibri" w:hAnsi="Times New Roman" w:cs="Times New Roman"/>
          <w:sz w:val="24"/>
          <w:szCs w:val="24"/>
        </w:rPr>
        <w:t>chowawcze oraz co oznacza zapis wydatki jednostek budżetowych i jakie to są jednostki.</w:t>
      </w:r>
    </w:p>
    <w:p w:rsidR="00281260" w:rsidRDefault="00281260" w:rsidP="000D4940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1260">
        <w:rPr>
          <w:rFonts w:ascii="Times New Roman" w:eastAsia="Calibri" w:hAnsi="Times New Roman" w:cs="Times New Roman"/>
          <w:b/>
          <w:sz w:val="24"/>
          <w:szCs w:val="24"/>
        </w:rPr>
        <w:t>Skarbnik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A7131">
        <w:rPr>
          <w:rFonts w:ascii="Times New Roman" w:eastAsia="Calibri" w:hAnsi="Times New Roman" w:cs="Times New Roman"/>
          <w:sz w:val="24"/>
          <w:szCs w:val="24"/>
        </w:rPr>
        <w:t>odpowiedział</w:t>
      </w:r>
      <w:r>
        <w:rPr>
          <w:rFonts w:ascii="Times New Roman" w:eastAsia="Calibri" w:hAnsi="Times New Roman" w:cs="Times New Roman"/>
          <w:sz w:val="24"/>
          <w:szCs w:val="24"/>
        </w:rPr>
        <w:t xml:space="preserve">, że </w:t>
      </w:r>
      <w:r w:rsidR="008A7131">
        <w:rPr>
          <w:rFonts w:ascii="Times New Roman" w:eastAsia="Calibri" w:hAnsi="Times New Roman" w:cs="Times New Roman"/>
          <w:sz w:val="24"/>
          <w:szCs w:val="24"/>
        </w:rPr>
        <w:t>kwota ta, 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126C">
        <w:rPr>
          <w:rFonts w:ascii="Times New Roman" w:eastAsia="Calibri" w:hAnsi="Times New Roman" w:cs="Times New Roman"/>
          <w:sz w:val="24"/>
          <w:szCs w:val="24"/>
        </w:rPr>
        <w:t>środki, o które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wn</w:t>
      </w:r>
      <w:r w:rsidR="00F32492">
        <w:rPr>
          <w:rFonts w:ascii="Times New Roman" w:eastAsia="Calibri" w:hAnsi="Times New Roman" w:cs="Times New Roman"/>
          <w:sz w:val="24"/>
          <w:szCs w:val="24"/>
        </w:rPr>
        <w:t>ioskuje MOPS na wynagrodzenia i </w:t>
      </w:r>
      <w:r>
        <w:rPr>
          <w:rFonts w:ascii="Times New Roman" w:eastAsia="Calibri" w:hAnsi="Times New Roman" w:cs="Times New Roman"/>
          <w:sz w:val="24"/>
          <w:szCs w:val="24"/>
        </w:rPr>
        <w:t xml:space="preserve">pochodne w zakresie </w:t>
      </w:r>
      <w:r w:rsidR="008A7131">
        <w:rPr>
          <w:rFonts w:ascii="Times New Roman" w:eastAsia="Calibri" w:hAnsi="Times New Roman" w:cs="Times New Roman"/>
          <w:sz w:val="24"/>
          <w:szCs w:val="24"/>
        </w:rPr>
        <w:t>realizacji świadczenia wychowawczego. Środki te są finansowane z budżetu państwa w r</w:t>
      </w:r>
      <w:r w:rsidR="0039126C">
        <w:rPr>
          <w:rFonts w:ascii="Times New Roman" w:eastAsia="Calibri" w:hAnsi="Times New Roman" w:cs="Times New Roman"/>
          <w:sz w:val="24"/>
          <w:szCs w:val="24"/>
        </w:rPr>
        <w:t>amach przypisu 1,5%. Wyjaśnił, ż</w:t>
      </w:r>
      <w:r w:rsidR="008A7131">
        <w:rPr>
          <w:rFonts w:ascii="Times New Roman" w:eastAsia="Calibri" w:hAnsi="Times New Roman" w:cs="Times New Roman"/>
          <w:sz w:val="24"/>
          <w:szCs w:val="24"/>
        </w:rPr>
        <w:t xml:space="preserve">e środki te powinny pojawić się w budżecie w późniejszym czasie, jeżeli nastąpi zwiększenie dotacji na ten cel. Takie zwiększenie jeszcze nie nastąpiło i jest przewidziane na październik, natomiast gmina do tego czasu musi realizować wypłacanie świadczeń 500+. Po otrzymaniu środków od państwa, te pieniądze wrócą do budżetu. </w:t>
      </w:r>
    </w:p>
    <w:p w:rsidR="00D742C0" w:rsidRDefault="008A7131" w:rsidP="005330BA">
      <w:pPr>
        <w:spacing w:before="120" w:after="1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związku z brakiem innych pytań Przewodnicząca Rady Miejskiej </w:t>
      </w:r>
      <w:r w:rsidRPr="00092A97">
        <w:rPr>
          <w:rFonts w:ascii="Times New Roman" w:eastAsia="Calibri" w:hAnsi="Times New Roman" w:cs="Times New Roman"/>
          <w:b/>
          <w:sz w:val="24"/>
          <w:szCs w:val="24"/>
        </w:rPr>
        <w:t>Marta Rus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poddała pod głosowanie projekt uchwały. „Za” przyjęciem uchwały głosowało 8 radnych</w:t>
      </w:r>
      <w:r w:rsidR="00F32492">
        <w:rPr>
          <w:rFonts w:ascii="Times New Roman" w:eastAsia="Calibri" w:hAnsi="Times New Roman" w:cs="Times New Roman"/>
          <w:sz w:val="24"/>
          <w:szCs w:val="24"/>
        </w:rPr>
        <w:t>, 3 radnych głosowało „przeciw”. Uchwała została przyjęta.</w:t>
      </w:r>
    </w:p>
    <w:tbl>
      <w:tblPr>
        <w:tblpPr w:leftFromText="141" w:rightFromText="141" w:vertAnchor="text" w:horzAnchor="margin" w:tblpX="70" w:tblpY="54"/>
        <w:tblW w:w="75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5009"/>
        <w:gridCol w:w="1984"/>
      </w:tblGrid>
      <w:tr w:rsidR="00F32492" w:rsidRPr="00682F96" w:rsidTr="00F32492">
        <w:trPr>
          <w:trHeight w:val="33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92" w:rsidRPr="00682F96" w:rsidRDefault="00F32492" w:rsidP="00F324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492" w:rsidRPr="00682F96" w:rsidRDefault="00F32492" w:rsidP="00F324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92" w:rsidRPr="00682F96" w:rsidRDefault="00F32492" w:rsidP="00F324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F32492" w:rsidRPr="00682F96" w:rsidTr="00F32492">
        <w:trPr>
          <w:trHeight w:val="3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92" w:rsidRPr="00682F96" w:rsidRDefault="00F32492" w:rsidP="00F324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492" w:rsidRPr="00682F96" w:rsidRDefault="00F32492" w:rsidP="00F324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92" w:rsidRPr="00682F96" w:rsidRDefault="00F32492" w:rsidP="00F324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F32492" w:rsidRPr="00682F96" w:rsidTr="00F32492">
        <w:trPr>
          <w:trHeight w:val="3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92" w:rsidRPr="00682F96" w:rsidRDefault="00F32492" w:rsidP="00F324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492" w:rsidRPr="00682F96" w:rsidRDefault="00F32492" w:rsidP="00F324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92" w:rsidRPr="00682F96" w:rsidRDefault="00F32492" w:rsidP="00F324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NIE</w:t>
            </w:r>
          </w:p>
        </w:tc>
      </w:tr>
      <w:tr w:rsidR="00F32492" w:rsidRPr="00682F96" w:rsidTr="00F32492">
        <w:trPr>
          <w:trHeight w:val="3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92" w:rsidRPr="00682F96" w:rsidRDefault="00F32492" w:rsidP="00F324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492" w:rsidRPr="00682F96" w:rsidRDefault="00F32492" w:rsidP="00F324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92" w:rsidRPr="00682F96" w:rsidRDefault="00F32492" w:rsidP="00F324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F32492" w:rsidRPr="00682F96" w:rsidTr="00F32492">
        <w:trPr>
          <w:trHeight w:val="3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92" w:rsidRPr="00682F96" w:rsidRDefault="00F32492" w:rsidP="00F324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492" w:rsidRPr="00682F96" w:rsidRDefault="00F32492" w:rsidP="00F324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92" w:rsidRPr="00682F96" w:rsidRDefault="00F32492" w:rsidP="00F324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F32492" w:rsidRPr="00682F96" w:rsidTr="00F32492">
        <w:trPr>
          <w:trHeight w:val="3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92" w:rsidRPr="00682F96" w:rsidRDefault="00F32492" w:rsidP="00F324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492" w:rsidRPr="00682F96" w:rsidRDefault="00F32492" w:rsidP="00F324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Zbigniew Matuszczyk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92" w:rsidRPr="00682F96" w:rsidRDefault="00F32492" w:rsidP="00F324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NIE</w:t>
            </w:r>
          </w:p>
        </w:tc>
      </w:tr>
      <w:tr w:rsidR="00F32492" w:rsidRPr="00682F96" w:rsidTr="00F32492">
        <w:trPr>
          <w:trHeight w:val="3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92" w:rsidRPr="00682F96" w:rsidRDefault="00F32492" w:rsidP="00F324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492" w:rsidRPr="00682F96" w:rsidRDefault="00F32492" w:rsidP="00F324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92" w:rsidRPr="00682F96" w:rsidRDefault="00F32492" w:rsidP="00F324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F32492" w:rsidRPr="00682F96" w:rsidTr="00F32492">
        <w:trPr>
          <w:trHeight w:val="3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92" w:rsidRPr="00682F96" w:rsidRDefault="00F32492" w:rsidP="00F324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492" w:rsidRPr="00682F96" w:rsidRDefault="00F32492" w:rsidP="00F324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Marta 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92" w:rsidRPr="00682F96" w:rsidRDefault="00F32492" w:rsidP="00F324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F32492" w:rsidRPr="00682F96" w:rsidTr="00F32492">
        <w:trPr>
          <w:trHeight w:val="3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92" w:rsidRPr="00682F96" w:rsidRDefault="00F32492" w:rsidP="00F324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492" w:rsidRPr="00682F96" w:rsidRDefault="00F32492" w:rsidP="00F324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92" w:rsidRPr="00682F96" w:rsidRDefault="00F32492" w:rsidP="00F324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F32492" w:rsidRPr="00682F96" w:rsidTr="00F32492">
        <w:trPr>
          <w:trHeight w:val="3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92" w:rsidRPr="00682F96" w:rsidRDefault="00F32492" w:rsidP="00F324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492" w:rsidRPr="00682F96" w:rsidRDefault="00F32492" w:rsidP="00F324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Dariusz Tomczyk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92" w:rsidRPr="00682F96" w:rsidRDefault="00F32492" w:rsidP="00F324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NIE</w:t>
            </w:r>
          </w:p>
        </w:tc>
      </w:tr>
      <w:tr w:rsidR="00F32492" w:rsidRPr="00682F96" w:rsidTr="00F32492">
        <w:trPr>
          <w:trHeight w:val="3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92" w:rsidRPr="00682F96" w:rsidRDefault="00F32492" w:rsidP="00F324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492" w:rsidRPr="00682F96" w:rsidRDefault="00F32492" w:rsidP="00F324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492" w:rsidRPr="00682F96" w:rsidRDefault="00F32492" w:rsidP="00F3249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</w:tbl>
    <w:p w:rsidR="00D742C0" w:rsidRDefault="00D742C0" w:rsidP="00D742C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742C0" w:rsidRDefault="00D742C0" w:rsidP="00D742C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330BA" w:rsidRDefault="005330BA" w:rsidP="00682F96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2A97" w:rsidRDefault="00092A97" w:rsidP="00682F96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92A97" w:rsidRDefault="00092A97" w:rsidP="00682F96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92A97" w:rsidRDefault="00092A97" w:rsidP="00682F96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92A97" w:rsidRDefault="00092A97" w:rsidP="00682F96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92A97" w:rsidRDefault="00092A97" w:rsidP="00682F96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92A97" w:rsidRDefault="00092A97" w:rsidP="00682F96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92A97" w:rsidRDefault="00092A97" w:rsidP="00682F96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403F6" w:rsidRPr="00682F96" w:rsidRDefault="00F44E26" w:rsidP="00682F96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Uchwała stanowi</w:t>
      </w:r>
      <w:r w:rsidRPr="00B71E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załącznik</w:t>
      </w:r>
      <w:r w:rsidRPr="00B71E0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="0039126C" w:rsidRPr="00B71E0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nr </w:t>
      </w:r>
      <w:r w:rsidR="0039126C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4 </w:t>
      </w:r>
      <w:r w:rsidR="0039126C" w:rsidRPr="00B71E0E">
        <w:rPr>
          <w:rFonts w:ascii="Times New Roman" w:eastAsia="Calibri" w:hAnsi="Times New Roman" w:cs="Times New Roman"/>
          <w:bCs/>
          <w:sz w:val="24"/>
          <w:szCs w:val="24"/>
        </w:rPr>
        <w:t>do</w:t>
      </w:r>
      <w:r w:rsidRPr="00B71E0E">
        <w:rPr>
          <w:rFonts w:ascii="Times New Roman" w:eastAsia="Calibri" w:hAnsi="Times New Roman" w:cs="Times New Roman"/>
          <w:bCs/>
          <w:sz w:val="24"/>
          <w:szCs w:val="24"/>
        </w:rPr>
        <w:t xml:space="preserve"> protokołu.</w:t>
      </w:r>
    </w:p>
    <w:p w:rsidR="006E0AE3" w:rsidRPr="005330BA" w:rsidRDefault="00724A87" w:rsidP="005330BA">
      <w:pPr>
        <w:suppressAutoHyphens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A87">
        <w:rPr>
          <w:rFonts w:ascii="Times New Roman" w:hAnsi="Times New Roman" w:cs="Times New Roman"/>
          <w:b/>
          <w:sz w:val="24"/>
          <w:szCs w:val="24"/>
        </w:rPr>
        <w:t>Ad. 5. Podjęcie uchwały w sprawie zmiany uchwały Nr XLV/324/2017 w sprawie uchwalenia Wieloletniej Prognozy Finansowej Gm</w:t>
      </w:r>
      <w:r w:rsidR="005330BA">
        <w:rPr>
          <w:rFonts w:ascii="Times New Roman" w:hAnsi="Times New Roman" w:cs="Times New Roman"/>
          <w:b/>
          <w:sz w:val="24"/>
          <w:szCs w:val="24"/>
        </w:rPr>
        <w:t>iny Sławków na lata 2018 – 2029</w:t>
      </w:r>
    </w:p>
    <w:p w:rsidR="005F4E3E" w:rsidRPr="00B71E0E" w:rsidRDefault="005F4E3E" w:rsidP="005F4E3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1E0E">
        <w:rPr>
          <w:rFonts w:ascii="Times New Roman" w:eastAsia="Calibri" w:hAnsi="Times New Roman" w:cs="Times New Roman"/>
          <w:b/>
          <w:bCs/>
          <w:sz w:val="24"/>
          <w:szCs w:val="24"/>
        </w:rPr>
        <w:t>UCHWAŁA NR LI</w:t>
      </w:r>
      <w:r w:rsidR="00724A87">
        <w:rPr>
          <w:rFonts w:ascii="Times New Roman" w:eastAsia="Calibri" w:hAnsi="Times New Roman" w:cs="Times New Roman"/>
          <w:b/>
          <w:bCs/>
          <w:sz w:val="24"/>
          <w:szCs w:val="24"/>
        </w:rPr>
        <w:t>I/383</w:t>
      </w:r>
      <w:r w:rsidRPr="00B71E0E">
        <w:rPr>
          <w:rFonts w:ascii="Times New Roman" w:eastAsia="Calibri" w:hAnsi="Times New Roman" w:cs="Times New Roman"/>
          <w:b/>
          <w:bCs/>
          <w:sz w:val="24"/>
          <w:szCs w:val="24"/>
        </w:rPr>
        <w:t>/2018</w:t>
      </w:r>
    </w:p>
    <w:p w:rsidR="005F4E3E" w:rsidRDefault="005F4E3E" w:rsidP="005F4E3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1E0E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w sprawie zmiany uchwały Nr XLV/324/2017 w sprawie uchwalenia Wieloletniej Prognozy Finansowej Gminy Sławków na lata 2018 </w:t>
      </w:r>
      <w:r w:rsidR="00D57F77">
        <w:rPr>
          <w:rFonts w:ascii="Times New Roman" w:eastAsia="Calibri" w:hAnsi="Times New Roman" w:cs="Times New Roman"/>
          <w:b/>
          <w:bCs/>
          <w:sz w:val="24"/>
          <w:szCs w:val="24"/>
        </w:rPr>
        <w:t>–</w:t>
      </w:r>
      <w:r w:rsidRPr="00B71E0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2029</w:t>
      </w:r>
    </w:p>
    <w:p w:rsidR="005F4E3E" w:rsidRDefault="00D57F77" w:rsidP="00F32492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Skarbnik Miasta </w:t>
      </w:r>
      <w:r w:rsidR="00F32492">
        <w:rPr>
          <w:rFonts w:ascii="Times New Roman" w:eastAsia="Calibri" w:hAnsi="Times New Roman" w:cs="Times New Roman"/>
          <w:sz w:val="24"/>
          <w:szCs w:val="24"/>
        </w:rPr>
        <w:t>powiedział, że zmiany Wieloletniej Prognozy Finansowej jest podyktowana zmianami do budżetu, ale wyjaśnieniu podlega zadanie, które zostało umieszczone w planie przedsięwzięć, tj. zmiana miejscowego planu zagospodarowania przestrzennego oraz budowa zatoki autobusowej przy ulicy Fabrycznej. Pozostałe zmiany zostały zawarte w objaśnieniach i omówiono je przy uchwale budżetowej.</w:t>
      </w:r>
    </w:p>
    <w:p w:rsidR="00F32492" w:rsidRDefault="00F32492" w:rsidP="00F32492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Radny </w:t>
      </w:r>
      <w:r w:rsidRPr="00F32492">
        <w:rPr>
          <w:rFonts w:ascii="Times New Roman" w:eastAsia="Calibri" w:hAnsi="Times New Roman" w:cs="Times New Roman"/>
          <w:b/>
          <w:sz w:val="24"/>
          <w:szCs w:val="24"/>
        </w:rPr>
        <w:t>Dariusz Tomczyk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zapytał o wyjaśnienie jak zgodnie z prognozą planuje się zredukować zadłużenie do kwoty 3 200 000 w ciągu 5 lat. </w:t>
      </w:r>
    </w:p>
    <w:p w:rsidR="00F32492" w:rsidRDefault="00F32492" w:rsidP="00F32492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2492">
        <w:rPr>
          <w:rFonts w:ascii="Times New Roman" w:eastAsia="Calibri" w:hAnsi="Times New Roman" w:cs="Times New Roman"/>
          <w:b/>
          <w:sz w:val="24"/>
          <w:szCs w:val="24"/>
        </w:rPr>
        <w:t>Skarbnik</w:t>
      </w:r>
      <w:r>
        <w:rPr>
          <w:rFonts w:ascii="Times New Roman" w:eastAsia="Calibri" w:hAnsi="Times New Roman" w:cs="Times New Roman"/>
          <w:sz w:val="24"/>
          <w:szCs w:val="24"/>
        </w:rPr>
        <w:t xml:space="preserve"> wyjaśnił, że gmina będzie dokonywała spłat zgodnie z obowiązującymi harmonogramami i życzyłby </w:t>
      </w:r>
      <w:r w:rsidR="0039126C">
        <w:rPr>
          <w:rFonts w:ascii="Times New Roman" w:eastAsia="Calibri" w:hAnsi="Times New Roman" w:cs="Times New Roman"/>
          <w:sz w:val="24"/>
          <w:szCs w:val="24"/>
        </w:rPr>
        <w:t>sobie, aby</w:t>
      </w:r>
      <w:r>
        <w:rPr>
          <w:rFonts w:ascii="Times New Roman" w:eastAsia="Calibri" w:hAnsi="Times New Roman" w:cs="Times New Roman"/>
          <w:sz w:val="24"/>
          <w:szCs w:val="24"/>
        </w:rPr>
        <w:t xml:space="preserve"> gmina nie zaciągała w trakcie kolejnych kredytów.</w:t>
      </w:r>
    </w:p>
    <w:p w:rsidR="00F32492" w:rsidRDefault="00F32492" w:rsidP="00F32492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Radny </w:t>
      </w:r>
      <w:r w:rsidRPr="00F32492">
        <w:rPr>
          <w:rFonts w:ascii="Times New Roman" w:eastAsia="Calibri" w:hAnsi="Times New Roman" w:cs="Times New Roman"/>
          <w:b/>
          <w:sz w:val="24"/>
          <w:szCs w:val="24"/>
        </w:rPr>
        <w:t>Dariusz Tomczyk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zapytał czy Skarbnik przewiduje jakieś dodatkowe dochody w ciągu 5 lat w kwocie 7 mln.</w:t>
      </w:r>
    </w:p>
    <w:p w:rsidR="00F32492" w:rsidRPr="00F32492" w:rsidRDefault="00F56521" w:rsidP="00F32492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521">
        <w:rPr>
          <w:rFonts w:ascii="Times New Roman" w:eastAsia="Calibri" w:hAnsi="Times New Roman" w:cs="Times New Roman"/>
          <w:b/>
          <w:sz w:val="24"/>
          <w:szCs w:val="24"/>
        </w:rPr>
        <w:t>Skarbnik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zasugerował radnemu zapoznanie się z całą </w:t>
      </w:r>
      <w:r w:rsidR="0039126C">
        <w:rPr>
          <w:rFonts w:ascii="Times New Roman" w:eastAsia="Calibri" w:hAnsi="Times New Roman" w:cs="Times New Roman"/>
          <w:sz w:val="24"/>
          <w:szCs w:val="24"/>
        </w:rPr>
        <w:t>prognozą, ponieważ</w:t>
      </w:r>
      <w:r>
        <w:rPr>
          <w:rFonts w:ascii="Times New Roman" w:eastAsia="Calibri" w:hAnsi="Times New Roman" w:cs="Times New Roman"/>
          <w:sz w:val="24"/>
          <w:szCs w:val="24"/>
        </w:rPr>
        <w:t xml:space="preserve"> jest w niej perspektywa dochodów i zostały wskazane pokrycia dla poziomu wydatków i spłat. Jeżeli Rada Miejska nie zadecyduje </w:t>
      </w:r>
      <w:r w:rsidR="00DA7984">
        <w:rPr>
          <w:rFonts w:ascii="Times New Roman" w:eastAsia="Calibri" w:hAnsi="Times New Roman" w:cs="Times New Roman"/>
          <w:sz w:val="24"/>
          <w:szCs w:val="24"/>
        </w:rPr>
        <w:t xml:space="preserve">o zaciągnięciu </w:t>
      </w:r>
      <w:r>
        <w:rPr>
          <w:rFonts w:ascii="Times New Roman" w:eastAsia="Calibri" w:hAnsi="Times New Roman" w:cs="Times New Roman"/>
          <w:sz w:val="24"/>
          <w:szCs w:val="24"/>
        </w:rPr>
        <w:t xml:space="preserve">kredytu, </w:t>
      </w:r>
      <w:r w:rsidR="00DA7984">
        <w:rPr>
          <w:rFonts w:ascii="Times New Roman" w:eastAsia="Calibri" w:hAnsi="Times New Roman" w:cs="Times New Roman"/>
          <w:sz w:val="24"/>
          <w:szCs w:val="24"/>
        </w:rPr>
        <w:t xml:space="preserve">to </w:t>
      </w:r>
      <w:r>
        <w:rPr>
          <w:rFonts w:ascii="Times New Roman" w:eastAsia="Calibri" w:hAnsi="Times New Roman" w:cs="Times New Roman"/>
          <w:sz w:val="24"/>
          <w:szCs w:val="24"/>
        </w:rPr>
        <w:t>według jego ocen i analiz przedłożonych radnym i RIO</w:t>
      </w:r>
      <w:r w:rsidR="00DA7984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realne będzie spłacenie tej części zadłużenia.  </w:t>
      </w:r>
    </w:p>
    <w:p w:rsidR="00682F96" w:rsidRDefault="00F56521" w:rsidP="00F32492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521">
        <w:rPr>
          <w:rFonts w:ascii="Times New Roman" w:eastAsia="Calibri" w:hAnsi="Times New Roman" w:cs="Times New Roman"/>
          <w:sz w:val="24"/>
          <w:szCs w:val="24"/>
        </w:rPr>
        <w:t>Radny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Dariusz Tomczyk </w:t>
      </w:r>
      <w:r>
        <w:rPr>
          <w:rFonts w:ascii="Times New Roman" w:eastAsia="Calibri" w:hAnsi="Times New Roman" w:cs="Times New Roman"/>
          <w:sz w:val="24"/>
          <w:szCs w:val="24"/>
        </w:rPr>
        <w:t>wyraził zdanie, że zgadza się ze Skarbnikiem w kwestii bieżącego budżetu, natomiast nie zgadza się z perspektywą na następne lata, dochody i wydatki są nierealistyczne i spadek zadłużenia jest według niego zupełnie nierealistyczny.</w:t>
      </w:r>
    </w:p>
    <w:p w:rsidR="00F56521" w:rsidRDefault="00F56521" w:rsidP="00F32492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521">
        <w:rPr>
          <w:rFonts w:ascii="Times New Roman" w:eastAsia="Calibri" w:hAnsi="Times New Roman" w:cs="Times New Roman"/>
          <w:b/>
          <w:sz w:val="24"/>
          <w:szCs w:val="24"/>
        </w:rPr>
        <w:t>Skarbnik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zasugerował radnemu sporządzenie kolejnej prognozy i złożenie jej jako </w:t>
      </w:r>
      <w:r w:rsidR="00DA7984">
        <w:rPr>
          <w:rFonts w:ascii="Times New Roman" w:eastAsia="Calibri" w:hAnsi="Times New Roman" w:cs="Times New Roman"/>
          <w:sz w:val="24"/>
          <w:szCs w:val="24"/>
        </w:rPr>
        <w:t xml:space="preserve">konkurencyjnego w stosunku </w:t>
      </w:r>
      <w:r>
        <w:rPr>
          <w:rFonts w:ascii="Times New Roman" w:eastAsia="Calibri" w:hAnsi="Times New Roman" w:cs="Times New Roman"/>
          <w:sz w:val="24"/>
          <w:szCs w:val="24"/>
        </w:rPr>
        <w:t xml:space="preserve">do projektu przygotowanego przez Burmistrza Miasta. </w:t>
      </w:r>
    </w:p>
    <w:p w:rsidR="005330BA" w:rsidRDefault="005330BA" w:rsidP="00F32492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Radny </w:t>
      </w:r>
      <w:r w:rsidRPr="005330BA">
        <w:rPr>
          <w:rFonts w:ascii="Times New Roman" w:eastAsia="Calibri" w:hAnsi="Times New Roman" w:cs="Times New Roman"/>
          <w:b/>
          <w:sz w:val="24"/>
          <w:szCs w:val="24"/>
        </w:rPr>
        <w:t>Dariusz Tomczyk</w:t>
      </w:r>
      <w:r>
        <w:rPr>
          <w:rFonts w:ascii="Times New Roman" w:eastAsia="Calibri" w:hAnsi="Times New Roman" w:cs="Times New Roman"/>
          <w:sz w:val="24"/>
          <w:szCs w:val="24"/>
        </w:rPr>
        <w:t xml:space="preserve"> odpowiedział, że chyba nie spełni oczekiwań.</w:t>
      </w:r>
    </w:p>
    <w:p w:rsidR="005330BA" w:rsidRPr="00F56521" w:rsidRDefault="005330BA" w:rsidP="005330BA">
      <w:pPr>
        <w:spacing w:before="120" w:after="1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związku z brakiem innych pytań Przewodnicząca Rady Miejskiej Marta Rus poddała pod głosowanie projekt uchwały. „Za” przyjęciem uchwały głosowało 8 radnych, 3 radnych głosowało „przeciw”. Uchwała została przyjęta.</w:t>
      </w:r>
    </w:p>
    <w:tbl>
      <w:tblPr>
        <w:tblW w:w="75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880"/>
        <w:gridCol w:w="2040"/>
      </w:tblGrid>
      <w:tr w:rsidR="00682F96" w:rsidRPr="00682F96" w:rsidTr="00682F96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682F96" w:rsidRPr="00682F96" w:rsidTr="00682F96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682F96" w:rsidRPr="00682F96" w:rsidTr="00682F96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NIE</w:t>
            </w:r>
          </w:p>
        </w:tc>
      </w:tr>
      <w:tr w:rsidR="00682F96" w:rsidRPr="00682F96" w:rsidTr="00682F96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682F96" w:rsidRPr="00682F96" w:rsidTr="00682F96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682F96" w:rsidRPr="00682F96" w:rsidTr="00682F96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Zbigniew Matuszczyk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NIE</w:t>
            </w:r>
          </w:p>
        </w:tc>
      </w:tr>
      <w:tr w:rsidR="00682F96" w:rsidRPr="00682F96" w:rsidTr="00682F96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682F96" w:rsidRPr="00682F96" w:rsidTr="00682F96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Marta Rus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682F96" w:rsidRPr="00682F96" w:rsidTr="00682F96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682F96" w:rsidRPr="00682F96" w:rsidTr="00682F96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Dariusz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NIE</w:t>
            </w:r>
          </w:p>
        </w:tc>
      </w:tr>
      <w:tr w:rsidR="00682F96" w:rsidRPr="00682F96" w:rsidTr="00682F96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</w:tbl>
    <w:p w:rsidR="00F44E26" w:rsidRDefault="00F44E26" w:rsidP="005330BA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Uchwała stanowi</w:t>
      </w:r>
      <w:r w:rsidRPr="00B71E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załącznik</w:t>
      </w:r>
      <w:r w:rsidRPr="00B71E0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="0039126C" w:rsidRPr="00B71E0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nr </w:t>
      </w:r>
      <w:r w:rsidR="0039126C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5 </w:t>
      </w:r>
      <w:r w:rsidR="0039126C" w:rsidRPr="00B71E0E">
        <w:rPr>
          <w:rFonts w:ascii="Times New Roman" w:eastAsia="Calibri" w:hAnsi="Times New Roman" w:cs="Times New Roman"/>
          <w:bCs/>
          <w:sz w:val="24"/>
          <w:szCs w:val="24"/>
        </w:rPr>
        <w:t>do</w:t>
      </w:r>
      <w:r w:rsidRPr="00B71E0E">
        <w:rPr>
          <w:rFonts w:ascii="Times New Roman" w:eastAsia="Calibri" w:hAnsi="Times New Roman" w:cs="Times New Roman"/>
          <w:bCs/>
          <w:sz w:val="24"/>
          <w:szCs w:val="24"/>
        </w:rPr>
        <w:t xml:space="preserve"> protokołu.</w:t>
      </w:r>
    </w:p>
    <w:p w:rsidR="00281260" w:rsidRPr="00682F96" w:rsidRDefault="00281260" w:rsidP="005330BA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Przewodnicząca </w:t>
      </w:r>
      <w:r w:rsidRPr="00281260">
        <w:rPr>
          <w:rFonts w:ascii="Times New Roman" w:eastAsia="Calibri" w:hAnsi="Times New Roman" w:cs="Times New Roman"/>
          <w:b/>
          <w:bCs/>
          <w:sz w:val="24"/>
          <w:szCs w:val="24"/>
        </w:rPr>
        <w:t>Marta Rus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przypomniała radnym o składaniu oświadczeń majątkowych na dwa miesiące przed zakończeniem kadencji.</w:t>
      </w:r>
    </w:p>
    <w:p w:rsidR="00D57F77" w:rsidRPr="00682F96" w:rsidRDefault="00724A87" w:rsidP="005330BA">
      <w:pPr>
        <w:suppressAutoHyphens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A87">
        <w:rPr>
          <w:rFonts w:ascii="Times New Roman" w:hAnsi="Times New Roman" w:cs="Times New Roman"/>
          <w:b/>
          <w:sz w:val="24"/>
          <w:szCs w:val="24"/>
        </w:rPr>
        <w:t>Ad. 6.Odwołanie Komisji Uchwał i W</w:t>
      </w:r>
      <w:r w:rsidR="00D8791A">
        <w:rPr>
          <w:rFonts w:ascii="Times New Roman" w:hAnsi="Times New Roman" w:cs="Times New Roman"/>
          <w:b/>
          <w:sz w:val="24"/>
          <w:szCs w:val="24"/>
        </w:rPr>
        <w:t>niosków</w:t>
      </w:r>
    </w:p>
    <w:p w:rsidR="00682F96" w:rsidRPr="00682F96" w:rsidRDefault="00682F96" w:rsidP="005330BA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W związku z brakiem innych uchwał Przewodnicząca Rady Miejskiej Marta Rus zarządziła głosowanie nad odwołaniem Komisji Uchwał i Wniosków. W głosowaniu „za” odwołaniem komisji opowiedziało się 9 radnych, 2 radnych głosowało „przeciw”. Komisję odwołano.</w:t>
      </w:r>
    </w:p>
    <w:tbl>
      <w:tblPr>
        <w:tblW w:w="75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880"/>
        <w:gridCol w:w="2040"/>
      </w:tblGrid>
      <w:tr w:rsidR="00682F96" w:rsidRPr="00682F96" w:rsidTr="00682F96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682F96" w:rsidRPr="00682F96" w:rsidTr="00682F96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682F96" w:rsidRPr="00682F96" w:rsidTr="00682F96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682F96" w:rsidRPr="00682F96" w:rsidTr="00682F96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682F96" w:rsidRPr="00682F96" w:rsidTr="00682F96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NIE</w:t>
            </w:r>
          </w:p>
        </w:tc>
      </w:tr>
      <w:tr w:rsidR="00682F96" w:rsidRPr="00682F96" w:rsidTr="00682F96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Zbigniew Matuszczyk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682F96" w:rsidRPr="00682F96" w:rsidTr="00682F96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NIE</w:t>
            </w:r>
          </w:p>
        </w:tc>
      </w:tr>
      <w:tr w:rsidR="00682F96" w:rsidRPr="00682F96" w:rsidTr="00682F96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Marta Rus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682F96" w:rsidRPr="00682F96" w:rsidTr="00682F96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682F96" w:rsidRPr="00682F96" w:rsidTr="00682F96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Dariusz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682F96" w:rsidRPr="00682F96" w:rsidTr="00682F96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96" w:rsidRPr="00682F96" w:rsidRDefault="00682F96" w:rsidP="00682F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F96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</w:tbl>
    <w:p w:rsidR="00662A20" w:rsidRPr="00B71E0E" w:rsidRDefault="00724A87" w:rsidP="005330BA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Ad. 7.</w:t>
      </w:r>
      <w:r w:rsidR="00122306" w:rsidRPr="00B71E0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30EF2" w:rsidRPr="00B71E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Zakończenie</w:t>
      </w:r>
    </w:p>
    <w:p w:rsidR="00931089" w:rsidRPr="00B71E0E" w:rsidRDefault="00931089" w:rsidP="00682F96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1E0E">
        <w:rPr>
          <w:rFonts w:ascii="Times New Roman" w:hAnsi="Times New Roman" w:cs="Times New Roman"/>
          <w:sz w:val="24"/>
          <w:szCs w:val="24"/>
        </w:rPr>
        <w:t xml:space="preserve">Wobec wyczerpania porządku obrad Przewodnicząca Rady Miejskiej </w:t>
      </w:r>
      <w:r w:rsidRPr="00B71E0E">
        <w:rPr>
          <w:rFonts w:ascii="Times New Roman" w:hAnsi="Times New Roman" w:cs="Times New Roman"/>
          <w:b/>
          <w:sz w:val="24"/>
          <w:szCs w:val="24"/>
        </w:rPr>
        <w:t>Marta Rus</w:t>
      </w:r>
      <w:r w:rsidRPr="00B71E0E">
        <w:rPr>
          <w:rFonts w:ascii="Times New Roman" w:hAnsi="Times New Roman" w:cs="Times New Roman"/>
          <w:sz w:val="24"/>
          <w:szCs w:val="24"/>
        </w:rPr>
        <w:t xml:space="preserve"> podziękowała wszystkim za obecność i zamknęła obrady </w:t>
      </w:r>
      <w:r w:rsidR="00C36091" w:rsidRPr="00B71E0E">
        <w:rPr>
          <w:rFonts w:ascii="Times New Roman" w:hAnsi="Times New Roman" w:cs="Times New Roman"/>
          <w:sz w:val="24"/>
          <w:szCs w:val="24"/>
        </w:rPr>
        <w:t>LI</w:t>
      </w:r>
      <w:r w:rsidR="00F44E26">
        <w:rPr>
          <w:rFonts w:ascii="Times New Roman" w:hAnsi="Times New Roman" w:cs="Times New Roman"/>
          <w:sz w:val="24"/>
          <w:szCs w:val="24"/>
        </w:rPr>
        <w:t>I</w:t>
      </w:r>
      <w:r w:rsidRPr="00B71E0E">
        <w:rPr>
          <w:rFonts w:ascii="Times New Roman" w:hAnsi="Times New Roman" w:cs="Times New Roman"/>
          <w:sz w:val="24"/>
          <w:szCs w:val="24"/>
        </w:rPr>
        <w:t xml:space="preserve"> Sesji Rady Miejskiej w Sławkowie.</w:t>
      </w:r>
    </w:p>
    <w:p w:rsidR="00931089" w:rsidRPr="00B71E0E" w:rsidRDefault="00931089" w:rsidP="00682F96">
      <w:pPr>
        <w:spacing w:before="120" w:after="120"/>
        <w:ind w:firstLine="708"/>
        <w:rPr>
          <w:rFonts w:ascii="Times New Roman" w:hAnsi="Times New Roman" w:cs="Times New Roman"/>
          <w:sz w:val="24"/>
          <w:szCs w:val="24"/>
        </w:rPr>
      </w:pPr>
      <w:r w:rsidRPr="00B71E0E"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332E86" w:rsidRPr="00B71E0E" w:rsidRDefault="00931089" w:rsidP="005330BA">
      <w:pPr>
        <w:suppressAutoHyphens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B71E0E">
        <w:rPr>
          <w:rFonts w:ascii="Times New Roman" w:hAnsi="Times New Roman" w:cs="Times New Roman"/>
          <w:sz w:val="24"/>
          <w:szCs w:val="24"/>
        </w:rPr>
        <w:t>Protokołowała: Olga Komenda</w:t>
      </w:r>
    </w:p>
    <w:sectPr w:rsidR="00332E86" w:rsidRPr="00B71E0E" w:rsidSect="0083528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9EC" w:rsidRDefault="00C819EC" w:rsidP="00122306">
      <w:pPr>
        <w:spacing w:after="0" w:line="240" w:lineRule="auto"/>
      </w:pPr>
      <w:r>
        <w:separator/>
      </w:r>
    </w:p>
  </w:endnote>
  <w:endnote w:type="continuationSeparator" w:id="0">
    <w:p w:rsidR="00C819EC" w:rsidRDefault="00C819EC" w:rsidP="00122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4209234"/>
      <w:docPartObj>
        <w:docPartGallery w:val="Page Numbers (Bottom of Page)"/>
        <w:docPartUnique/>
      </w:docPartObj>
    </w:sdtPr>
    <w:sdtEndPr/>
    <w:sdtContent>
      <w:p w:rsidR="008A7131" w:rsidRDefault="008A71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28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8A7131" w:rsidRDefault="008A71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9EC" w:rsidRDefault="00C819EC" w:rsidP="00122306">
      <w:pPr>
        <w:spacing w:after="0" w:line="240" w:lineRule="auto"/>
      </w:pPr>
      <w:r>
        <w:separator/>
      </w:r>
    </w:p>
  </w:footnote>
  <w:footnote w:type="continuationSeparator" w:id="0">
    <w:p w:rsidR="00C819EC" w:rsidRDefault="00C819EC" w:rsidP="00122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1277D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" w15:restartNumberingAfterBreak="0">
    <w:nsid w:val="14F119ED"/>
    <w:multiLevelType w:val="hybridMultilevel"/>
    <w:tmpl w:val="EA4E5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55BDE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" w15:restartNumberingAfterBreak="0">
    <w:nsid w:val="23675373"/>
    <w:multiLevelType w:val="hybridMultilevel"/>
    <w:tmpl w:val="5838E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E42DF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253D42B4"/>
    <w:multiLevelType w:val="hybridMultilevel"/>
    <w:tmpl w:val="56AA2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A6E44"/>
    <w:multiLevelType w:val="hybridMultilevel"/>
    <w:tmpl w:val="69FC88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D422F"/>
    <w:multiLevelType w:val="hybridMultilevel"/>
    <w:tmpl w:val="371EC8BC"/>
    <w:lvl w:ilvl="0" w:tplc="B47A416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50B64"/>
    <w:multiLevelType w:val="hybridMultilevel"/>
    <w:tmpl w:val="4D9CB398"/>
    <w:lvl w:ilvl="0" w:tplc="18BC6E6A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77BAA"/>
    <w:multiLevelType w:val="hybridMultilevel"/>
    <w:tmpl w:val="756E9262"/>
    <w:lvl w:ilvl="0" w:tplc="60364CB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B1B39"/>
    <w:multiLevelType w:val="hybridMultilevel"/>
    <w:tmpl w:val="95067620"/>
    <w:lvl w:ilvl="0" w:tplc="1F788E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11999"/>
    <w:multiLevelType w:val="hybridMultilevel"/>
    <w:tmpl w:val="DF763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01F28"/>
    <w:multiLevelType w:val="hybridMultilevel"/>
    <w:tmpl w:val="C60E7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9D6DD6"/>
    <w:multiLevelType w:val="hybridMultilevel"/>
    <w:tmpl w:val="742AFEA0"/>
    <w:lvl w:ilvl="0" w:tplc="412457B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01497"/>
    <w:multiLevelType w:val="hybridMultilevel"/>
    <w:tmpl w:val="FF003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41B62"/>
    <w:multiLevelType w:val="hybridMultilevel"/>
    <w:tmpl w:val="A0EAC65E"/>
    <w:lvl w:ilvl="0" w:tplc="FA1CD06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7328EA"/>
    <w:multiLevelType w:val="hybridMultilevel"/>
    <w:tmpl w:val="A6908FA2"/>
    <w:lvl w:ilvl="0" w:tplc="E1C87ABA">
      <w:start w:val="1"/>
      <w:numFmt w:val="decimal"/>
      <w:lvlText w:val="%1."/>
      <w:lvlJc w:val="left"/>
      <w:pPr>
        <w:tabs>
          <w:tab w:val="num" w:pos="340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8"/>
  </w:num>
  <w:num w:numId="5">
    <w:abstractNumId w:val="7"/>
  </w:num>
  <w:num w:numId="6">
    <w:abstractNumId w:val="16"/>
  </w:num>
  <w:num w:numId="7">
    <w:abstractNumId w:val="14"/>
  </w:num>
  <w:num w:numId="8">
    <w:abstractNumId w:val="12"/>
  </w:num>
  <w:num w:numId="9">
    <w:abstractNumId w:val="1"/>
  </w:num>
  <w:num w:numId="10">
    <w:abstractNumId w:val="6"/>
  </w:num>
  <w:num w:numId="11">
    <w:abstractNumId w:val="10"/>
  </w:num>
  <w:num w:numId="12">
    <w:abstractNumId w:val="9"/>
  </w:num>
  <w:num w:numId="13">
    <w:abstractNumId w:val="13"/>
  </w:num>
  <w:num w:numId="14">
    <w:abstractNumId w:val="0"/>
  </w:num>
  <w:num w:numId="15">
    <w:abstractNumId w:val="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306"/>
    <w:rsid w:val="000008B5"/>
    <w:rsid w:val="0000179C"/>
    <w:rsid w:val="0000282B"/>
    <w:rsid w:val="000032C1"/>
    <w:rsid w:val="00005A39"/>
    <w:rsid w:val="0000775A"/>
    <w:rsid w:val="0001120D"/>
    <w:rsid w:val="000123B1"/>
    <w:rsid w:val="000128B6"/>
    <w:rsid w:val="0001300D"/>
    <w:rsid w:val="0001610C"/>
    <w:rsid w:val="00020841"/>
    <w:rsid w:val="000211E9"/>
    <w:rsid w:val="00031145"/>
    <w:rsid w:val="000327B7"/>
    <w:rsid w:val="00040A6E"/>
    <w:rsid w:val="0004239B"/>
    <w:rsid w:val="0004333B"/>
    <w:rsid w:val="0004433D"/>
    <w:rsid w:val="000471E6"/>
    <w:rsid w:val="00047F89"/>
    <w:rsid w:val="000544D5"/>
    <w:rsid w:val="000546B0"/>
    <w:rsid w:val="00056B49"/>
    <w:rsid w:val="00066A74"/>
    <w:rsid w:val="00071E6B"/>
    <w:rsid w:val="0007347A"/>
    <w:rsid w:val="000752D6"/>
    <w:rsid w:val="000814CE"/>
    <w:rsid w:val="00082F4E"/>
    <w:rsid w:val="00084C10"/>
    <w:rsid w:val="000850B3"/>
    <w:rsid w:val="00085336"/>
    <w:rsid w:val="0008707A"/>
    <w:rsid w:val="00090296"/>
    <w:rsid w:val="00092A97"/>
    <w:rsid w:val="00092EDC"/>
    <w:rsid w:val="0009668F"/>
    <w:rsid w:val="000A095D"/>
    <w:rsid w:val="000A10A2"/>
    <w:rsid w:val="000A3911"/>
    <w:rsid w:val="000A41FD"/>
    <w:rsid w:val="000A6238"/>
    <w:rsid w:val="000B6435"/>
    <w:rsid w:val="000C0270"/>
    <w:rsid w:val="000C02D9"/>
    <w:rsid w:val="000C1458"/>
    <w:rsid w:val="000C1C32"/>
    <w:rsid w:val="000C35FD"/>
    <w:rsid w:val="000C746D"/>
    <w:rsid w:val="000D02FC"/>
    <w:rsid w:val="000D092C"/>
    <w:rsid w:val="000D3F04"/>
    <w:rsid w:val="000D4940"/>
    <w:rsid w:val="000D7BB6"/>
    <w:rsid w:val="000E2AD0"/>
    <w:rsid w:val="000E5795"/>
    <w:rsid w:val="000E7FE0"/>
    <w:rsid w:val="000F0AE4"/>
    <w:rsid w:val="000F0CA5"/>
    <w:rsid w:val="000F149C"/>
    <w:rsid w:val="000F632A"/>
    <w:rsid w:val="00101818"/>
    <w:rsid w:val="00101BC8"/>
    <w:rsid w:val="0010644E"/>
    <w:rsid w:val="00106711"/>
    <w:rsid w:val="00117ECE"/>
    <w:rsid w:val="00121B07"/>
    <w:rsid w:val="00122306"/>
    <w:rsid w:val="00123422"/>
    <w:rsid w:val="00123D28"/>
    <w:rsid w:val="001246DC"/>
    <w:rsid w:val="001269A7"/>
    <w:rsid w:val="00130E84"/>
    <w:rsid w:val="001339D6"/>
    <w:rsid w:val="001342B5"/>
    <w:rsid w:val="001507A2"/>
    <w:rsid w:val="00150E8C"/>
    <w:rsid w:val="00150F07"/>
    <w:rsid w:val="00156730"/>
    <w:rsid w:val="00160308"/>
    <w:rsid w:val="0016391E"/>
    <w:rsid w:val="00163EEF"/>
    <w:rsid w:val="00166A07"/>
    <w:rsid w:val="00166A79"/>
    <w:rsid w:val="00172542"/>
    <w:rsid w:val="0017678B"/>
    <w:rsid w:val="00176B1C"/>
    <w:rsid w:val="00180569"/>
    <w:rsid w:val="00180DAB"/>
    <w:rsid w:val="00181C66"/>
    <w:rsid w:val="0018347A"/>
    <w:rsid w:val="00185000"/>
    <w:rsid w:val="001850CA"/>
    <w:rsid w:val="001919BB"/>
    <w:rsid w:val="00191A86"/>
    <w:rsid w:val="00192A52"/>
    <w:rsid w:val="001A42E6"/>
    <w:rsid w:val="001A7CE8"/>
    <w:rsid w:val="001B0A0B"/>
    <w:rsid w:val="001B0F58"/>
    <w:rsid w:val="001B340A"/>
    <w:rsid w:val="001C0D8D"/>
    <w:rsid w:val="001C1766"/>
    <w:rsid w:val="001C3FE6"/>
    <w:rsid w:val="001C4F25"/>
    <w:rsid w:val="001C5DAB"/>
    <w:rsid w:val="001C7384"/>
    <w:rsid w:val="001C7899"/>
    <w:rsid w:val="001D0134"/>
    <w:rsid w:val="001D0DCF"/>
    <w:rsid w:val="001D20ED"/>
    <w:rsid w:val="001D27A9"/>
    <w:rsid w:val="001D6450"/>
    <w:rsid w:val="001D7CF7"/>
    <w:rsid w:val="001E25BB"/>
    <w:rsid w:val="001E282D"/>
    <w:rsid w:val="001E297D"/>
    <w:rsid w:val="001F083A"/>
    <w:rsid w:val="001F118C"/>
    <w:rsid w:val="001F3AEA"/>
    <w:rsid w:val="001F5275"/>
    <w:rsid w:val="001F7DA4"/>
    <w:rsid w:val="002033F6"/>
    <w:rsid w:val="002050DB"/>
    <w:rsid w:val="002071EF"/>
    <w:rsid w:val="002134DD"/>
    <w:rsid w:val="00213770"/>
    <w:rsid w:val="002158BB"/>
    <w:rsid w:val="00220839"/>
    <w:rsid w:val="00221197"/>
    <w:rsid w:val="00223B3D"/>
    <w:rsid w:val="00224AAD"/>
    <w:rsid w:val="00227CEB"/>
    <w:rsid w:val="00234E57"/>
    <w:rsid w:val="0023538C"/>
    <w:rsid w:val="0024305A"/>
    <w:rsid w:val="002462DE"/>
    <w:rsid w:val="00247D66"/>
    <w:rsid w:val="00252F2B"/>
    <w:rsid w:val="00256A9F"/>
    <w:rsid w:val="00263EA9"/>
    <w:rsid w:val="00264B2C"/>
    <w:rsid w:val="00264BD3"/>
    <w:rsid w:val="002672D5"/>
    <w:rsid w:val="00267974"/>
    <w:rsid w:val="00272E29"/>
    <w:rsid w:val="00275686"/>
    <w:rsid w:val="00276564"/>
    <w:rsid w:val="00280593"/>
    <w:rsid w:val="00281260"/>
    <w:rsid w:val="002930B6"/>
    <w:rsid w:val="00293E19"/>
    <w:rsid w:val="00293E1C"/>
    <w:rsid w:val="0029421B"/>
    <w:rsid w:val="00296CCE"/>
    <w:rsid w:val="002A05CE"/>
    <w:rsid w:val="002A2F1D"/>
    <w:rsid w:val="002A72D9"/>
    <w:rsid w:val="002B1BA5"/>
    <w:rsid w:val="002C15A8"/>
    <w:rsid w:val="002C3324"/>
    <w:rsid w:val="002C4C94"/>
    <w:rsid w:val="002C611A"/>
    <w:rsid w:val="002C646B"/>
    <w:rsid w:val="002C66D6"/>
    <w:rsid w:val="002C749C"/>
    <w:rsid w:val="002D27D6"/>
    <w:rsid w:val="002D65B4"/>
    <w:rsid w:val="002E0BD0"/>
    <w:rsid w:val="002E2560"/>
    <w:rsid w:val="002E532E"/>
    <w:rsid w:val="002F022C"/>
    <w:rsid w:val="002F0700"/>
    <w:rsid w:val="002F0B2F"/>
    <w:rsid w:val="002F129F"/>
    <w:rsid w:val="002F1B49"/>
    <w:rsid w:val="002F2A0E"/>
    <w:rsid w:val="002F3C74"/>
    <w:rsid w:val="002F4A12"/>
    <w:rsid w:val="002F5DF6"/>
    <w:rsid w:val="00303BD2"/>
    <w:rsid w:val="0030401A"/>
    <w:rsid w:val="00310397"/>
    <w:rsid w:val="003138DB"/>
    <w:rsid w:val="00317497"/>
    <w:rsid w:val="0031796B"/>
    <w:rsid w:val="00321EAD"/>
    <w:rsid w:val="00322386"/>
    <w:rsid w:val="0032298D"/>
    <w:rsid w:val="00326D54"/>
    <w:rsid w:val="0033028B"/>
    <w:rsid w:val="0033261D"/>
    <w:rsid w:val="00332E86"/>
    <w:rsid w:val="00334FD9"/>
    <w:rsid w:val="003368EE"/>
    <w:rsid w:val="00341B2F"/>
    <w:rsid w:val="00343178"/>
    <w:rsid w:val="0034638D"/>
    <w:rsid w:val="00350606"/>
    <w:rsid w:val="0035066D"/>
    <w:rsid w:val="00351FF0"/>
    <w:rsid w:val="0035226D"/>
    <w:rsid w:val="00353540"/>
    <w:rsid w:val="00357E2E"/>
    <w:rsid w:val="00360C0B"/>
    <w:rsid w:val="0036110D"/>
    <w:rsid w:val="0036130C"/>
    <w:rsid w:val="003643CA"/>
    <w:rsid w:val="0036696C"/>
    <w:rsid w:val="00372463"/>
    <w:rsid w:val="0037534F"/>
    <w:rsid w:val="00380413"/>
    <w:rsid w:val="00382ED0"/>
    <w:rsid w:val="00384B72"/>
    <w:rsid w:val="00386EC2"/>
    <w:rsid w:val="00390BFA"/>
    <w:rsid w:val="0039126C"/>
    <w:rsid w:val="00393B9B"/>
    <w:rsid w:val="00396B45"/>
    <w:rsid w:val="00396B7A"/>
    <w:rsid w:val="003A14B0"/>
    <w:rsid w:val="003A2DB5"/>
    <w:rsid w:val="003A500A"/>
    <w:rsid w:val="003A5DAB"/>
    <w:rsid w:val="003B0B43"/>
    <w:rsid w:val="003B44FE"/>
    <w:rsid w:val="003B453A"/>
    <w:rsid w:val="003B6DC7"/>
    <w:rsid w:val="003C5F62"/>
    <w:rsid w:val="003C614A"/>
    <w:rsid w:val="003C6211"/>
    <w:rsid w:val="003D08B4"/>
    <w:rsid w:val="003D5998"/>
    <w:rsid w:val="003E0263"/>
    <w:rsid w:val="003E11ED"/>
    <w:rsid w:val="003F3172"/>
    <w:rsid w:val="003F3BB8"/>
    <w:rsid w:val="003F7127"/>
    <w:rsid w:val="004007EB"/>
    <w:rsid w:val="004024BC"/>
    <w:rsid w:val="0040581C"/>
    <w:rsid w:val="004066C0"/>
    <w:rsid w:val="00407F7B"/>
    <w:rsid w:val="004113FE"/>
    <w:rsid w:val="004114C1"/>
    <w:rsid w:val="00413523"/>
    <w:rsid w:val="0041378C"/>
    <w:rsid w:val="004151E1"/>
    <w:rsid w:val="00430BD6"/>
    <w:rsid w:val="00430E24"/>
    <w:rsid w:val="00433F13"/>
    <w:rsid w:val="0043651C"/>
    <w:rsid w:val="00437B58"/>
    <w:rsid w:val="004407D7"/>
    <w:rsid w:val="00440A2F"/>
    <w:rsid w:val="00443A51"/>
    <w:rsid w:val="004449F4"/>
    <w:rsid w:val="004508CE"/>
    <w:rsid w:val="00450C97"/>
    <w:rsid w:val="00451086"/>
    <w:rsid w:val="00461F8B"/>
    <w:rsid w:val="00464306"/>
    <w:rsid w:val="00464A0C"/>
    <w:rsid w:val="00465EE9"/>
    <w:rsid w:val="00470CC1"/>
    <w:rsid w:val="00473778"/>
    <w:rsid w:val="00477AB6"/>
    <w:rsid w:val="004854E4"/>
    <w:rsid w:val="00485962"/>
    <w:rsid w:val="00491C2E"/>
    <w:rsid w:val="00492A1E"/>
    <w:rsid w:val="00496502"/>
    <w:rsid w:val="00497680"/>
    <w:rsid w:val="004B1FCA"/>
    <w:rsid w:val="004B512E"/>
    <w:rsid w:val="004C1394"/>
    <w:rsid w:val="004C219C"/>
    <w:rsid w:val="004C4BCC"/>
    <w:rsid w:val="004C52DE"/>
    <w:rsid w:val="004C70DE"/>
    <w:rsid w:val="004D2CDD"/>
    <w:rsid w:val="004D2FCA"/>
    <w:rsid w:val="004E0207"/>
    <w:rsid w:val="004E1FEB"/>
    <w:rsid w:val="004E2A62"/>
    <w:rsid w:val="004E559C"/>
    <w:rsid w:val="004E58D2"/>
    <w:rsid w:val="004E6220"/>
    <w:rsid w:val="004F1E3D"/>
    <w:rsid w:val="004F225F"/>
    <w:rsid w:val="005004CE"/>
    <w:rsid w:val="005019A9"/>
    <w:rsid w:val="00501EF6"/>
    <w:rsid w:val="005021E0"/>
    <w:rsid w:val="00503F23"/>
    <w:rsid w:val="0050769E"/>
    <w:rsid w:val="0051017E"/>
    <w:rsid w:val="005108B6"/>
    <w:rsid w:val="00510F3B"/>
    <w:rsid w:val="005150D6"/>
    <w:rsid w:val="00515627"/>
    <w:rsid w:val="005160DD"/>
    <w:rsid w:val="00520141"/>
    <w:rsid w:val="0052183D"/>
    <w:rsid w:val="0052257F"/>
    <w:rsid w:val="00524493"/>
    <w:rsid w:val="00524C00"/>
    <w:rsid w:val="0052500F"/>
    <w:rsid w:val="00527F42"/>
    <w:rsid w:val="005309E8"/>
    <w:rsid w:val="005330BA"/>
    <w:rsid w:val="00533129"/>
    <w:rsid w:val="005337E6"/>
    <w:rsid w:val="005401B9"/>
    <w:rsid w:val="005402C2"/>
    <w:rsid w:val="00540D92"/>
    <w:rsid w:val="0054518D"/>
    <w:rsid w:val="00546DF6"/>
    <w:rsid w:val="00547637"/>
    <w:rsid w:val="00550F2A"/>
    <w:rsid w:val="00552A56"/>
    <w:rsid w:val="00553D85"/>
    <w:rsid w:val="00556DB9"/>
    <w:rsid w:val="00557984"/>
    <w:rsid w:val="00560A97"/>
    <w:rsid w:val="00560D43"/>
    <w:rsid w:val="00564C1F"/>
    <w:rsid w:val="00565CA2"/>
    <w:rsid w:val="00566BCE"/>
    <w:rsid w:val="00567BFC"/>
    <w:rsid w:val="005717DD"/>
    <w:rsid w:val="00574094"/>
    <w:rsid w:val="00576E04"/>
    <w:rsid w:val="00577520"/>
    <w:rsid w:val="00580F4E"/>
    <w:rsid w:val="00584919"/>
    <w:rsid w:val="00586DBA"/>
    <w:rsid w:val="00590564"/>
    <w:rsid w:val="0059321C"/>
    <w:rsid w:val="00594B4B"/>
    <w:rsid w:val="005958A4"/>
    <w:rsid w:val="005B0863"/>
    <w:rsid w:val="005B12B0"/>
    <w:rsid w:val="005B1E6F"/>
    <w:rsid w:val="005B783C"/>
    <w:rsid w:val="005C039D"/>
    <w:rsid w:val="005C0673"/>
    <w:rsid w:val="005C0EFE"/>
    <w:rsid w:val="005C1D53"/>
    <w:rsid w:val="005C319A"/>
    <w:rsid w:val="005D0ACE"/>
    <w:rsid w:val="005D1704"/>
    <w:rsid w:val="005D227F"/>
    <w:rsid w:val="005D2B03"/>
    <w:rsid w:val="005D62B6"/>
    <w:rsid w:val="005D6940"/>
    <w:rsid w:val="005D70E5"/>
    <w:rsid w:val="005E2C83"/>
    <w:rsid w:val="005E69EE"/>
    <w:rsid w:val="005E7F87"/>
    <w:rsid w:val="005F08AC"/>
    <w:rsid w:val="005F4E3E"/>
    <w:rsid w:val="005F59E9"/>
    <w:rsid w:val="00601A17"/>
    <w:rsid w:val="0060211D"/>
    <w:rsid w:val="006030FB"/>
    <w:rsid w:val="006064FC"/>
    <w:rsid w:val="00607152"/>
    <w:rsid w:val="00610DAC"/>
    <w:rsid w:val="00610EAA"/>
    <w:rsid w:val="00616316"/>
    <w:rsid w:val="00623212"/>
    <w:rsid w:val="00627B13"/>
    <w:rsid w:val="006313B7"/>
    <w:rsid w:val="006352CD"/>
    <w:rsid w:val="00635A96"/>
    <w:rsid w:val="00637E05"/>
    <w:rsid w:val="00640C33"/>
    <w:rsid w:val="006428D8"/>
    <w:rsid w:val="006449C3"/>
    <w:rsid w:val="00647AE2"/>
    <w:rsid w:val="00651218"/>
    <w:rsid w:val="00654389"/>
    <w:rsid w:val="00654E11"/>
    <w:rsid w:val="00657935"/>
    <w:rsid w:val="00657A1A"/>
    <w:rsid w:val="006621D6"/>
    <w:rsid w:val="00662A20"/>
    <w:rsid w:val="00663917"/>
    <w:rsid w:val="00663981"/>
    <w:rsid w:val="00664AE1"/>
    <w:rsid w:val="00666186"/>
    <w:rsid w:val="00666540"/>
    <w:rsid w:val="006668D2"/>
    <w:rsid w:val="00676F67"/>
    <w:rsid w:val="00682F96"/>
    <w:rsid w:val="00684522"/>
    <w:rsid w:val="00685570"/>
    <w:rsid w:val="00691948"/>
    <w:rsid w:val="006939DE"/>
    <w:rsid w:val="00693D93"/>
    <w:rsid w:val="00695612"/>
    <w:rsid w:val="00696A15"/>
    <w:rsid w:val="006973A8"/>
    <w:rsid w:val="00697FE6"/>
    <w:rsid w:val="006A39DF"/>
    <w:rsid w:val="006A754A"/>
    <w:rsid w:val="006B2B57"/>
    <w:rsid w:val="006B6639"/>
    <w:rsid w:val="006B7846"/>
    <w:rsid w:val="006C166A"/>
    <w:rsid w:val="006C2750"/>
    <w:rsid w:val="006C32B0"/>
    <w:rsid w:val="006C45A7"/>
    <w:rsid w:val="006C548C"/>
    <w:rsid w:val="006C5BBE"/>
    <w:rsid w:val="006C6442"/>
    <w:rsid w:val="006D4E66"/>
    <w:rsid w:val="006D56D2"/>
    <w:rsid w:val="006D66AB"/>
    <w:rsid w:val="006D6A33"/>
    <w:rsid w:val="006E0AE3"/>
    <w:rsid w:val="006E1E0F"/>
    <w:rsid w:val="006E4BC8"/>
    <w:rsid w:val="006F2410"/>
    <w:rsid w:val="007007BE"/>
    <w:rsid w:val="00700BD4"/>
    <w:rsid w:val="00701397"/>
    <w:rsid w:val="00703BB7"/>
    <w:rsid w:val="00704142"/>
    <w:rsid w:val="00704A7C"/>
    <w:rsid w:val="00705480"/>
    <w:rsid w:val="00707E92"/>
    <w:rsid w:val="00712063"/>
    <w:rsid w:val="00717FF2"/>
    <w:rsid w:val="00724A87"/>
    <w:rsid w:val="00727955"/>
    <w:rsid w:val="0073074B"/>
    <w:rsid w:val="00733209"/>
    <w:rsid w:val="007336D9"/>
    <w:rsid w:val="0074209B"/>
    <w:rsid w:val="007422F9"/>
    <w:rsid w:val="007423AA"/>
    <w:rsid w:val="00743940"/>
    <w:rsid w:val="00744AC4"/>
    <w:rsid w:val="0074557E"/>
    <w:rsid w:val="00745966"/>
    <w:rsid w:val="00752323"/>
    <w:rsid w:val="00753A43"/>
    <w:rsid w:val="007577E0"/>
    <w:rsid w:val="007631B2"/>
    <w:rsid w:val="00766485"/>
    <w:rsid w:val="00774342"/>
    <w:rsid w:val="007767B3"/>
    <w:rsid w:val="00777E71"/>
    <w:rsid w:val="00783519"/>
    <w:rsid w:val="007848BE"/>
    <w:rsid w:val="00785615"/>
    <w:rsid w:val="0079014B"/>
    <w:rsid w:val="00791E95"/>
    <w:rsid w:val="00793EC6"/>
    <w:rsid w:val="00795ACD"/>
    <w:rsid w:val="00797047"/>
    <w:rsid w:val="00797120"/>
    <w:rsid w:val="007975BB"/>
    <w:rsid w:val="007A2D34"/>
    <w:rsid w:val="007A2F82"/>
    <w:rsid w:val="007A341C"/>
    <w:rsid w:val="007A4739"/>
    <w:rsid w:val="007B07A7"/>
    <w:rsid w:val="007B38CA"/>
    <w:rsid w:val="007B5B51"/>
    <w:rsid w:val="007C164A"/>
    <w:rsid w:val="007C23DA"/>
    <w:rsid w:val="007C2875"/>
    <w:rsid w:val="007C5C24"/>
    <w:rsid w:val="007C65F9"/>
    <w:rsid w:val="007D1C62"/>
    <w:rsid w:val="007D3CB2"/>
    <w:rsid w:val="007D6204"/>
    <w:rsid w:val="007D7A7E"/>
    <w:rsid w:val="007E1C69"/>
    <w:rsid w:val="007E2E8E"/>
    <w:rsid w:val="007E3669"/>
    <w:rsid w:val="007E6FDF"/>
    <w:rsid w:val="007F13EE"/>
    <w:rsid w:val="007F17B9"/>
    <w:rsid w:val="007F5BFC"/>
    <w:rsid w:val="007F5EBC"/>
    <w:rsid w:val="00802563"/>
    <w:rsid w:val="0080433F"/>
    <w:rsid w:val="008045F4"/>
    <w:rsid w:val="00807C25"/>
    <w:rsid w:val="0081054A"/>
    <w:rsid w:val="00811212"/>
    <w:rsid w:val="008150AE"/>
    <w:rsid w:val="008170D9"/>
    <w:rsid w:val="00817A3D"/>
    <w:rsid w:val="0082197B"/>
    <w:rsid w:val="00830283"/>
    <w:rsid w:val="00831F33"/>
    <w:rsid w:val="00833A61"/>
    <w:rsid w:val="00835285"/>
    <w:rsid w:val="00850284"/>
    <w:rsid w:val="00850CEC"/>
    <w:rsid w:val="00850D03"/>
    <w:rsid w:val="00851159"/>
    <w:rsid w:val="00865A90"/>
    <w:rsid w:val="008720A3"/>
    <w:rsid w:val="00873878"/>
    <w:rsid w:val="00874D16"/>
    <w:rsid w:val="00882B7E"/>
    <w:rsid w:val="00883286"/>
    <w:rsid w:val="00887053"/>
    <w:rsid w:val="00887E2F"/>
    <w:rsid w:val="00890C35"/>
    <w:rsid w:val="008A039F"/>
    <w:rsid w:val="008A08F8"/>
    <w:rsid w:val="008A170F"/>
    <w:rsid w:val="008A1C3C"/>
    <w:rsid w:val="008A2D3D"/>
    <w:rsid w:val="008A4DE5"/>
    <w:rsid w:val="008A52AE"/>
    <w:rsid w:val="008A5ABD"/>
    <w:rsid w:val="008A7131"/>
    <w:rsid w:val="008A760F"/>
    <w:rsid w:val="008B33FD"/>
    <w:rsid w:val="008B348F"/>
    <w:rsid w:val="008B3AE0"/>
    <w:rsid w:val="008B3CE9"/>
    <w:rsid w:val="008B4C15"/>
    <w:rsid w:val="008C1C67"/>
    <w:rsid w:val="008C3D18"/>
    <w:rsid w:val="008C41A7"/>
    <w:rsid w:val="008C4826"/>
    <w:rsid w:val="008C5C66"/>
    <w:rsid w:val="008C7458"/>
    <w:rsid w:val="008C782D"/>
    <w:rsid w:val="008C7A6D"/>
    <w:rsid w:val="008D0CFD"/>
    <w:rsid w:val="008D32C9"/>
    <w:rsid w:val="008D6A20"/>
    <w:rsid w:val="008D75A6"/>
    <w:rsid w:val="008E19ED"/>
    <w:rsid w:val="008E2897"/>
    <w:rsid w:val="008E36A6"/>
    <w:rsid w:val="008E408F"/>
    <w:rsid w:val="008E590E"/>
    <w:rsid w:val="008F2652"/>
    <w:rsid w:val="008F4678"/>
    <w:rsid w:val="00900348"/>
    <w:rsid w:val="00900974"/>
    <w:rsid w:val="00900E1B"/>
    <w:rsid w:val="0090137B"/>
    <w:rsid w:val="009032EA"/>
    <w:rsid w:val="00903AF1"/>
    <w:rsid w:val="00907539"/>
    <w:rsid w:val="00907DB9"/>
    <w:rsid w:val="00911A02"/>
    <w:rsid w:val="0091299A"/>
    <w:rsid w:val="00917C27"/>
    <w:rsid w:val="009208D8"/>
    <w:rsid w:val="009237ED"/>
    <w:rsid w:val="00923F43"/>
    <w:rsid w:val="0092742B"/>
    <w:rsid w:val="00927BE1"/>
    <w:rsid w:val="00930BDD"/>
    <w:rsid w:val="00930DDD"/>
    <w:rsid w:val="00931089"/>
    <w:rsid w:val="00935FD2"/>
    <w:rsid w:val="00942080"/>
    <w:rsid w:val="00943105"/>
    <w:rsid w:val="009455EA"/>
    <w:rsid w:val="009468A1"/>
    <w:rsid w:val="009478EB"/>
    <w:rsid w:val="00955071"/>
    <w:rsid w:val="00957FB8"/>
    <w:rsid w:val="00962492"/>
    <w:rsid w:val="00963365"/>
    <w:rsid w:val="00964173"/>
    <w:rsid w:val="00967126"/>
    <w:rsid w:val="00973506"/>
    <w:rsid w:val="009739C8"/>
    <w:rsid w:val="009768BE"/>
    <w:rsid w:val="00981D06"/>
    <w:rsid w:val="0098597C"/>
    <w:rsid w:val="009861F8"/>
    <w:rsid w:val="00993F8B"/>
    <w:rsid w:val="009957D3"/>
    <w:rsid w:val="00996998"/>
    <w:rsid w:val="009969F4"/>
    <w:rsid w:val="009A0592"/>
    <w:rsid w:val="009A76B1"/>
    <w:rsid w:val="009B03E4"/>
    <w:rsid w:val="009B0428"/>
    <w:rsid w:val="009B0F2E"/>
    <w:rsid w:val="009B1581"/>
    <w:rsid w:val="009B79AD"/>
    <w:rsid w:val="009C1D34"/>
    <w:rsid w:val="009C6486"/>
    <w:rsid w:val="009C783B"/>
    <w:rsid w:val="009D5947"/>
    <w:rsid w:val="009D6D3B"/>
    <w:rsid w:val="009E7A61"/>
    <w:rsid w:val="009F0874"/>
    <w:rsid w:val="009F77DE"/>
    <w:rsid w:val="00A03002"/>
    <w:rsid w:val="00A0373D"/>
    <w:rsid w:val="00A038DE"/>
    <w:rsid w:val="00A041C6"/>
    <w:rsid w:val="00A06D71"/>
    <w:rsid w:val="00A131D8"/>
    <w:rsid w:val="00A14998"/>
    <w:rsid w:val="00A1569C"/>
    <w:rsid w:val="00A15AC2"/>
    <w:rsid w:val="00A22B5C"/>
    <w:rsid w:val="00A30F46"/>
    <w:rsid w:val="00A33FD8"/>
    <w:rsid w:val="00A37710"/>
    <w:rsid w:val="00A37753"/>
    <w:rsid w:val="00A470CA"/>
    <w:rsid w:val="00A51F71"/>
    <w:rsid w:val="00A54682"/>
    <w:rsid w:val="00A54D10"/>
    <w:rsid w:val="00A60273"/>
    <w:rsid w:val="00A61BDF"/>
    <w:rsid w:val="00A62269"/>
    <w:rsid w:val="00A652F5"/>
    <w:rsid w:val="00A67587"/>
    <w:rsid w:val="00A716C7"/>
    <w:rsid w:val="00A74E46"/>
    <w:rsid w:val="00A76424"/>
    <w:rsid w:val="00A86B99"/>
    <w:rsid w:val="00A87721"/>
    <w:rsid w:val="00A90FC3"/>
    <w:rsid w:val="00A91671"/>
    <w:rsid w:val="00A95206"/>
    <w:rsid w:val="00A9522F"/>
    <w:rsid w:val="00AA2F56"/>
    <w:rsid w:val="00AA6D9C"/>
    <w:rsid w:val="00AB0CC4"/>
    <w:rsid w:val="00AB1CBC"/>
    <w:rsid w:val="00AB3277"/>
    <w:rsid w:val="00AB4134"/>
    <w:rsid w:val="00AB5792"/>
    <w:rsid w:val="00AC32F4"/>
    <w:rsid w:val="00AD2181"/>
    <w:rsid w:val="00AD5023"/>
    <w:rsid w:val="00AD7046"/>
    <w:rsid w:val="00AD7693"/>
    <w:rsid w:val="00AE1D0A"/>
    <w:rsid w:val="00AE3DB0"/>
    <w:rsid w:val="00AF03B8"/>
    <w:rsid w:val="00AF218E"/>
    <w:rsid w:val="00AF414D"/>
    <w:rsid w:val="00AF468F"/>
    <w:rsid w:val="00AF62DC"/>
    <w:rsid w:val="00AF694F"/>
    <w:rsid w:val="00AF7DA4"/>
    <w:rsid w:val="00B000F2"/>
    <w:rsid w:val="00B01E05"/>
    <w:rsid w:val="00B059A2"/>
    <w:rsid w:val="00B069BA"/>
    <w:rsid w:val="00B14BA8"/>
    <w:rsid w:val="00B15D9E"/>
    <w:rsid w:val="00B17956"/>
    <w:rsid w:val="00B2025A"/>
    <w:rsid w:val="00B21D0A"/>
    <w:rsid w:val="00B230F9"/>
    <w:rsid w:val="00B24D68"/>
    <w:rsid w:val="00B25C2F"/>
    <w:rsid w:val="00B30A12"/>
    <w:rsid w:val="00B30EF2"/>
    <w:rsid w:val="00B338B4"/>
    <w:rsid w:val="00B3432E"/>
    <w:rsid w:val="00B343B8"/>
    <w:rsid w:val="00B35F9E"/>
    <w:rsid w:val="00B40112"/>
    <w:rsid w:val="00B4155A"/>
    <w:rsid w:val="00B45C59"/>
    <w:rsid w:val="00B468AD"/>
    <w:rsid w:val="00B46D6F"/>
    <w:rsid w:val="00B50786"/>
    <w:rsid w:val="00B54A42"/>
    <w:rsid w:val="00B54BB0"/>
    <w:rsid w:val="00B62DBE"/>
    <w:rsid w:val="00B64B0B"/>
    <w:rsid w:val="00B65255"/>
    <w:rsid w:val="00B70CE0"/>
    <w:rsid w:val="00B71E0E"/>
    <w:rsid w:val="00B72F39"/>
    <w:rsid w:val="00B77CD0"/>
    <w:rsid w:val="00B81F9C"/>
    <w:rsid w:val="00B81FE5"/>
    <w:rsid w:val="00B8264A"/>
    <w:rsid w:val="00B837E4"/>
    <w:rsid w:val="00B85F2D"/>
    <w:rsid w:val="00B90777"/>
    <w:rsid w:val="00B90AF1"/>
    <w:rsid w:val="00B959D9"/>
    <w:rsid w:val="00BA260A"/>
    <w:rsid w:val="00BA2B80"/>
    <w:rsid w:val="00BA6639"/>
    <w:rsid w:val="00BB00F0"/>
    <w:rsid w:val="00BB233C"/>
    <w:rsid w:val="00BC025C"/>
    <w:rsid w:val="00BC2FF0"/>
    <w:rsid w:val="00BC6E81"/>
    <w:rsid w:val="00BD0567"/>
    <w:rsid w:val="00BD2448"/>
    <w:rsid w:val="00BD282E"/>
    <w:rsid w:val="00BD2F59"/>
    <w:rsid w:val="00BD3D2D"/>
    <w:rsid w:val="00BD3D2F"/>
    <w:rsid w:val="00BD40C1"/>
    <w:rsid w:val="00BD6042"/>
    <w:rsid w:val="00BD659C"/>
    <w:rsid w:val="00BD750A"/>
    <w:rsid w:val="00BD7986"/>
    <w:rsid w:val="00BE74F4"/>
    <w:rsid w:val="00BE793E"/>
    <w:rsid w:val="00BF490F"/>
    <w:rsid w:val="00BF5DBA"/>
    <w:rsid w:val="00BF5EE1"/>
    <w:rsid w:val="00BF6D78"/>
    <w:rsid w:val="00C03F24"/>
    <w:rsid w:val="00C07244"/>
    <w:rsid w:val="00C11562"/>
    <w:rsid w:val="00C165F2"/>
    <w:rsid w:val="00C16828"/>
    <w:rsid w:val="00C21D20"/>
    <w:rsid w:val="00C23264"/>
    <w:rsid w:val="00C304CC"/>
    <w:rsid w:val="00C305DE"/>
    <w:rsid w:val="00C36091"/>
    <w:rsid w:val="00C43FB6"/>
    <w:rsid w:val="00C44D38"/>
    <w:rsid w:val="00C462CD"/>
    <w:rsid w:val="00C47982"/>
    <w:rsid w:val="00C51DDB"/>
    <w:rsid w:val="00C52754"/>
    <w:rsid w:val="00C52826"/>
    <w:rsid w:val="00C5436B"/>
    <w:rsid w:val="00C57FB2"/>
    <w:rsid w:val="00C665EE"/>
    <w:rsid w:val="00C7783E"/>
    <w:rsid w:val="00C819EC"/>
    <w:rsid w:val="00C9496C"/>
    <w:rsid w:val="00C96F83"/>
    <w:rsid w:val="00CA2C8D"/>
    <w:rsid w:val="00CA4B87"/>
    <w:rsid w:val="00CA661A"/>
    <w:rsid w:val="00CB3038"/>
    <w:rsid w:val="00CB39AE"/>
    <w:rsid w:val="00CB64A4"/>
    <w:rsid w:val="00CB7A63"/>
    <w:rsid w:val="00CB7CCC"/>
    <w:rsid w:val="00CC0453"/>
    <w:rsid w:val="00CC0A2F"/>
    <w:rsid w:val="00CC4678"/>
    <w:rsid w:val="00CC62E1"/>
    <w:rsid w:val="00CC6A7E"/>
    <w:rsid w:val="00CD07AE"/>
    <w:rsid w:val="00CD5B24"/>
    <w:rsid w:val="00CE4975"/>
    <w:rsid w:val="00CE4C3D"/>
    <w:rsid w:val="00CE6D0F"/>
    <w:rsid w:val="00CE7A1B"/>
    <w:rsid w:val="00CF1DFB"/>
    <w:rsid w:val="00CF3645"/>
    <w:rsid w:val="00D02B75"/>
    <w:rsid w:val="00D05492"/>
    <w:rsid w:val="00D06705"/>
    <w:rsid w:val="00D0768C"/>
    <w:rsid w:val="00D12359"/>
    <w:rsid w:val="00D1528A"/>
    <w:rsid w:val="00D21EE3"/>
    <w:rsid w:val="00D21F4A"/>
    <w:rsid w:val="00D2392A"/>
    <w:rsid w:val="00D362A8"/>
    <w:rsid w:val="00D36379"/>
    <w:rsid w:val="00D403F6"/>
    <w:rsid w:val="00D41EFC"/>
    <w:rsid w:val="00D427CD"/>
    <w:rsid w:val="00D446FA"/>
    <w:rsid w:val="00D44ECD"/>
    <w:rsid w:val="00D50F10"/>
    <w:rsid w:val="00D55705"/>
    <w:rsid w:val="00D56F08"/>
    <w:rsid w:val="00D57F77"/>
    <w:rsid w:val="00D60364"/>
    <w:rsid w:val="00D60B72"/>
    <w:rsid w:val="00D60BE3"/>
    <w:rsid w:val="00D60FEE"/>
    <w:rsid w:val="00D619FD"/>
    <w:rsid w:val="00D66196"/>
    <w:rsid w:val="00D709D5"/>
    <w:rsid w:val="00D709FB"/>
    <w:rsid w:val="00D71CD3"/>
    <w:rsid w:val="00D742C0"/>
    <w:rsid w:val="00D74760"/>
    <w:rsid w:val="00D74789"/>
    <w:rsid w:val="00D74D87"/>
    <w:rsid w:val="00D76A8B"/>
    <w:rsid w:val="00D801F6"/>
    <w:rsid w:val="00D858EE"/>
    <w:rsid w:val="00D8791A"/>
    <w:rsid w:val="00D92775"/>
    <w:rsid w:val="00D94F6C"/>
    <w:rsid w:val="00DA11D6"/>
    <w:rsid w:val="00DA1F16"/>
    <w:rsid w:val="00DA656B"/>
    <w:rsid w:val="00DA7984"/>
    <w:rsid w:val="00DC0C12"/>
    <w:rsid w:val="00DC3FE1"/>
    <w:rsid w:val="00DC5C75"/>
    <w:rsid w:val="00DC70B3"/>
    <w:rsid w:val="00DC77B1"/>
    <w:rsid w:val="00DD1D70"/>
    <w:rsid w:val="00DE3727"/>
    <w:rsid w:val="00DE60C5"/>
    <w:rsid w:val="00DE74CA"/>
    <w:rsid w:val="00DE7A98"/>
    <w:rsid w:val="00DF3CEB"/>
    <w:rsid w:val="00DF4B92"/>
    <w:rsid w:val="00E00E10"/>
    <w:rsid w:val="00E05821"/>
    <w:rsid w:val="00E05C39"/>
    <w:rsid w:val="00E073DF"/>
    <w:rsid w:val="00E10481"/>
    <w:rsid w:val="00E13304"/>
    <w:rsid w:val="00E20B18"/>
    <w:rsid w:val="00E4241F"/>
    <w:rsid w:val="00E425E0"/>
    <w:rsid w:val="00E43283"/>
    <w:rsid w:val="00E43F27"/>
    <w:rsid w:val="00E45D12"/>
    <w:rsid w:val="00E46D20"/>
    <w:rsid w:val="00E50628"/>
    <w:rsid w:val="00E50629"/>
    <w:rsid w:val="00E5210F"/>
    <w:rsid w:val="00E54790"/>
    <w:rsid w:val="00E54ED0"/>
    <w:rsid w:val="00E55BE6"/>
    <w:rsid w:val="00E55C3E"/>
    <w:rsid w:val="00E61B3A"/>
    <w:rsid w:val="00E6293E"/>
    <w:rsid w:val="00E638D1"/>
    <w:rsid w:val="00E64314"/>
    <w:rsid w:val="00E64B60"/>
    <w:rsid w:val="00E67F0F"/>
    <w:rsid w:val="00E704D6"/>
    <w:rsid w:val="00E73887"/>
    <w:rsid w:val="00E832D0"/>
    <w:rsid w:val="00E86D25"/>
    <w:rsid w:val="00E879D5"/>
    <w:rsid w:val="00E90044"/>
    <w:rsid w:val="00E942ED"/>
    <w:rsid w:val="00E95C4B"/>
    <w:rsid w:val="00E96A1E"/>
    <w:rsid w:val="00E976E4"/>
    <w:rsid w:val="00E97FD3"/>
    <w:rsid w:val="00EA0313"/>
    <w:rsid w:val="00EA0F54"/>
    <w:rsid w:val="00EA1DAE"/>
    <w:rsid w:val="00EA4FD4"/>
    <w:rsid w:val="00EA6E0E"/>
    <w:rsid w:val="00EB0F9E"/>
    <w:rsid w:val="00EB13C1"/>
    <w:rsid w:val="00EB507D"/>
    <w:rsid w:val="00EC5E28"/>
    <w:rsid w:val="00ED2A46"/>
    <w:rsid w:val="00ED6C25"/>
    <w:rsid w:val="00ED73D1"/>
    <w:rsid w:val="00EE0B6C"/>
    <w:rsid w:val="00EE4568"/>
    <w:rsid w:val="00EF15F9"/>
    <w:rsid w:val="00EF2197"/>
    <w:rsid w:val="00F030B9"/>
    <w:rsid w:val="00F05030"/>
    <w:rsid w:val="00F13CBE"/>
    <w:rsid w:val="00F14160"/>
    <w:rsid w:val="00F1527F"/>
    <w:rsid w:val="00F17899"/>
    <w:rsid w:val="00F17BA6"/>
    <w:rsid w:val="00F20E2F"/>
    <w:rsid w:val="00F2413B"/>
    <w:rsid w:val="00F26907"/>
    <w:rsid w:val="00F276AD"/>
    <w:rsid w:val="00F3081C"/>
    <w:rsid w:val="00F32492"/>
    <w:rsid w:val="00F3393F"/>
    <w:rsid w:val="00F4490A"/>
    <w:rsid w:val="00F44E26"/>
    <w:rsid w:val="00F47689"/>
    <w:rsid w:val="00F52066"/>
    <w:rsid w:val="00F53AD2"/>
    <w:rsid w:val="00F53F26"/>
    <w:rsid w:val="00F56521"/>
    <w:rsid w:val="00F60E39"/>
    <w:rsid w:val="00F6339E"/>
    <w:rsid w:val="00F63E72"/>
    <w:rsid w:val="00F642DF"/>
    <w:rsid w:val="00F647A5"/>
    <w:rsid w:val="00F67132"/>
    <w:rsid w:val="00F678F4"/>
    <w:rsid w:val="00F740CE"/>
    <w:rsid w:val="00F744D3"/>
    <w:rsid w:val="00F75A15"/>
    <w:rsid w:val="00F75F2C"/>
    <w:rsid w:val="00F830B7"/>
    <w:rsid w:val="00F841FA"/>
    <w:rsid w:val="00F85FC3"/>
    <w:rsid w:val="00F86E51"/>
    <w:rsid w:val="00F9211E"/>
    <w:rsid w:val="00F925E9"/>
    <w:rsid w:val="00F927FE"/>
    <w:rsid w:val="00F953DF"/>
    <w:rsid w:val="00F9677B"/>
    <w:rsid w:val="00F96E0F"/>
    <w:rsid w:val="00F9702F"/>
    <w:rsid w:val="00F972FC"/>
    <w:rsid w:val="00FA3F0F"/>
    <w:rsid w:val="00FA6301"/>
    <w:rsid w:val="00FA7CDD"/>
    <w:rsid w:val="00FB3C6C"/>
    <w:rsid w:val="00FB44CB"/>
    <w:rsid w:val="00FB45EF"/>
    <w:rsid w:val="00FB60A6"/>
    <w:rsid w:val="00FB70B4"/>
    <w:rsid w:val="00FB76AA"/>
    <w:rsid w:val="00FC16DC"/>
    <w:rsid w:val="00FC3864"/>
    <w:rsid w:val="00FD4E7B"/>
    <w:rsid w:val="00FE0C17"/>
    <w:rsid w:val="00FE1042"/>
    <w:rsid w:val="00FE14F4"/>
    <w:rsid w:val="00FE1DF0"/>
    <w:rsid w:val="00FE4553"/>
    <w:rsid w:val="00FE5839"/>
    <w:rsid w:val="00FE5A30"/>
    <w:rsid w:val="00FE5EC2"/>
    <w:rsid w:val="00FF08BF"/>
    <w:rsid w:val="00FF11C1"/>
    <w:rsid w:val="00FF30E9"/>
    <w:rsid w:val="00FF57F8"/>
    <w:rsid w:val="00FF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E607E-7A0D-4E16-B860-D6C02AB1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70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2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2306"/>
  </w:style>
  <w:style w:type="paragraph" w:styleId="Stopka">
    <w:name w:val="footer"/>
    <w:basedOn w:val="Normalny"/>
    <w:link w:val="StopkaZnak"/>
    <w:uiPriority w:val="99"/>
    <w:unhideWhenUsed/>
    <w:rsid w:val="00122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2306"/>
  </w:style>
  <w:style w:type="paragraph" w:styleId="Akapitzlist">
    <w:name w:val="List Paragraph"/>
    <w:aliases w:val="List Paragraph"/>
    <w:basedOn w:val="Normalny"/>
    <w:link w:val="AkapitzlistZnak"/>
    <w:uiPriority w:val="99"/>
    <w:qFormat/>
    <w:rsid w:val="005337E6"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7152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7152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2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B5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3F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3F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3F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3F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3F24"/>
    <w:rPr>
      <w:b/>
      <w:bCs/>
      <w:sz w:val="20"/>
      <w:szCs w:val="20"/>
    </w:rPr>
  </w:style>
  <w:style w:type="character" w:customStyle="1" w:styleId="AkapitzlistZnak">
    <w:name w:val="Akapit z listą Znak"/>
    <w:aliases w:val="List Paragraph Znak"/>
    <w:link w:val="Akapitzlist"/>
    <w:uiPriority w:val="34"/>
    <w:locked/>
    <w:rsid w:val="00850CEC"/>
  </w:style>
  <w:style w:type="paragraph" w:styleId="Bezodstpw">
    <w:name w:val="No Spacing"/>
    <w:uiPriority w:val="1"/>
    <w:qFormat/>
    <w:rsid w:val="008A170F"/>
    <w:pPr>
      <w:spacing w:after="0" w:line="240" w:lineRule="auto"/>
    </w:pPr>
  </w:style>
  <w:style w:type="paragraph" w:customStyle="1" w:styleId="Default">
    <w:name w:val="Default"/>
    <w:rsid w:val="00923F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00E1B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DA1F16"/>
    <w:rPr>
      <w:i/>
      <w:iCs/>
    </w:rPr>
  </w:style>
  <w:style w:type="character" w:styleId="Hipercze">
    <w:name w:val="Hyperlink"/>
    <w:basedOn w:val="Domylnaczcionkaakapitu"/>
    <w:uiPriority w:val="99"/>
    <w:unhideWhenUsed/>
    <w:rsid w:val="000E7FE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C6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A06D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2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7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0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88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1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94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C95C6-E515-468C-97CE-D03425805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3021</Words>
  <Characters>18130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okomenda</dc:creator>
  <cp:lastModifiedBy>okomenda</cp:lastModifiedBy>
  <cp:revision>4</cp:revision>
  <cp:lastPrinted>2018-10-26T09:48:00Z</cp:lastPrinted>
  <dcterms:created xsi:type="dcterms:W3CDTF">2018-09-18T13:20:00Z</dcterms:created>
  <dcterms:modified xsi:type="dcterms:W3CDTF">2018-10-26T09:48:00Z</dcterms:modified>
</cp:coreProperties>
</file>