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16" w:rsidRPr="00115916" w:rsidRDefault="00115916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>Informacja dla mieszkańców Sławkowa</w:t>
      </w:r>
    </w:p>
    <w:p w:rsidR="00797655" w:rsidRPr="00115916" w:rsidRDefault="00115916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>w sprawie dyżurów Rady Miejskiej w Sławkowie</w:t>
      </w:r>
    </w:p>
    <w:p w:rsidR="00115916" w:rsidRPr="00115916" w:rsidRDefault="00645954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16 kwietnia 2019 r. </w:t>
      </w:r>
    </w:p>
    <w:p w:rsidR="00115916" w:rsidRPr="00115916" w:rsidRDefault="00115916">
      <w:pPr>
        <w:rPr>
          <w:rFonts w:ascii="Times New Roman" w:hAnsi="Times New Roman" w:cs="Times New Roman"/>
          <w:sz w:val="28"/>
          <w:szCs w:val="28"/>
        </w:rPr>
      </w:pPr>
    </w:p>
    <w:p w:rsidR="00115916" w:rsidRPr="00115916" w:rsidRDefault="00645954" w:rsidP="001159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115916" w:rsidRPr="00115916">
        <w:rPr>
          <w:rFonts w:ascii="Times New Roman" w:hAnsi="Times New Roman" w:cs="Times New Roman"/>
          <w:sz w:val="28"/>
          <w:szCs w:val="28"/>
        </w:rPr>
        <w:t xml:space="preserve">nformuję, że dyżur </w:t>
      </w:r>
      <w:r w:rsidR="00115916">
        <w:rPr>
          <w:rFonts w:ascii="Times New Roman" w:hAnsi="Times New Roman" w:cs="Times New Roman"/>
          <w:sz w:val="28"/>
          <w:szCs w:val="28"/>
        </w:rPr>
        <w:t>radne</w:t>
      </w:r>
      <w:r>
        <w:rPr>
          <w:rFonts w:ascii="Times New Roman" w:hAnsi="Times New Roman" w:cs="Times New Roman"/>
          <w:sz w:val="28"/>
          <w:szCs w:val="28"/>
        </w:rPr>
        <w:t>go</w:t>
      </w:r>
      <w:r w:rsidR="00115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Michała Malinowskiego</w:t>
      </w:r>
      <w:r w:rsidR="00115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115916" w:rsidRPr="00115916">
        <w:rPr>
          <w:rFonts w:ascii="Times New Roman" w:hAnsi="Times New Roman" w:cs="Times New Roman"/>
          <w:sz w:val="28"/>
          <w:szCs w:val="28"/>
        </w:rPr>
        <w:t xml:space="preserve">dniu </w:t>
      </w:r>
      <w:r>
        <w:rPr>
          <w:rFonts w:ascii="Times New Roman" w:hAnsi="Times New Roman" w:cs="Times New Roman"/>
          <w:sz w:val="28"/>
          <w:szCs w:val="28"/>
        </w:rPr>
        <w:t xml:space="preserve">16 kwietnia 2019 r. </w:t>
      </w:r>
      <w:r w:rsidR="00115916" w:rsidRPr="00115916">
        <w:rPr>
          <w:rFonts w:ascii="Times New Roman" w:hAnsi="Times New Roman" w:cs="Times New Roman"/>
          <w:sz w:val="28"/>
          <w:szCs w:val="28"/>
        </w:rPr>
        <w:t>zostaje odwołany.</w:t>
      </w:r>
    </w:p>
    <w:p w:rsidR="00115916" w:rsidRDefault="00115916"/>
    <w:p w:rsidR="00115916" w:rsidRDefault="00115916" w:rsidP="00115916">
      <w:pPr>
        <w:ind w:firstLine="5529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p w:rsidR="00115916" w:rsidRDefault="00115916"/>
    <w:sectPr w:rsidR="0011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16"/>
    <w:rsid w:val="00115916"/>
    <w:rsid w:val="00645954"/>
    <w:rsid w:val="00797655"/>
    <w:rsid w:val="00BB000F"/>
    <w:rsid w:val="00E46526"/>
    <w:rsid w:val="00FA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D8FB2-7F21-42DA-8817-F7356FC2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Komenda</dc:creator>
  <cp:lastModifiedBy>Marta Sekuła</cp:lastModifiedBy>
  <cp:revision>3</cp:revision>
  <cp:lastPrinted>2017-12-07T09:00:00Z</cp:lastPrinted>
  <dcterms:created xsi:type="dcterms:W3CDTF">2019-04-16T13:13:00Z</dcterms:created>
  <dcterms:modified xsi:type="dcterms:W3CDTF">2019-04-16T13:14:00Z</dcterms:modified>
</cp:coreProperties>
</file>