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16F" w:rsidRPr="0043216F" w:rsidRDefault="0043216F" w:rsidP="004321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43216F">
        <w:rPr>
          <w:rFonts w:ascii="Times New Roman" w:hAnsi="Times New Roman" w:cs="Times New Roman"/>
          <w:b/>
          <w:sz w:val="24"/>
          <w:szCs w:val="24"/>
          <w:u w:val="single"/>
        </w:rPr>
        <w:t>Informacja dla mieszkańców Sławkowa</w:t>
      </w:r>
    </w:p>
    <w:p w:rsidR="0043216F" w:rsidRPr="0043216F" w:rsidRDefault="0043216F" w:rsidP="004321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216F">
        <w:rPr>
          <w:rFonts w:ascii="Times New Roman" w:hAnsi="Times New Roman" w:cs="Times New Roman"/>
          <w:b/>
          <w:sz w:val="24"/>
          <w:szCs w:val="24"/>
          <w:u w:val="single"/>
        </w:rPr>
        <w:t>w sprawie dyżurów Rady Miejskiej w Sławkowie</w:t>
      </w:r>
    </w:p>
    <w:p w:rsidR="0043216F" w:rsidRPr="0043216F" w:rsidRDefault="0043216F" w:rsidP="004321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Pr="0043216F">
        <w:rPr>
          <w:rFonts w:ascii="Times New Roman" w:hAnsi="Times New Roman" w:cs="Times New Roman"/>
          <w:b/>
          <w:sz w:val="24"/>
          <w:szCs w:val="24"/>
          <w:u w:val="single"/>
        </w:rPr>
        <w:t xml:space="preserve"> września 2019 r.</w:t>
      </w:r>
    </w:p>
    <w:bookmarkEnd w:id="0"/>
    <w:p w:rsidR="0043216F" w:rsidRPr="0043216F" w:rsidRDefault="0043216F" w:rsidP="0043216F">
      <w:pPr>
        <w:rPr>
          <w:rFonts w:ascii="Times New Roman" w:hAnsi="Times New Roman" w:cs="Times New Roman"/>
          <w:sz w:val="24"/>
          <w:szCs w:val="24"/>
        </w:rPr>
      </w:pPr>
    </w:p>
    <w:p w:rsidR="0059528B" w:rsidRPr="0043216F" w:rsidRDefault="0043216F" w:rsidP="0043216F">
      <w:pPr>
        <w:jc w:val="both"/>
        <w:rPr>
          <w:rFonts w:ascii="Times New Roman" w:hAnsi="Times New Roman" w:cs="Times New Roman"/>
          <w:sz w:val="24"/>
          <w:szCs w:val="24"/>
        </w:rPr>
      </w:pPr>
      <w:r w:rsidRPr="0043216F">
        <w:rPr>
          <w:rFonts w:ascii="Times New Roman" w:hAnsi="Times New Roman" w:cs="Times New Roman"/>
          <w:sz w:val="24"/>
          <w:szCs w:val="24"/>
        </w:rPr>
        <w:t xml:space="preserve">Informuję, że dyżur radnego Pawła </w:t>
      </w:r>
      <w:r>
        <w:rPr>
          <w:rFonts w:ascii="Times New Roman" w:hAnsi="Times New Roman" w:cs="Times New Roman"/>
          <w:sz w:val="24"/>
          <w:szCs w:val="24"/>
        </w:rPr>
        <w:t xml:space="preserve">Lekkiego </w:t>
      </w:r>
      <w:r w:rsidRPr="0043216F">
        <w:rPr>
          <w:rFonts w:ascii="Times New Roman" w:hAnsi="Times New Roman" w:cs="Times New Roman"/>
          <w:sz w:val="24"/>
          <w:szCs w:val="24"/>
        </w:rPr>
        <w:t>w dniu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3216F">
        <w:rPr>
          <w:rFonts w:ascii="Times New Roman" w:hAnsi="Times New Roman" w:cs="Times New Roman"/>
          <w:sz w:val="24"/>
          <w:szCs w:val="24"/>
        </w:rPr>
        <w:t xml:space="preserve"> września</w:t>
      </w:r>
      <w:r>
        <w:rPr>
          <w:rFonts w:ascii="Times New Roman" w:hAnsi="Times New Roman" w:cs="Times New Roman"/>
          <w:sz w:val="24"/>
          <w:szCs w:val="24"/>
        </w:rPr>
        <w:t xml:space="preserve"> 2019 r. </w:t>
      </w:r>
      <w:r w:rsidR="00C96717" w:rsidRPr="0043216F">
        <w:rPr>
          <w:rFonts w:ascii="Times New Roman" w:hAnsi="Times New Roman" w:cs="Times New Roman"/>
          <w:sz w:val="24"/>
          <w:szCs w:val="24"/>
        </w:rPr>
        <w:t>będzie trwał do godz. 17.00</w:t>
      </w:r>
    </w:p>
    <w:sectPr w:rsidR="0059528B" w:rsidRPr="00432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717"/>
    <w:rsid w:val="003B2C87"/>
    <w:rsid w:val="0043216F"/>
    <w:rsid w:val="0059528B"/>
    <w:rsid w:val="00C9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2DA0B-B6F7-4175-87B1-DAB43038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Sekuła</dc:creator>
  <cp:keywords/>
  <dc:description/>
  <cp:lastModifiedBy>Marta Sekuła</cp:lastModifiedBy>
  <cp:revision>2</cp:revision>
  <dcterms:created xsi:type="dcterms:W3CDTF">2019-09-17T14:09:00Z</dcterms:created>
  <dcterms:modified xsi:type="dcterms:W3CDTF">2019-09-17T14:12:00Z</dcterms:modified>
</cp:coreProperties>
</file>