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04287E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4287E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>
        <w:rPr>
          <w:rFonts w:ascii="Times New Roman" w:hAnsi="Times New Roman" w:cs="Times New Roman"/>
          <w:b/>
          <w:sz w:val="26"/>
          <w:szCs w:val="26"/>
        </w:rPr>
        <w:t>X</w:t>
      </w:r>
      <w:r w:rsidR="003D1CB0">
        <w:rPr>
          <w:rFonts w:ascii="Times New Roman" w:hAnsi="Times New Roman" w:cs="Times New Roman"/>
          <w:b/>
          <w:sz w:val="26"/>
          <w:szCs w:val="26"/>
        </w:rPr>
        <w:t>V</w:t>
      </w:r>
      <w:r w:rsidRPr="0004287E">
        <w:rPr>
          <w:rFonts w:ascii="Times New Roman" w:hAnsi="Times New Roman" w:cs="Times New Roman"/>
          <w:b/>
          <w:sz w:val="26"/>
          <w:szCs w:val="26"/>
        </w:rPr>
        <w:t>/201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w dniu </w:t>
      </w:r>
      <w:r w:rsidR="003D1CB0">
        <w:rPr>
          <w:rFonts w:ascii="Times New Roman" w:hAnsi="Times New Roman" w:cs="Times New Roman"/>
          <w:b/>
          <w:sz w:val="26"/>
          <w:szCs w:val="26"/>
        </w:rPr>
        <w:t>21 listopad</w:t>
      </w:r>
      <w:r w:rsidR="000B39DE">
        <w:rPr>
          <w:rFonts w:ascii="Times New Roman" w:hAnsi="Times New Roman" w:cs="Times New Roman"/>
          <w:b/>
          <w:sz w:val="26"/>
          <w:szCs w:val="26"/>
        </w:rPr>
        <w:t>a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07EEE">
        <w:rPr>
          <w:rFonts w:ascii="Times New Roman" w:hAnsi="Times New Roman" w:cs="Times New Roman"/>
          <w:b/>
          <w:sz w:val="26"/>
          <w:szCs w:val="26"/>
        </w:rPr>
        <w:t>9</w:t>
      </w:r>
      <w:r w:rsidRPr="0004287E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Tr="004B0E18">
        <w:tc>
          <w:tcPr>
            <w:tcW w:w="1413" w:type="dxa"/>
            <w:vAlign w:val="center"/>
          </w:tcPr>
          <w:p w:rsidR="000A2301" w:rsidRPr="00C4572C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2C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F0353B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0A2301" w:rsidTr="004B0E18">
        <w:trPr>
          <w:trHeight w:val="652"/>
        </w:trPr>
        <w:tc>
          <w:tcPr>
            <w:tcW w:w="1413" w:type="dxa"/>
            <w:vAlign w:val="center"/>
          </w:tcPr>
          <w:p w:rsidR="000A2301" w:rsidRPr="00F0353B" w:rsidRDefault="000A2301" w:rsidP="000A23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3D1CB0" w:rsidRDefault="003D1CB0" w:rsidP="004B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 xml:space="preserve">Zmiana porządku obrad – dodanie w pkt. 8 podpunktu 10 ,,w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przyjęcia apelu do Generalnej Dyrekcji Dróg Krajowych i Autostrad”</w:t>
            </w:r>
            <w:r w:rsidR="00A73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CDC" w:rsidTr="004B0E18">
        <w:trPr>
          <w:trHeight w:val="652"/>
        </w:trPr>
        <w:tc>
          <w:tcPr>
            <w:tcW w:w="1413" w:type="dxa"/>
            <w:vAlign w:val="center"/>
          </w:tcPr>
          <w:p w:rsidR="005B6CDC" w:rsidRPr="00F0353B" w:rsidRDefault="005B6CDC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D1CB0" w:rsidRDefault="003D1CB0" w:rsidP="00CC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CB0">
              <w:rPr>
                <w:rFonts w:ascii="Times New Roman" w:hAnsi="Times New Roman" w:cs="Times New Roman"/>
                <w:sz w:val="24"/>
                <w:szCs w:val="24"/>
              </w:rPr>
              <w:t>Zmiana porządku obrad – dodanie w pkt. 8 podpunktu 11 ,,w sprawie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przekazania do organu regulacyjnego projektu uchwały w sprawie zmiany uchwały Nr XI/122/2019 Rady Miejskiej w Sławkowie z dnia 19 września 2019 r. </w:t>
            </w:r>
            <w:r w:rsidR="00A73982">
              <w:rPr>
                <w:rFonts w:ascii="Times New Roman" w:hAnsi="Times New Roman" w:cs="Times New Roman"/>
                <w:sz w:val="24"/>
                <w:szCs w:val="24"/>
              </w:rPr>
              <w:t xml:space="preserve"> w sprawie przyjęcia ,,</w:t>
            </w:r>
            <w:r w:rsidR="00CC35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73982">
              <w:rPr>
                <w:rFonts w:ascii="Times New Roman" w:hAnsi="Times New Roman" w:cs="Times New Roman"/>
                <w:sz w:val="24"/>
                <w:szCs w:val="24"/>
              </w:rPr>
              <w:t>egulaminu dostarczania wody i odprowadzania ścieków na terenie Gminy Sławków””.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4B0E18" w:rsidRDefault="003D1CB0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protokołu z sesji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="00552E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2019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października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 2019 r.</w:t>
            </w:r>
          </w:p>
        </w:tc>
      </w:tr>
      <w:tr w:rsidR="003D1CB0" w:rsidTr="003D1CB0">
        <w:trPr>
          <w:trHeight w:val="548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FD52C1" w:rsidP="003D1C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 w:rsidR="00767C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określenia wzoru wniosku o wypłatę dodatku energetycznego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Pr="004669C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ogłoszenia jednolitego tekstu Statutu Miejskiego Ośrodka Kultury w Sławkowie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9DE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„Gminnego Programu Profilaktyki i Rozwiązywania Problemów Alkoholowych na 2020 rok”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3D1CB0">
            <w:pPr>
              <w:jc w:val="both"/>
              <w:rPr>
                <w:sz w:val="24"/>
                <w:szCs w:val="24"/>
              </w:rPr>
            </w:pPr>
            <w:r w:rsidRPr="00E2437D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przyjęcia „Gminnego Programu Przeciwdziałania Narkomanii dla Miasta Sławkowa na rok 2020”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6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przyjęcia Rocznego Programu Współpracy Miasta Sławkowa z organizacjami pozarządowymi oraz podmiotami prowadzącymi działalność pożytku publicznego na 2020 rok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rPr>
          <w:trHeight w:val="652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3D1CB0" w:rsidP="00CC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XXX/211/2016 Rady Miejskiej w</w:t>
            </w:r>
            <w:r w:rsidR="00CC351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Sławkowie z dnia 24 listopada 2016 roku w sprawie organizacji wspólnej obsługi przez Miejski Zespół Oświaty w Sławkowie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D1CB0" w:rsidTr="004B0E18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3D1CB0" w:rsidP="0026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F600E0" w:rsidRPr="00F600E0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XXX/212/2016 Rady Miejskiej w Sławkowie z dnia 24 listopada 2016 roku w sprawie nadania statutu Miejskiemu Zespołowi Oświaty w </w:t>
            </w:r>
            <w:r w:rsidR="00F600E0">
              <w:rPr>
                <w:rFonts w:ascii="Times New Roman" w:hAnsi="Times New Roman" w:cs="Times New Roman"/>
                <w:bCs/>
                <w:sz w:val="24"/>
                <w:szCs w:val="24"/>
              </w:rPr>
              <w:t>Sławkowie.</w:t>
            </w:r>
          </w:p>
        </w:tc>
      </w:tr>
      <w:tr w:rsidR="003D1CB0" w:rsidTr="004B0E18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0B39DE" w:rsidRDefault="003D1CB0" w:rsidP="0026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262F05">
              <w:rPr>
                <w:rFonts w:ascii="Times New Roman" w:hAnsi="Times New Roman" w:cs="Times New Roman"/>
                <w:sz w:val="24"/>
                <w:szCs w:val="24"/>
              </w:rPr>
              <w:t xml:space="preserve">zmiany uchwały Nr III/33/2018 </w:t>
            </w:r>
            <w:r w:rsidR="00262F05" w:rsidRPr="00F0353B">
              <w:rPr>
                <w:rFonts w:ascii="Times New Roman" w:hAnsi="Times New Roman" w:cs="Times New Roman"/>
                <w:sz w:val="24"/>
                <w:szCs w:val="24"/>
              </w:rPr>
              <w:t>w sprawie uchwalenia Wieloletniej Prognozy Finansowej Gminy Sławków na lata 2019-2035</w:t>
            </w:r>
            <w:r w:rsidR="00262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CB0" w:rsidTr="00E2437D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D1CB0" w:rsidRPr="004B0E18" w:rsidRDefault="003D1CB0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zmiany uchwały Nr III/17/2018 w sprawie uchwały budżetowej Miasta Sławkowa na 2019 rok.</w:t>
            </w:r>
          </w:p>
        </w:tc>
      </w:tr>
      <w:tr w:rsidR="003D1CB0" w:rsidTr="00E2437D"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D1CB0" w:rsidRPr="00F0353B" w:rsidRDefault="003D1CB0" w:rsidP="0026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 w sprawie</w:t>
            </w:r>
            <w:r w:rsidR="00F6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0E0" w:rsidRPr="00F600E0">
              <w:rPr>
                <w:rFonts w:ascii="Times New Roman" w:hAnsi="Times New Roman" w:cs="Times New Roman"/>
                <w:sz w:val="24"/>
                <w:szCs w:val="24"/>
              </w:rPr>
              <w:t>przyjęcia apelu do Generalnej Dyre</w:t>
            </w:r>
            <w:r w:rsidR="00CC3513">
              <w:rPr>
                <w:rFonts w:ascii="Times New Roman" w:hAnsi="Times New Roman" w:cs="Times New Roman"/>
                <w:sz w:val="24"/>
                <w:szCs w:val="24"/>
              </w:rPr>
              <w:t>kcji Dróg Krajowych i Autostrad.</w:t>
            </w:r>
          </w:p>
        </w:tc>
      </w:tr>
      <w:tr w:rsidR="003D1CB0" w:rsidTr="004B0E18">
        <w:trPr>
          <w:trHeight w:val="354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Pr="00F0353B" w:rsidRDefault="00F600E0" w:rsidP="00CC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3B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70D">
              <w:rPr>
                <w:rFonts w:ascii="Times New Roman" w:hAnsi="Times New Roman" w:cs="Times New Roman"/>
                <w:bCs/>
                <w:sz w:val="24"/>
                <w:szCs w:val="24"/>
              </w:rPr>
              <w:t>w sprawie</w:t>
            </w:r>
            <w:r w:rsidR="00CC3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C3513">
              <w:rPr>
                <w:rFonts w:ascii="Times New Roman" w:hAnsi="Times New Roman" w:cs="Times New Roman"/>
                <w:sz w:val="24"/>
                <w:szCs w:val="24"/>
              </w:rPr>
              <w:t>przekazania do organu regulacyjnego projektu uchwały w sprawie zmiany uchwały Nr XI/122/2019 Rady Miejskiej w Sławkowie z dnia 19 września 2019 r.  w sprawie przyjęcia ,,Regulaminu dostarczania wody i odprowadzania ścieków na terenie Gminy Sławków”</w:t>
            </w:r>
          </w:p>
        </w:tc>
      </w:tr>
      <w:tr w:rsidR="003D1CB0" w:rsidTr="004B0E18">
        <w:trPr>
          <w:trHeight w:val="354"/>
        </w:trPr>
        <w:tc>
          <w:tcPr>
            <w:tcW w:w="1413" w:type="dxa"/>
            <w:vAlign w:val="center"/>
          </w:tcPr>
          <w:p w:rsidR="003D1CB0" w:rsidRPr="00F0353B" w:rsidRDefault="003D1CB0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D1CB0" w:rsidRDefault="00CC3513" w:rsidP="003D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Udzielenie głosu mieszkańcom.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3513" w:rsidRDefault="00CC351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3513" w:rsidRDefault="00CC351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CC3513" w:rsidRPr="00CC3513" w:rsidTr="00CC3513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17:12:53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CC3513" w:rsidRPr="00CC3513" w:rsidTr="00CC3513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CC3513" w:rsidRPr="00CC3513" w:rsidTr="00CC3513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CC3513" w:rsidRPr="00CC3513" w:rsidTr="00CC3513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513" w:rsidRPr="00CC3513" w:rsidRDefault="00CC3513" w:rsidP="00CC351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CC3513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CC3513" w:rsidRDefault="00CC3513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17:13:49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17:14:26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17:52:38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17:53:14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17:53:51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02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17:54:29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17:55:58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17:56:39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17:57:17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głos.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17:58:26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17:59:17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18:02:49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18:06:31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21-11-2019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18:07:26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E17BEB" w:rsidRPr="00E17BEB" w:rsidTr="00E17BEB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E17BEB" w:rsidRPr="00E17BEB" w:rsidTr="00E17BEB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BEB" w:rsidRPr="00E17BEB" w:rsidRDefault="00E17BEB" w:rsidP="00E17BE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E17BEB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17BEB" w:rsidRDefault="00E17BE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17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44CD"/>
    <w:rsid w:val="00262F05"/>
    <w:rsid w:val="00307EEE"/>
    <w:rsid w:val="0033070D"/>
    <w:rsid w:val="00381C63"/>
    <w:rsid w:val="003D1CB0"/>
    <w:rsid w:val="004669C2"/>
    <w:rsid w:val="004A0C6F"/>
    <w:rsid w:val="004B0E18"/>
    <w:rsid w:val="004D16A9"/>
    <w:rsid w:val="004D5CDE"/>
    <w:rsid w:val="00501D21"/>
    <w:rsid w:val="00552E17"/>
    <w:rsid w:val="005822D2"/>
    <w:rsid w:val="005A7837"/>
    <w:rsid w:val="005B44D6"/>
    <w:rsid w:val="005B6CDC"/>
    <w:rsid w:val="00650A69"/>
    <w:rsid w:val="00670EC1"/>
    <w:rsid w:val="00767CE7"/>
    <w:rsid w:val="00811A8E"/>
    <w:rsid w:val="0083302A"/>
    <w:rsid w:val="008D68F3"/>
    <w:rsid w:val="0093618F"/>
    <w:rsid w:val="00A14431"/>
    <w:rsid w:val="00A26550"/>
    <w:rsid w:val="00A60DD0"/>
    <w:rsid w:val="00A73982"/>
    <w:rsid w:val="00AA6C3E"/>
    <w:rsid w:val="00B574E2"/>
    <w:rsid w:val="00C4572C"/>
    <w:rsid w:val="00CC3513"/>
    <w:rsid w:val="00D50746"/>
    <w:rsid w:val="00D67FEB"/>
    <w:rsid w:val="00E17BEB"/>
    <w:rsid w:val="00E2437D"/>
    <w:rsid w:val="00E838C7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17</Pages>
  <Words>1838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25</cp:revision>
  <cp:lastPrinted>2019-12-05T11:49:00Z</cp:lastPrinted>
  <dcterms:created xsi:type="dcterms:W3CDTF">2018-12-28T06:56:00Z</dcterms:created>
  <dcterms:modified xsi:type="dcterms:W3CDTF">2019-12-05T11:51:00Z</dcterms:modified>
</cp:coreProperties>
</file>