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16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:rsidR="0039381B" w:rsidRDefault="00115916" w:rsidP="002F6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 xml:space="preserve">w sprawie dyżurów </w:t>
      </w:r>
      <w:r w:rsidR="0039381B">
        <w:rPr>
          <w:rFonts w:ascii="Times New Roman" w:hAnsi="Times New Roman" w:cs="Times New Roman"/>
          <w:b/>
          <w:sz w:val="28"/>
          <w:szCs w:val="28"/>
          <w:u w:val="single"/>
        </w:rPr>
        <w:t xml:space="preserve">radnych </w:t>
      </w: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Rady Miejskiej w Sławkowie</w:t>
      </w:r>
    </w:p>
    <w:p w:rsidR="002F6F3E" w:rsidRPr="002F6F3E" w:rsidRDefault="002F6F3E" w:rsidP="002F6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39381B" w:rsidRPr="0039381B" w:rsidRDefault="0039381B" w:rsidP="00115916">
      <w:pPr>
        <w:jc w:val="both"/>
        <w:rPr>
          <w:rFonts w:ascii="Times New Roman" w:hAnsi="Times New Roman" w:cs="Times New Roman"/>
          <w:sz w:val="26"/>
          <w:szCs w:val="26"/>
        </w:rPr>
      </w:pPr>
      <w:r w:rsidRPr="0039381B">
        <w:rPr>
          <w:rFonts w:ascii="Times New Roman" w:hAnsi="Times New Roman" w:cs="Times New Roman"/>
          <w:sz w:val="26"/>
          <w:szCs w:val="26"/>
        </w:rPr>
        <w:t>D</w:t>
      </w:r>
      <w:r w:rsidR="00115916" w:rsidRPr="0039381B">
        <w:rPr>
          <w:rFonts w:ascii="Times New Roman" w:hAnsi="Times New Roman" w:cs="Times New Roman"/>
          <w:sz w:val="26"/>
          <w:szCs w:val="26"/>
        </w:rPr>
        <w:t>yżur radne</w:t>
      </w:r>
      <w:r w:rsidRPr="0039381B">
        <w:rPr>
          <w:rFonts w:ascii="Times New Roman" w:hAnsi="Times New Roman" w:cs="Times New Roman"/>
          <w:sz w:val="26"/>
          <w:szCs w:val="26"/>
        </w:rPr>
        <w:t xml:space="preserve">j </w:t>
      </w:r>
      <w:r w:rsidR="003E63CB">
        <w:rPr>
          <w:rFonts w:ascii="Times New Roman" w:hAnsi="Times New Roman" w:cs="Times New Roman"/>
          <w:sz w:val="26"/>
          <w:szCs w:val="26"/>
        </w:rPr>
        <w:t>Małgorzaty Cembrzyńskiej</w:t>
      </w:r>
      <w:r w:rsidRPr="0039381B">
        <w:rPr>
          <w:rFonts w:ascii="Times New Roman" w:hAnsi="Times New Roman" w:cs="Times New Roman"/>
          <w:sz w:val="26"/>
          <w:szCs w:val="26"/>
        </w:rPr>
        <w:t xml:space="preserve"> odbędzie się </w:t>
      </w:r>
      <w:r w:rsidR="003E63CB">
        <w:rPr>
          <w:rFonts w:ascii="Times New Roman" w:hAnsi="Times New Roman" w:cs="Times New Roman"/>
          <w:sz w:val="26"/>
          <w:szCs w:val="26"/>
        </w:rPr>
        <w:t>3</w:t>
      </w:r>
      <w:r w:rsidRPr="0039381B">
        <w:rPr>
          <w:rFonts w:ascii="Times New Roman" w:hAnsi="Times New Roman" w:cs="Times New Roman"/>
          <w:sz w:val="26"/>
          <w:szCs w:val="26"/>
        </w:rPr>
        <w:t xml:space="preserve"> </w:t>
      </w:r>
      <w:r w:rsidR="003E63CB">
        <w:rPr>
          <w:rFonts w:ascii="Times New Roman" w:hAnsi="Times New Roman" w:cs="Times New Roman"/>
          <w:sz w:val="26"/>
          <w:szCs w:val="26"/>
        </w:rPr>
        <w:t>marca</w:t>
      </w:r>
      <w:r w:rsidRPr="0039381B">
        <w:rPr>
          <w:rFonts w:ascii="Times New Roman" w:hAnsi="Times New Roman" w:cs="Times New Roman"/>
          <w:sz w:val="26"/>
          <w:szCs w:val="26"/>
        </w:rPr>
        <w:t xml:space="preserve"> 20</w:t>
      </w:r>
      <w:r w:rsidR="003E63CB">
        <w:rPr>
          <w:rFonts w:ascii="Times New Roman" w:hAnsi="Times New Roman" w:cs="Times New Roman"/>
          <w:sz w:val="26"/>
          <w:szCs w:val="26"/>
        </w:rPr>
        <w:t>20</w:t>
      </w:r>
      <w:r w:rsidRPr="0039381B">
        <w:rPr>
          <w:rFonts w:ascii="Times New Roman" w:hAnsi="Times New Roman" w:cs="Times New Roman"/>
          <w:sz w:val="26"/>
          <w:szCs w:val="26"/>
        </w:rPr>
        <w:t xml:space="preserve"> r. </w:t>
      </w:r>
    </w:p>
    <w:p w:rsidR="00115916" w:rsidRPr="0039381B" w:rsidRDefault="0039381B" w:rsidP="00115916">
      <w:pPr>
        <w:jc w:val="both"/>
        <w:rPr>
          <w:rFonts w:ascii="Times New Roman" w:hAnsi="Times New Roman" w:cs="Times New Roman"/>
          <w:sz w:val="26"/>
          <w:szCs w:val="26"/>
        </w:rPr>
      </w:pPr>
      <w:r w:rsidRPr="0039381B">
        <w:rPr>
          <w:rFonts w:ascii="Times New Roman" w:hAnsi="Times New Roman" w:cs="Times New Roman"/>
          <w:sz w:val="26"/>
          <w:szCs w:val="26"/>
        </w:rPr>
        <w:t>Dyżur radne</w:t>
      </w:r>
      <w:r w:rsidR="003E63CB">
        <w:rPr>
          <w:rFonts w:ascii="Times New Roman" w:hAnsi="Times New Roman" w:cs="Times New Roman"/>
          <w:sz w:val="26"/>
          <w:szCs w:val="26"/>
        </w:rPr>
        <w:t>go Mariana Jędrusika</w:t>
      </w:r>
      <w:r w:rsidR="00115916" w:rsidRPr="0039381B">
        <w:rPr>
          <w:rFonts w:ascii="Times New Roman" w:hAnsi="Times New Roman" w:cs="Times New Roman"/>
          <w:sz w:val="26"/>
          <w:szCs w:val="26"/>
        </w:rPr>
        <w:t xml:space="preserve"> </w:t>
      </w:r>
      <w:r w:rsidRPr="0039381B">
        <w:rPr>
          <w:rFonts w:ascii="Times New Roman" w:hAnsi="Times New Roman" w:cs="Times New Roman"/>
          <w:sz w:val="26"/>
          <w:szCs w:val="26"/>
        </w:rPr>
        <w:t xml:space="preserve">odbędzie się </w:t>
      </w:r>
      <w:r w:rsidR="003E63CB">
        <w:rPr>
          <w:rFonts w:ascii="Times New Roman" w:hAnsi="Times New Roman" w:cs="Times New Roman"/>
          <w:sz w:val="26"/>
          <w:szCs w:val="26"/>
        </w:rPr>
        <w:t>11</w:t>
      </w:r>
      <w:r w:rsidR="00115916" w:rsidRPr="0039381B">
        <w:rPr>
          <w:rFonts w:ascii="Times New Roman" w:hAnsi="Times New Roman" w:cs="Times New Roman"/>
          <w:sz w:val="26"/>
          <w:szCs w:val="26"/>
        </w:rPr>
        <w:t xml:space="preserve"> </w:t>
      </w:r>
      <w:r w:rsidR="003E63CB">
        <w:rPr>
          <w:rFonts w:ascii="Times New Roman" w:hAnsi="Times New Roman" w:cs="Times New Roman"/>
          <w:sz w:val="26"/>
          <w:szCs w:val="26"/>
        </w:rPr>
        <w:t>lutego</w:t>
      </w:r>
      <w:r w:rsidR="00645954" w:rsidRPr="0039381B">
        <w:rPr>
          <w:rFonts w:ascii="Times New Roman" w:hAnsi="Times New Roman" w:cs="Times New Roman"/>
          <w:sz w:val="26"/>
          <w:szCs w:val="26"/>
        </w:rPr>
        <w:t xml:space="preserve"> 20</w:t>
      </w:r>
      <w:r w:rsidR="003E63CB">
        <w:rPr>
          <w:rFonts w:ascii="Times New Roman" w:hAnsi="Times New Roman" w:cs="Times New Roman"/>
          <w:sz w:val="26"/>
          <w:szCs w:val="26"/>
        </w:rPr>
        <w:t>20</w:t>
      </w:r>
      <w:r w:rsidR="00645954" w:rsidRPr="0039381B">
        <w:rPr>
          <w:rFonts w:ascii="Times New Roman" w:hAnsi="Times New Roman" w:cs="Times New Roman"/>
          <w:sz w:val="26"/>
          <w:szCs w:val="26"/>
        </w:rPr>
        <w:t xml:space="preserve"> r. </w:t>
      </w:r>
    </w:p>
    <w:p w:rsidR="00115916" w:rsidRDefault="00115916"/>
    <w:p w:rsidR="00115916" w:rsidRDefault="00115916"/>
    <w:sectPr w:rsidR="0011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16"/>
    <w:rsid w:val="00115916"/>
    <w:rsid w:val="002F6F3E"/>
    <w:rsid w:val="0039381B"/>
    <w:rsid w:val="003E63CB"/>
    <w:rsid w:val="00404211"/>
    <w:rsid w:val="00645954"/>
    <w:rsid w:val="00797655"/>
    <w:rsid w:val="00AC4E64"/>
    <w:rsid w:val="00BB000F"/>
    <w:rsid w:val="00E46526"/>
    <w:rsid w:val="00F45A12"/>
    <w:rsid w:val="00F625D4"/>
    <w:rsid w:val="00F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D8FB2-7F21-42DA-8817-F7356FC2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3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Komenda</dc:creator>
  <cp:lastModifiedBy>Marta Sekuła</cp:lastModifiedBy>
  <cp:revision>4</cp:revision>
  <cp:lastPrinted>2019-10-25T10:23:00Z</cp:lastPrinted>
  <dcterms:created xsi:type="dcterms:W3CDTF">2020-02-05T11:48:00Z</dcterms:created>
  <dcterms:modified xsi:type="dcterms:W3CDTF">2020-02-05T11:54:00Z</dcterms:modified>
</cp:coreProperties>
</file>