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446A4A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>I</w:t>
      </w:r>
      <w:r w:rsidR="009F377D">
        <w:rPr>
          <w:rFonts w:ascii="Times New Roman" w:hAnsi="Times New Roman" w:cs="Times New Roman"/>
          <w:b/>
          <w:sz w:val="32"/>
          <w:szCs w:val="32"/>
        </w:rPr>
        <w:t>I</w:t>
      </w:r>
      <w:r w:rsidR="001F3C3E">
        <w:rPr>
          <w:rFonts w:ascii="Times New Roman" w:hAnsi="Times New Roman" w:cs="Times New Roman"/>
          <w:b/>
          <w:sz w:val="32"/>
          <w:szCs w:val="32"/>
        </w:rPr>
        <w:t>I</w:t>
      </w:r>
      <w:r w:rsidR="00B952E2" w:rsidRPr="00446A4A">
        <w:rPr>
          <w:rFonts w:ascii="Times New Roman" w:hAnsi="Times New Roman" w:cs="Times New Roman"/>
          <w:b/>
          <w:sz w:val="32"/>
          <w:szCs w:val="32"/>
        </w:rPr>
        <w:t>/2020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w dniu </w:t>
      </w:r>
      <w:r w:rsidR="001F3C3E">
        <w:rPr>
          <w:rFonts w:ascii="Times New Roman" w:hAnsi="Times New Roman" w:cs="Times New Roman"/>
          <w:b/>
          <w:sz w:val="32"/>
          <w:szCs w:val="32"/>
        </w:rPr>
        <w:t>17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3C3E">
        <w:rPr>
          <w:rFonts w:ascii="Times New Roman" w:hAnsi="Times New Roman" w:cs="Times New Roman"/>
          <w:b/>
          <w:sz w:val="32"/>
          <w:szCs w:val="32"/>
        </w:rPr>
        <w:t>września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52E2" w:rsidRPr="00446A4A">
        <w:rPr>
          <w:rFonts w:ascii="Times New Roman" w:hAnsi="Times New Roman" w:cs="Times New Roman"/>
          <w:b/>
          <w:sz w:val="32"/>
          <w:szCs w:val="32"/>
        </w:rPr>
        <w:t>2020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446A4A" w:rsidRPr="009355BA" w:rsidRDefault="00446A4A" w:rsidP="00856B0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6B6964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6B6964" w:rsidRDefault="00FD0D4D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sz w:val="24"/>
                <w:szCs w:val="24"/>
              </w:rPr>
              <w:t xml:space="preserve">Zmiana treści uchwały </w:t>
            </w:r>
            <w:r w:rsidRPr="006B6964"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oddanie w najem w trybie bezprzetargowym, na okres do 10 lat, lokal użytkowy stanowiący mienie gminne położony w Sławkowie przy ulicy Rynek 31 a nie Rynek 1.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6B6964" w:rsidRDefault="00FD0D4D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Wprowadzenie do porządku obrad projektu uchwały </w:t>
            </w:r>
            <w:r w:rsidRPr="006B6964">
              <w:rPr>
                <w:rFonts w:ascii="Times New Roman" w:hAnsi="Times New Roman" w:cs="Times New Roman"/>
                <w:sz w:val="24"/>
                <w:szCs w:val="24"/>
              </w:rPr>
              <w:t>w sprawie wyrażenia zgody na zbycie nieruchomości gminnej w trybie przetargowym</w:t>
            </w:r>
            <w:r w:rsidR="006B6964" w:rsidRPr="006B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6B6964" w:rsidRDefault="00D05441" w:rsidP="009F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Wprowadzenie do porządku obrad projektu uchwały</w:t>
            </w:r>
            <w:r w:rsidRPr="006B6964">
              <w:rPr>
                <w:rFonts w:ascii="Times New Roman" w:hAnsi="Times New Roman" w:cs="Times New Roman"/>
                <w:sz w:val="24"/>
                <w:szCs w:val="24"/>
              </w:rPr>
              <w:t xml:space="preserve"> w sprawie sprzedaży nieruchomości gruntowej na rzecz użytkownika wieczystego</w:t>
            </w:r>
            <w:r w:rsidR="006B6964" w:rsidRPr="006B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6B6964" w:rsidRDefault="00D05441" w:rsidP="0055301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Zmiana numeracji w porządku obrad punktów 12 i 13 jako punkty 14 i 15.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6B6964" w:rsidRDefault="00D05441" w:rsidP="009F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Przyjęcie porządku obrad.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6B6964" w:rsidRDefault="00D05441" w:rsidP="00D054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sz w:val="24"/>
                <w:szCs w:val="24"/>
              </w:rPr>
              <w:t>Przyjęcie protokołu z sesji Nr XXII/2020 z dnia 18 czerwca 2020 r.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6B6964" w:rsidRDefault="00240376" w:rsidP="00446A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uchwały </w:t>
            </w:r>
            <w:r w:rsidR="00D05441" w:rsidRPr="006B6964">
              <w:rPr>
                <w:rFonts w:ascii="Times New Roman" w:hAnsi="Times New Roman" w:cs="Times New Roman"/>
                <w:sz w:val="24"/>
                <w:szCs w:val="24"/>
              </w:rPr>
              <w:t>w sprawie przyjęcia wieloletniego planu rozwoju i modernizacji urządzeń wodociągowych i kanalizacyjnych Gminy Sławków na lata 2020-2023</w:t>
            </w:r>
            <w:r w:rsidR="006B6964" w:rsidRPr="006B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6B6964" w:rsidRDefault="00240376" w:rsidP="00446A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D05441" w:rsidRPr="006B6964">
              <w:rPr>
                <w:rFonts w:ascii="Times New Roman" w:hAnsi="Times New Roman" w:cs="Times New Roman"/>
                <w:bCs/>
                <w:sz w:val="24"/>
                <w:szCs w:val="24"/>
              </w:rPr>
              <w:t>uchwały w sprawie wyboru ławnika w wyborach uzupełniających do Sądu Rejonowego w Dąbrowie Górniczej do orzekania w sprawach z zakresu prawa pracy</w:t>
            </w:r>
            <w:r w:rsidR="006B6964" w:rsidRPr="006B69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6B6964" w:rsidRDefault="00240376" w:rsidP="00446A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D05441" w:rsidRPr="006B69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uchwały w sprawie wyrażenia zgody na oddanie w najem w trybie b</w:t>
            </w:r>
            <w:r w:rsidR="00D05441" w:rsidRPr="006B6964">
              <w:rPr>
                <w:rFonts w:ascii="Times New Roman" w:hAnsi="Times New Roman" w:cs="Times New Roman"/>
                <w:bCs/>
                <w:sz w:val="24"/>
                <w:szCs w:val="24"/>
              </w:rPr>
              <w:t>ezprzetargowym, na okres do 10 lat, lokal użytkowy stanowiący mienie gminne położony w Sławkowie przy ulicy Rynek 31</w:t>
            </w:r>
            <w:r w:rsidRPr="006B69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6B6964" w:rsidRDefault="00240376" w:rsidP="00446A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D05441" w:rsidRPr="006B6964">
              <w:rPr>
                <w:rFonts w:ascii="Times New Roman" w:hAnsi="Times New Roman" w:cs="Times New Roman"/>
                <w:sz w:val="24"/>
                <w:szCs w:val="24"/>
              </w:rPr>
              <w:t xml:space="preserve">uchwały w sprawie </w:t>
            </w:r>
            <w:r w:rsidR="00D05441" w:rsidRPr="006B6964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XVII/174/2019 w sprawie uchwalenia Wieloletniej Prognozy Finansowej Gminy Sławków na lata 2020 – 2035.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6B6964" w:rsidRDefault="00240376" w:rsidP="00446A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</w:t>
            </w:r>
            <w:r w:rsidRPr="006B69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05441" w:rsidRPr="006B6964">
              <w:rPr>
                <w:rFonts w:ascii="Times New Roman" w:hAnsi="Times New Roman" w:cs="Times New Roman"/>
                <w:sz w:val="24"/>
                <w:szCs w:val="24"/>
              </w:rPr>
              <w:t xml:space="preserve">uchwały w sprawie </w:t>
            </w:r>
            <w:r w:rsidR="00D05441" w:rsidRPr="006B6964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XVII/175/2019 w sprawie uchwały budżetowej Miasta Sławkowa na 2020 rok</w:t>
            </w:r>
            <w:r w:rsidRPr="006B69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6B6964" w:rsidRDefault="00240376" w:rsidP="00446A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80505F"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uchwały w sprawie wyrażenia zgody na zbycie nieruchomości gminnej </w:t>
            </w:r>
            <w:r w:rsidR="00685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80505F"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trybie przetargowym</w:t>
            </w:r>
            <w:r w:rsidR="006B6964"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6B6964" w:rsidRDefault="00807E65" w:rsidP="00446A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sz w:val="24"/>
                <w:szCs w:val="24"/>
              </w:rPr>
              <w:t>Zmiana treści projektu uchwały.</w:t>
            </w:r>
          </w:p>
        </w:tc>
      </w:tr>
      <w:tr w:rsidR="00240376" w:rsidRPr="009355BA" w:rsidTr="00807E65">
        <w:trPr>
          <w:trHeight w:val="815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6B6964" w:rsidRDefault="00807E65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Pr="006B6964">
              <w:rPr>
                <w:rFonts w:ascii="Times New Roman" w:hAnsi="Times New Roman" w:cs="Times New Roman"/>
                <w:sz w:val="24"/>
                <w:szCs w:val="24"/>
              </w:rPr>
              <w:t xml:space="preserve"> w sprawie sprzedaży nieruchomości gruntowej na rzecz użytkownika wieczystego</w:t>
            </w:r>
            <w:r w:rsidRPr="006B69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864"/>
        <w:gridCol w:w="2516"/>
        <w:gridCol w:w="2040"/>
        <w:gridCol w:w="960"/>
      </w:tblGrid>
      <w:tr w:rsidR="0080505F" w:rsidTr="00C62E0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B07" w:rsidRDefault="00856B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56B07" w:rsidRDefault="00856B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56B07" w:rsidRDefault="00856B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17:18:25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C62E0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C62E01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C62E0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17:19:58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C62E0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C62E01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6B696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C62E01">
        <w:trPr>
          <w:gridAfter w:val="1"/>
          <w:wAfter w:w="960" w:type="dxa"/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0505F" w:rsidTr="006B6964">
        <w:trPr>
          <w:gridAfter w:val="1"/>
          <w:wAfter w:w="96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gridAfter w:val="1"/>
          <w:wAfter w:w="96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gridAfter w:val="1"/>
          <w:wAfter w:w="96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17:20:32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gridAfter w:val="1"/>
          <w:wAfter w:w="96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6B6964">
        <w:trPr>
          <w:gridAfter w:val="1"/>
          <w:wAfter w:w="960" w:type="dxa"/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C62E01">
        <w:trPr>
          <w:gridAfter w:val="1"/>
          <w:wAfter w:w="960" w:type="dxa"/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80505F" w:rsidTr="006B6964">
        <w:trPr>
          <w:gridAfter w:val="1"/>
          <w:wAfter w:w="96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0505F" w:rsidTr="006B6964">
        <w:trPr>
          <w:gridAfter w:val="1"/>
          <w:wAfter w:w="96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0505F" w:rsidTr="006B6964">
        <w:trPr>
          <w:gridAfter w:val="1"/>
          <w:wAfter w:w="96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80505F" w:rsidTr="006B6964">
        <w:trPr>
          <w:gridAfter w:val="1"/>
          <w:wAfter w:w="96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0505F" w:rsidTr="006B6964">
        <w:trPr>
          <w:gridAfter w:val="1"/>
          <w:wAfter w:w="96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80505F" w:rsidTr="006B6964">
        <w:trPr>
          <w:gridAfter w:val="1"/>
          <w:wAfter w:w="96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80505F" w:rsidTr="006B6964">
        <w:trPr>
          <w:gridAfter w:val="1"/>
          <w:wAfter w:w="960" w:type="dxa"/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C62E01">
        <w:trPr>
          <w:gridAfter w:val="1"/>
          <w:wAfter w:w="960" w:type="dxa"/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0505F" w:rsidTr="006B6964">
        <w:trPr>
          <w:gridAfter w:val="1"/>
          <w:wAfter w:w="960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9F0C58" w:rsidTr="006B6964">
        <w:trPr>
          <w:gridAfter w:val="1"/>
          <w:wAfter w:w="960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9F0C58" w:rsidTr="00C62E0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9F0C58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9F0C58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9F0C58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17:21:18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9F0C58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9F0C58" w:rsidTr="006B6964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9F0C58" w:rsidTr="00C62E0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9F0C58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9F0C58" w:rsidTr="00C62E01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rFonts w:ascii="Arial CE" w:hAnsi="Arial CE" w:cs="Arial CE"/>
              </w:rPr>
            </w:pPr>
          </w:p>
        </w:tc>
      </w:tr>
      <w:tr w:rsidR="009F0C58" w:rsidTr="006B696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58" w:rsidRDefault="009F0C58">
            <w:pPr>
              <w:rPr>
                <w:sz w:val="20"/>
                <w:szCs w:val="20"/>
              </w:rPr>
            </w:pPr>
          </w:p>
        </w:tc>
      </w:tr>
      <w:tr w:rsidR="000734C2" w:rsidTr="006B696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</w:tr>
      <w:tr w:rsidR="00E3570F" w:rsidTr="00C62E0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</w:tr>
      <w:tr w:rsidR="00E3570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</w:tr>
      <w:tr w:rsidR="00E3570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</w:tr>
      <w:tr w:rsidR="00E3570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17:21:44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</w:tr>
      <w:tr w:rsidR="00E3570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</w:tr>
      <w:tr w:rsidR="00E3570F" w:rsidTr="006B6964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</w:tr>
      <w:tr w:rsidR="00E3570F" w:rsidTr="00C62E0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</w:tr>
      <w:tr w:rsidR="00E3570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</w:tr>
      <w:tr w:rsidR="00E3570F" w:rsidTr="00C62E01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sz w:val="20"/>
                <w:szCs w:val="20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E3570F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70F" w:rsidRDefault="00E3570F">
            <w:pPr>
              <w:rPr>
                <w:rFonts w:ascii="Arial CE" w:hAnsi="Arial CE" w:cs="Arial CE"/>
              </w:rPr>
            </w:pPr>
          </w:p>
        </w:tc>
      </w:tr>
      <w:tr w:rsidR="000734C2" w:rsidTr="00C62E0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09" w:rsidRDefault="0067380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673809" w:rsidRDefault="0067380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0734C2" w:rsidRDefault="000734C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</w:tr>
      <w:tr w:rsidR="000734C2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</w:tr>
      <w:tr w:rsidR="000734C2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</w:tr>
      <w:tr w:rsidR="000734C2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17:22:22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</w:tr>
      <w:tr w:rsidR="000734C2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</w:tr>
      <w:tr w:rsidR="000734C2" w:rsidTr="006B6964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</w:tr>
      <w:tr w:rsidR="000734C2" w:rsidTr="00C62E0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</w:tr>
      <w:tr w:rsidR="000734C2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</w:tr>
      <w:tr w:rsidR="000734C2" w:rsidTr="00C62E01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sz w:val="20"/>
                <w:szCs w:val="20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WSTRZ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  <w:tr w:rsidR="000734C2" w:rsidTr="006B6964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4C2" w:rsidRDefault="000734C2">
            <w:pPr>
              <w:rPr>
                <w:rFonts w:ascii="Arial CE" w:hAnsi="Arial CE" w:cs="Arial CE"/>
              </w:rPr>
            </w:pPr>
          </w:p>
        </w:tc>
      </w:tr>
    </w:tbl>
    <w:p w:rsidR="00A6528D" w:rsidRDefault="00A6528D" w:rsidP="000A2301">
      <w:pPr>
        <w:spacing w:after="0" w:line="240" w:lineRule="auto"/>
        <w:rPr>
          <w:lang w:eastAsia="pl-PL"/>
        </w:rPr>
      </w:pPr>
    </w:p>
    <w:p w:rsidR="00A6528D" w:rsidRDefault="00A6528D" w:rsidP="000A2301">
      <w:pPr>
        <w:spacing w:after="0" w:line="240" w:lineRule="auto"/>
        <w:rPr>
          <w:lang w:eastAsia="pl-PL"/>
        </w:rPr>
      </w:pPr>
    </w:p>
    <w:p w:rsidR="00A6528D" w:rsidRDefault="00A6528D" w:rsidP="000A2301">
      <w:pPr>
        <w:spacing w:after="0" w:line="240" w:lineRule="auto"/>
        <w:rPr>
          <w:lang w:eastAsia="pl-PL"/>
        </w:rPr>
      </w:pPr>
    </w:p>
    <w:p w:rsidR="00DF1D66" w:rsidRDefault="00DF1D66" w:rsidP="000A2301">
      <w:pPr>
        <w:spacing w:after="0" w:line="240" w:lineRule="auto"/>
        <w:rPr>
          <w:lang w:eastAsia="pl-PL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F1D66" w:rsidTr="00DF1D6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F1D66" w:rsidTr="00DF1D66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</w:tr>
      <w:tr w:rsidR="00DF1D66" w:rsidTr="00DF1D66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</w:tr>
      <w:tr w:rsidR="00DF1D66" w:rsidTr="00DF1D66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19:25:10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</w:tr>
      <w:tr w:rsidR="00DF1D66" w:rsidTr="00DF1D66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</w:tr>
      <w:tr w:rsidR="00DF1D66" w:rsidTr="00DF1D66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</w:tr>
      <w:tr w:rsidR="00DF1D66" w:rsidTr="00DF1D6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DF1D66" w:rsidTr="00DF1D66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F1D66" w:rsidTr="00DF1D66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F1D66" w:rsidTr="00DF1D66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DF1D66" w:rsidTr="00DF1D66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DF1D66" w:rsidTr="00DF1D66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DF1D66" w:rsidTr="00DF1D66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DF1D66" w:rsidTr="00DF1D66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</w:tr>
      <w:tr w:rsidR="00DF1D66" w:rsidTr="00DF1D66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F1D66" w:rsidTr="00DF1D66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rFonts w:ascii="Arial CE" w:hAnsi="Arial CE" w:cs="Arial C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  <w:p w:rsidR="00DC03C9" w:rsidRDefault="00DC03C9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66" w:rsidRDefault="00DF1D66">
            <w:pPr>
              <w:rPr>
                <w:sz w:val="20"/>
                <w:szCs w:val="20"/>
              </w:rPr>
            </w:pPr>
          </w:p>
        </w:tc>
      </w:tr>
      <w:tr w:rsidR="00867BA1" w:rsidTr="00867BA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tajnego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67BA1" w:rsidTr="00867BA1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</w:tr>
      <w:tr w:rsidR="00867BA1" w:rsidTr="00867BA1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</w:tr>
      <w:tr w:rsidR="00867BA1" w:rsidTr="00867BA1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19:29:56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</w:tr>
      <w:tr w:rsidR="00867BA1" w:rsidTr="00867BA1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</w:tr>
      <w:tr w:rsidR="00867BA1" w:rsidTr="00867BA1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</w:tr>
      <w:tr w:rsidR="00867BA1" w:rsidTr="00867BA1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867BA1" w:rsidTr="00867BA1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67BA1" w:rsidTr="00867BA1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67BA1" w:rsidTr="00867BA1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867BA1" w:rsidTr="00867BA1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867BA1" w:rsidTr="00867BA1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867BA1" w:rsidTr="00867BA1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01</w:t>
            </w:r>
          </w:p>
        </w:tc>
      </w:tr>
      <w:tr w:rsidR="00867BA1" w:rsidTr="00867BA1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</w:tr>
      <w:tr w:rsidR="00867BA1" w:rsidTr="00867BA1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  <w:tr w:rsidR="00867BA1" w:rsidTr="00867BA1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rFonts w:ascii="Arial CE" w:hAnsi="Arial CE" w:cs="Arial C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A1" w:rsidRDefault="00867BA1">
            <w:pPr>
              <w:rPr>
                <w:sz w:val="20"/>
                <w:szCs w:val="20"/>
              </w:rPr>
            </w:pPr>
          </w:p>
        </w:tc>
      </w:tr>
      <w:tr w:rsidR="003F17D5" w:rsidTr="00867BA1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</w:tr>
      <w:tr w:rsidR="003F17D5" w:rsidTr="003F17D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B07" w:rsidRDefault="00856B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F17D5" w:rsidRDefault="003F17D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3F17D5" w:rsidTr="003F17D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</w:tr>
      <w:tr w:rsidR="003F17D5" w:rsidTr="003F17D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</w:tr>
      <w:tr w:rsidR="003F17D5" w:rsidTr="003F17D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19:31:29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</w:tr>
      <w:tr w:rsidR="003F17D5" w:rsidTr="003F17D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</w:tr>
      <w:tr w:rsidR="003F17D5" w:rsidTr="003F17D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</w:tr>
      <w:tr w:rsidR="003F17D5" w:rsidTr="003F17D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F17D5" w:rsidTr="003F17D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3F17D5" w:rsidTr="003F17D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3F17D5" w:rsidTr="003F17D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3F17D5" w:rsidTr="003F17D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3F17D5" w:rsidTr="003F17D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3F17D5" w:rsidTr="003F17D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3F17D5" w:rsidTr="003F17D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</w:tc>
      </w:tr>
      <w:tr w:rsidR="003F17D5" w:rsidTr="003F17D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F17D5" w:rsidTr="003F17D5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rFonts w:ascii="Arial CE" w:hAnsi="Arial CE" w:cs="Arial CE"/>
              </w:rPr>
            </w:pPr>
          </w:p>
          <w:p w:rsidR="00132DDA" w:rsidRDefault="00132DDA">
            <w:pPr>
              <w:rPr>
                <w:rFonts w:ascii="Arial CE" w:hAnsi="Arial CE" w:cs="Arial C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5" w:rsidRDefault="003F17D5">
            <w:pPr>
              <w:rPr>
                <w:sz w:val="20"/>
                <w:szCs w:val="20"/>
              </w:rPr>
            </w:pPr>
          </w:p>
        </w:tc>
      </w:tr>
      <w:tr w:rsidR="00132DDA" w:rsidTr="00132DDA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132DDA" w:rsidTr="00132DD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</w:tr>
      <w:tr w:rsidR="00132DDA" w:rsidTr="00132DD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</w:tr>
      <w:tr w:rsidR="00132DDA" w:rsidTr="00132DD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19:34:29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</w:tr>
      <w:tr w:rsidR="00132DDA" w:rsidTr="00132DD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</w:tr>
      <w:tr w:rsidR="00132DDA" w:rsidTr="00132DDA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sz w:val="20"/>
                <w:szCs w:val="20"/>
              </w:rPr>
            </w:pPr>
          </w:p>
        </w:tc>
      </w:tr>
      <w:tr w:rsidR="00132DDA" w:rsidTr="00132DDA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32DDA" w:rsidTr="00132DD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32DDA" w:rsidTr="00132DD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32DDA" w:rsidTr="00132DD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132DDA" w:rsidTr="00132DD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32DDA" w:rsidTr="00132DD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132DDA" w:rsidTr="00132DD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132DDA" w:rsidTr="00132DDA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</w:p>
        </w:tc>
      </w:tr>
      <w:tr w:rsidR="00132DDA" w:rsidTr="00132DDA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32DDA" w:rsidTr="00132DD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DDA" w:rsidRDefault="00132DD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F9104E" w:rsidRDefault="00F9104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FF082E" w:rsidRDefault="00FF082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F082E" w:rsidTr="00FF082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</w:tr>
      <w:tr w:rsidR="00FF082E" w:rsidTr="00FF082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</w:tr>
      <w:tr w:rsidR="00FF082E" w:rsidTr="00FF082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19:35:52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</w:tr>
      <w:tr w:rsidR="00FF082E" w:rsidTr="00FF082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</w:tr>
      <w:tr w:rsidR="00FF082E" w:rsidTr="00FF082E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</w:tr>
      <w:tr w:rsidR="00FF082E" w:rsidTr="00FF082E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lastRenderedPageBreak/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FF082E" w:rsidTr="00FF082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FF082E" w:rsidTr="00FF082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FF082E" w:rsidTr="00FF082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FF082E" w:rsidTr="00FF082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FF082E" w:rsidTr="00FF082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FF082E" w:rsidTr="00FF082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FF082E" w:rsidTr="00FF082E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</w:tr>
      <w:tr w:rsidR="00FF082E" w:rsidTr="00FF082E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F082E" w:rsidTr="00FF082E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rFonts w:ascii="Arial CE" w:hAnsi="Arial CE" w:cs="Arial C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2E" w:rsidRDefault="00FF082E">
            <w:pPr>
              <w:rPr>
                <w:sz w:val="20"/>
                <w:szCs w:val="20"/>
              </w:rPr>
            </w:pPr>
          </w:p>
        </w:tc>
      </w:tr>
      <w:tr w:rsidR="00F9104E" w:rsidTr="00F9104E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9104E" w:rsidTr="00F9104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</w:tr>
      <w:tr w:rsidR="00F9104E" w:rsidTr="00F9104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</w:tr>
      <w:tr w:rsidR="00F9104E" w:rsidTr="00F9104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19:38:38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</w:tr>
      <w:tr w:rsidR="00F9104E" w:rsidTr="00F9104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</w:tr>
      <w:tr w:rsidR="00F9104E" w:rsidTr="00F9104E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</w:tr>
      <w:tr w:rsidR="00F9104E" w:rsidTr="00F9104E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F9104E" w:rsidTr="00F9104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F9104E" w:rsidTr="00F9104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F9104E" w:rsidTr="00F9104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F9104E" w:rsidTr="00F9104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F9104E" w:rsidTr="00F9104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F9104E" w:rsidTr="00F9104E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F9104E" w:rsidTr="00F9104E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</w:tr>
      <w:tr w:rsidR="00F9104E" w:rsidTr="00F9104E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F9104E" w:rsidTr="00F9104E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rFonts w:ascii="Arial CE" w:hAnsi="Arial CE" w:cs="Arial C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04E" w:rsidRDefault="00F9104E">
            <w:pPr>
              <w:rPr>
                <w:sz w:val="20"/>
                <w:szCs w:val="20"/>
              </w:rPr>
            </w:pPr>
          </w:p>
        </w:tc>
      </w:tr>
    </w:tbl>
    <w:p w:rsidR="00DF1D66" w:rsidRDefault="00DF1D6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D66" w:rsidRDefault="00DF1D6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9A2521" w:rsidTr="00FA338A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A2521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</w:tr>
      <w:tr w:rsidR="009A2521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</w:tr>
      <w:tr w:rsidR="009A2521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19:40:14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</w:tr>
      <w:tr w:rsidR="009A2521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</w:tr>
      <w:tr w:rsidR="009A2521" w:rsidTr="00FA338A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</w:tr>
      <w:tr w:rsidR="009A2521" w:rsidTr="00FA338A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A2521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A2521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A2521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A2521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A2521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9A2521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9A2521" w:rsidTr="00FA338A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</w:tr>
      <w:tr w:rsidR="009A2521" w:rsidTr="00FA338A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A2521" w:rsidTr="00FA338A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rFonts w:ascii="Arial CE" w:hAnsi="Arial CE" w:cs="Arial C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21" w:rsidRDefault="009A2521">
            <w:pPr>
              <w:rPr>
                <w:sz w:val="20"/>
                <w:szCs w:val="20"/>
              </w:rPr>
            </w:pPr>
          </w:p>
        </w:tc>
      </w:tr>
      <w:tr w:rsidR="00C35214" w:rsidTr="00FA338A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</w:tr>
      <w:tr w:rsidR="00C35214" w:rsidTr="00FA338A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35214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</w:tr>
      <w:tr w:rsidR="00C35214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17-09-2020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</w:tr>
      <w:tr w:rsidR="00C35214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19:40:40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</w:tr>
      <w:tr w:rsidR="00C35214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</w:tr>
      <w:tr w:rsidR="00C35214" w:rsidTr="00FA338A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</w:tr>
      <w:tr w:rsidR="00C35214" w:rsidTr="00FA338A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35214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35214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35214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C35214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35214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C35214" w:rsidTr="00FA338A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00</w:t>
            </w:r>
          </w:p>
        </w:tc>
      </w:tr>
      <w:tr w:rsidR="00C35214" w:rsidTr="00FA338A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</w:p>
        </w:tc>
      </w:tr>
      <w:tr w:rsidR="00C35214" w:rsidTr="00FA338A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Tr="00FA338A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14" w:rsidRDefault="00C3521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35214" w:rsidRPr="00C35214" w:rsidTr="00FA338A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Pr="00C35214" w:rsidRDefault="00C35214" w:rsidP="00C352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14" w:rsidRPr="00C35214" w:rsidRDefault="00C35214" w:rsidP="00C352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</w:tbl>
    <w:p w:rsidR="00025AB2" w:rsidRDefault="00025AB2" w:rsidP="00FA33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2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0B" w:rsidRDefault="008D190B" w:rsidP="00EF7BE2">
      <w:pPr>
        <w:spacing w:after="0" w:line="240" w:lineRule="auto"/>
      </w:pPr>
      <w:r>
        <w:separator/>
      </w:r>
    </w:p>
  </w:endnote>
  <w:endnote w:type="continuationSeparator" w:id="0">
    <w:p w:rsidR="008D190B" w:rsidRDefault="008D190B" w:rsidP="00E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0B" w:rsidRDefault="008D190B" w:rsidP="00EF7BE2">
      <w:pPr>
        <w:spacing w:after="0" w:line="240" w:lineRule="auto"/>
      </w:pPr>
      <w:r>
        <w:separator/>
      </w:r>
    </w:p>
  </w:footnote>
  <w:footnote w:type="continuationSeparator" w:id="0">
    <w:p w:rsidR="008D190B" w:rsidRDefault="008D190B" w:rsidP="00E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4BC"/>
    <w:rsid w:val="00002519"/>
    <w:rsid w:val="0002044B"/>
    <w:rsid w:val="00025AB2"/>
    <w:rsid w:val="0004287E"/>
    <w:rsid w:val="00062035"/>
    <w:rsid w:val="00067580"/>
    <w:rsid w:val="000734C2"/>
    <w:rsid w:val="000A2301"/>
    <w:rsid w:val="000A23A5"/>
    <w:rsid w:val="000A5F94"/>
    <w:rsid w:val="000B1654"/>
    <w:rsid w:val="000B39DE"/>
    <w:rsid w:val="000B613B"/>
    <w:rsid w:val="000C10F0"/>
    <w:rsid w:val="000C487B"/>
    <w:rsid w:val="000F44CD"/>
    <w:rsid w:val="00132DDA"/>
    <w:rsid w:val="00176A9E"/>
    <w:rsid w:val="0018225F"/>
    <w:rsid w:val="00184A19"/>
    <w:rsid w:val="001D3271"/>
    <w:rsid w:val="001E2787"/>
    <w:rsid w:val="001F281A"/>
    <w:rsid w:val="001F3C3E"/>
    <w:rsid w:val="001F4D20"/>
    <w:rsid w:val="00222241"/>
    <w:rsid w:val="00224894"/>
    <w:rsid w:val="00240376"/>
    <w:rsid w:val="00307EEE"/>
    <w:rsid w:val="00315FBA"/>
    <w:rsid w:val="00324CE5"/>
    <w:rsid w:val="0033070D"/>
    <w:rsid w:val="00334D8C"/>
    <w:rsid w:val="00352A68"/>
    <w:rsid w:val="00381C63"/>
    <w:rsid w:val="003B2097"/>
    <w:rsid w:val="003F17D5"/>
    <w:rsid w:val="003F2996"/>
    <w:rsid w:val="00404FE4"/>
    <w:rsid w:val="00423B58"/>
    <w:rsid w:val="00436278"/>
    <w:rsid w:val="00442250"/>
    <w:rsid w:val="00446A4A"/>
    <w:rsid w:val="004669C2"/>
    <w:rsid w:val="00467E26"/>
    <w:rsid w:val="004A0C6F"/>
    <w:rsid w:val="004A70A2"/>
    <w:rsid w:val="004B0E18"/>
    <w:rsid w:val="004B79D7"/>
    <w:rsid w:val="004D16A9"/>
    <w:rsid w:val="004D5CDE"/>
    <w:rsid w:val="00510961"/>
    <w:rsid w:val="0055301B"/>
    <w:rsid w:val="005822D2"/>
    <w:rsid w:val="005950F0"/>
    <w:rsid w:val="005A7837"/>
    <w:rsid w:val="005B44D6"/>
    <w:rsid w:val="005B6CDC"/>
    <w:rsid w:val="00616E4C"/>
    <w:rsid w:val="00640EB4"/>
    <w:rsid w:val="00650A69"/>
    <w:rsid w:val="00650D9A"/>
    <w:rsid w:val="00670EC1"/>
    <w:rsid w:val="00673809"/>
    <w:rsid w:val="00685BD6"/>
    <w:rsid w:val="006A0EAD"/>
    <w:rsid w:val="006B6964"/>
    <w:rsid w:val="006C2BA0"/>
    <w:rsid w:val="007009A5"/>
    <w:rsid w:val="00772BCF"/>
    <w:rsid w:val="00777789"/>
    <w:rsid w:val="00795175"/>
    <w:rsid w:val="007D73C3"/>
    <w:rsid w:val="0080505F"/>
    <w:rsid w:val="00807E65"/>
    <w:rsid w:val="0083302A"/>
    <w:rsid w:val="00845B2D"/>
    <w:rsid w:val="00856B07"/>
    <w:rsid w:val="008641EF"/>
    <w:rsid w:val="00867BA1"/>
    <w:rsid w:val="008A25E7"/>
    <w:rsid w:val="008A4A65"/>
    <w:rsid w:val="008D045F"/>
    <w:rsid w:val="008D190B"/>
    <w:rsid w:val="008D68F3"/>
    <w:rsid w:val="0090076C"/>
    <w:rsid w:val="00921F2E"/>
    <w:rsid w:val="00933487"/>
    <w:rsid w:val="00933E64"/>
    <w:rsid w:val="009355BA"/>
    <w:rsid w:val="0093618F"/>
    <w:rsid w:val="00953247"/>
    <w:rsid w:val="00970397"/>
    <w:rsid w:val="009A2521"/>
    <w:rsid w:val="009C2B69"/>
    <w:rsid w:val="009F093A"/>
    <w:rsid w:val="009F0C58"/>
    <w:rsid w:val="009F377D"/>
    <w:rsid w:val="00A14431"/>
    <w:rsid w:val="00A22287"/>
    <w:rsid w:val="00A26550"/>
    <w:rsid w:val="00A600D4"/>
    <w:rsid w:val="00A60DD0"/>
    <w:rsid w:val="00A6528D"/>
    <w:rsid w:val="00A720BA"/>
    <w:rsid w:val="00A8390E"/>
    <w:rsid w:val="00AA4D3D"/>
    <w:rsid w:val="00AA6C3E"/>
    <w:rsid w:val="00AD7F38"/>
    <w:rsid w:val="00B117CD"/>
    <w:rsid w:val="00B574E2"/>
    <w:rsid w:val="00B82C15"/>
    <w:rsid w:val="00B952E2"/>
    <w:rsid w:val="00C07219"/>
    <w:rsid w:val="00C35214"/>
    <w:rsid w:val="00C4572C"/>
    <w:rsid w:val="00C62E01"/>
    <w:rsid w:val="00C72135"/>
    <w:rsid w:val="00CD41CB"/>
    <w:rsid w:val="00CF380F"/>
    <w:rsid w:val="00CF5BB0"/>
    <w:rsid w:val="00D05441"/>
    <w:rsid w:val="00D31A8C"/>
    <w:rsid w:val="00D67FEB"/>
    <w:rsid w:val="00D76DC6"/>
    <w:rsid w:val="00DA2C59"/>
    <w:rsid w:val="00DC03C9"/>
    <w:rsid w:val="00DD440D"/>
    <w:rsid w:val="00DF1D66"/>
    <w:rsid w:val="00E15B8C"/>
    <w:rsid w:val="00E2437D"/>
    <w:rsid w:val="00E32F3C"/>
    <w:rsid w:val="00E3570F"/>
    <w:rsid w:val="00E446AF"/>
    <w:rsid w:val="00E838C7"/>
    <w:rsid w:val="00E95D78"/>
    <w:rsid w:val="00EC0A76"/>
    <w:rsid w:val="00EE6166"/>
    <w:rsid w:val="00EF7BE2"/>
    <w:rsid w:val="00F0353B"/>
    <w:rsid w:val="00F52AB7"/>
    <w:rsid w:val="00F66A86"/>
    <w:rsid w:val="00F70DF1"/>
    <w:rsid w:val="00F9104E"/>
    <w:rsid w:val="00F9777B"/>
    <w:rsid w:val="00FA338A"/>
    <w:rsid w:val="00FD0D4D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E2"/>
  </w:style>
  <w:style w:type="paragraph" w:styleId="Stopka">
    <w:name w:val="footer"/>
    <w:basedOn w:val="Normalny"/>
    <w:link w:val="Stopka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ADD19-7B52-49BD-952F-9445B864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1625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27</cp:revision>
  <cp:lastPrinted>2020-09-18T10:47:00Z</cp:lastPrinted>
  <dcterms:created xsi:type="dcterms:W3CDTF">2020-09-18T08:16:00Z</dcterms:created>
  <dcterms:modified xsi:type="dcterms:W3CDTF">2020-09-18T10:48:00Z</dcterms:modified>
</cp:coreProperties>
</file>