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5966" w:rsidRDefault="00874AE5" w:rsidP="008548A0">
      <w:pPr>
        <w:rPr>
          <w:color w:val="000000"/>
          <w:sz w:val="22"/>
          <w:szCs w:val="22"/>
        </w:rPr>
      </w:pPr>
      <w:r w:rsidRPr="007C3BA0">
        <w:rPr>
          <w:b/>
          <w:color w:val="000000"/>
          <w:sz w:val="22"/>
          <w:szCs w:val="22"/>
        </w:rPr>
        <w:t xml:space="preserve">             </w:t>
      </w:r>
      <w:r w:rsidR="00F74312" w:rsidRPr="007C3BA0">
        <w:rPr>
          <w:b/>
          <w:color w:val="000000"/>
          <w:position w:val="-20"/>
          <w:sz w:val="22"/>
          <w:szCs w:val="22"/>
        </w:rPr>
        <w:object w:dxaOrig="4200" w:dyaOrig="4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0.5pt" o:ole="">
            <v:imagedata r:id="rId7" o:title=""/>
          </v:shape>
          <o:OLEObject Type="Embed" ProgID="Paint.Picture" ShapeID="_x0000_i1025" DrawAspect="Content" ObjectID="_1670667631" r:id="rId8"/>
        </w:object>
      </w:r>
      <w:r w:rsidR="00197F3C" w:rsidRPr="007C3BA0">
        <w:rPr>
          <w:color w:val="000000"/>
          <w:sz w:val="22"/>
          <w:szCs w:val="22"/>
        </w:rPr>
        <w:t xml:space="preserve">      </w:t>
      </w:r>
      <w:r w:rsidR="00A55966">
        <w:rPr>
          <w:color w:val="000000"/>
          <w:sz w:val="22"/>
          <w:szCs w:val="22"/>
        </w:rPr>
        <w:t xml:space="preserve">                </w:t>
      </w:r>
    </w:p>
    <w:p w:rsidR="00AC6D3E" w:rsidRPr="007C3BA0" w:rsidRDefault="00A55966" w:rsidP="008548A0">
      <w:pPr>
        <w:rPr>
          <w:b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 xml:space="preserve"> </w:t>
      </w:r>
      <w:r w:rsidR="00F74312" w:rsidRPr="007C3BA0">
        <w:rPr>
          <w:b/>
          <w:color w:val="000000"/>
          <w:sz w:val="21"/>
          <w:szCs w:val="21"/>
        </w:rPr>
        <w:t>WOJEWODA  ŚLĄSKI</w:t>
      </w:r>
      <w:r w:rsidR="00DB73C9" w:rsidRPr="007C3BA0">
        <w:rPr>
          <w:b/>
          <w:color w:val="000000"/>
          <w:sz w:val="21"/>
          <w:szCs w:val="21"/>
        </w:rPr>
        <w:t xml:space="preserve"> </w:t>
      </w:r>
      <w:r w:rsidR="00595A84" w:rsidRPr="007C3BA0">
        <w:rPr>
          <w:b/>
          <w:color w:val="000000"/>
          <w:sz w:val="21"/>
          <w:szCs w:val="21"/>
        </w:rPr>
        <w:tab/>
      </w:r>
      <w:r w:rsidR="00595A84" w:rsidRPr="007C3BA0">
        <w:rPr>
          <w:b/>
          <w:color w:val="000000"/>
          <w:sz w:val="21"/>
          <w:szCs w:val="21"/>
        </w:rPr>
        <w:tab/>
      </w:r>
      <w:r w:rsidR="00595A84" w:rsidRPr="007C3BA0">
        <w:rPr>
          <w:b/>
          <w:color w:val="000000"/>
          <w:sz w:val="21"/>
          <w:szCs w:val="21"/>
        </w:rPr>
        <w:tab/>
      </w:r>
      <w:r w:rsidR="00595A84" w:rsidRPr="007C3BA0">
        <w:rPr>
          <w:b/>
          <w:color w:val="000000"/>
          <w:sz w:val="21"/>
          <w:szCs w:val="21"/>
        </w:rPr>
        <w:tab/>
      </w:r>
      <w:r w:rsidR="00D7643E" w:rsidRPr="007C3BA0">
        <w:rPr>
          <w:b/>
          <w:color w:val="000000"/>
          <w:sz w:val="21"/>
          <w:szCs w:val="21"/>
        </w:rPr>
        <w:tab/>
      </w:r>
    </w:p>
    <w:p w:rsidR="00AC6D3E" w:rsidRPr="007C3BA0" w:rsidRDefault="00AC6D3E" w:rsidP="008548A0">
      <w:pPr>
        <w:rPr>
          <w:color w:val="000000"/>
          <w:sz w:val="21"/>
          <w:szCs w:val="21"/>
        </w:rPr>
      </w:pPr>
    </w:p>
    <w:p w:rsidR="00A55966" w:rsidRPr="00A55966" w:rsidRDefault="00A55966" w:rsidP="00A55966">
      <w:pPr>
        <w:jc w:val="center"/>
        <w:rPr>
          <w:b/>
          <w:sz w:val="28"/>
          <w:szCs w:val="22"/>
        </w:rPr>
      </w:pPr>
      <w:r w:rsidRPr="00A55966">
        <w:rPr>
          <w:b/>
          <w:sz w:val="28"/>
          <w:szCs w:val="22"/>
        </w:rPr>
        <w:t>OBWIESZCZENIE</w:t>
      </w:r>
    </w:p>
    <w:p w:rsidR="00A55966" w:rsidRPr="00A55966" w:rsidRDefault="00A55966" w:rsidP="00A55966">
      <w:pPr>
        <w:jc w:val="center"/>
        <w:rPr>
          <w:b/>
          <w:szCs w:val="21"/>
        </w:rPr>
      </w:pPr>
      <w:r w:rsidRPr="00A55966">
        <w:rPr>
          <w:b/>
          <w:szCs w:val="21"/>
        </w:rPr>
        <w:t>IFXV.7840.5.</w:t>
      </w:r>
      <w:r w:rsidR="00B32B6D">
        <w:rPr>
          <w:b/>
          <w:szCs w:val="21"/>
        </w:rPr>
        <w:t>9</w:t>
      </w:r>
      <w:r w:rsidRPr="00A55966">
        <w:rPr>
          <w:b/>
          <w:szCs w:val="21"/>
        </w:rPr>
        <w:t>.2020</w:t>
      </w:r>
    </w:p>
    <w:p w:rsidR="00A55966" w:rsidRPr="00A55966" w:rsidRDefault="00A55966" w:rsidP="00A55966">
      <w:pPr>
        <w:jc w:val="center"/>
        <w:rPr>
          <w:b/>
          <w:szCs w:val="21"/>
        </w:rPr>
      </w:pPr>
      <w:r w:rsidRPr="00A55966">
        <w:rPr>
          <w:b/>
          <w:szCs w:val="21"/>
        </w:rPr>
        <w:t xml:space="preserve">z dnia </w:t>
      </w:r>
      <w:r w:rsidR="005E7CC7">
        <w:rPr>
          <w:b/>
          <w:szCs w:val="21"/>
        </w:rPr>
        <w:t>16</w:t>
      </w:r>
      <w:r w:rsidR="00E441B8">
        <w:rPr>
          <w:b/>
          <w:szCs w:val="21"/>
        </w:rPr>
        <w:t xml:space="preserve"> </w:t>
      </w:r>
      <w:r w:rsidR="00B32B6D">
        <w:rPr>
          <w:b/>
          <w:szCs w:val="21"/>
        </w:rPr>
        <w:t>grudnia</w:t>
      </w:r>
      <w:r w:rsidRPr="00A55966">
        <w:rPr>
          <w:b/>
          <w:szCs w:val="21"/>
        </w:rPr>
        <w:t xml:space="preserve"> 2020 r.</w:t>
      </w:r>
    </w:p>
    <w:p w:rsidR="00A55966" w:rsidRDefault="00A55966" w:rsidP="008548A0">
      <w:pPr>
        <w:jc w:val="center"/>
        <w:rPr>
          <w:b/>
          <w:color w:val="000000"/>
          <w:sz w:val="22"/>
          <w:szCs w:val="21"/>
        </w:rPr>
      </w:pPr>
    </w:p>
    <w:p w:rsidR="00F02D01" w:rsidRDefault="00A55966" w:rsidP="00E441B8">
      <w:pPr>
        <w:spacing w:line="22" w:lineRule="atLeast"/>
        <w:ind w:left="-284" w:right="-286"/>
        <w:jc w:val="both"/>
        <w:rPr>
          <w:sz w:val="22"/>
          <w:szCs w:val="22"/>
        </w:rPr>
      </w:pPr>
      <w:r w:rsidRPr="00A55966">
        <w:rPr>
          <w:sz w:val="22"/>
          <w:szCs w:val="22"/>
        </w:rPr>
        <w:t xml:space="preserve">Na podstawie art. 49 </w:t>
      </w:r>
      <w:r w:rsidRPr="00A55966">
        <w:rPr>
          <w:i/>
          <w:sz w:val="22"/>
          <w:szCs w:val="22"/>
        </w:rPr>
        <w:t xml:space="preserve">ustawy z dnia 14 czerwca 1960 r. Kodeks postępowania administracyjnego </w:t>
      </w:r>
      <w:r w:rsidRPr="00A55966">
        <w:rPr>
          <w:color w:val="000000"/>
          <w:sz w:val="22"/>
          <w:szCs w:val="22"/>
        </w:rPr>
        <w:t>(</w:t>
      </w:r>
      <w:r w:rsidR="00E441B8">
        <w:rPr>
          <w:color w:val="000000"/>
          <w:sz w:val="22"/>
          <w:szCs w:val="22"/>
        </w:rPr>
        <w:t xml:space="preserve">t.j. </w:t>
      </w:r>
      <w:r w:rsidRPr="00A55966">
        <w:rPr>
          <w:color w:val="000000"/>
          <w:sz w:val="22"/>
          <w:szCs w:val="22"/>
        </w:rPr>
        <w:t>D</w:t>
      </w:r>
      <w:r w:rsidR="00E441B8">
        <w:rPr>
          <w:color w:val="000000"/>
          <w:sz w:val="22"/>
          <w:szCs w:val="22"/>
        </w:rPr>
        <w:t>z.U. z </w:t>
      </w:r>
      <w:r w:rsidRPr="00A55966">
        <w:rPr>
          <w:color w:val="000000"/>
          <w:sz w:val="22"/>
          <w:szCs w:val="22"/>
        </w:rPr>
        <w:t>2020 r., poz. 256 z późn. zm.)</w:t>
      </w:r>
      <w:r w:rsidRPr="00A55966">
        <w:rPr>
          <w:i/>
          <w:sz w:val="22"/>
          <w:szCs w:val="22"/>
        </w:rPr>
        <w:t>,</w:t>
      </w:r>
      <w:r w:rsidR="00B32B6D">
        <w:rPr>
          <w:sz w:val="22"/>
          <w:szCs w:val="22"/>
        </w:rPr>
        <w:t xml:space="preserve"> w związku z art. 6</w:t>
      </w:r>
      <w:r w:rsidRPr="00A55966">
        <w:rPr>
          <w:sz w:val="22"/>
          <w:szCs w:val="22"/>
        </w:rPr>
        <w:t xml:space="preserve"> ust 1 pkt 3 u</w:t>
      </w:r>
      <w:r w:rsidRPr="00A55966">
        <w:rPr>
          <w:i/>
          <w:sz w:val="22"/>
          <w:szCs w:val="22"/>
        </w:rPr>
        <w:t>stawy z dnia 2</w:t>
      </w:r>
      <w:r w:rsidR="00B32B6D">
        <w:rPr>
          <w:i/>
          <w:sz w:val="22"/>
          <w:szCs w:val="22"/>
        </w:rPr>
        <w:t>2</w:t>
      </w:r>
      <w:r w:rsidRPr="00A55966">
        <w:rPr>
          <w:i/>
          <w:sz w:val="22"/>
          <w:szCs w:val="22"/>
        </w:rPr>
        <w:t xml:space="preserve"> </w:t>
      </w:r>
      <w:r w:rsidR="00B32B6D">
        <w:rPr>
          <w:i/>
          <w:sz w:val="22"/>
          <w:szCs w:val="22"/>
        </w:rPr>
        <w:t>lutego 201</w:t>
      </w:r>
      <w:r w:rsidRPr="00A55966">
        <w:rPr>
          <w:i/>
          <w:sz w:val="22"/>
          <w:szCs w:val="22"/>
        </w:rPr>
        <w:t>9 r. o</w:t>
      </w:r>
      <w:r w:rsidR="00E441B8">
        <w:rPr>
          <w:i/>
          <w:sz w:val="22"/>
          <w:szCs w:val="22"/>
        </w:rPr>
        <w:t> </w:t>
      </w:r>
      <w:r w:rsidR="00B32B6D">
        <w:rPr>
          <w:i/>
          <w:sz w:val="22"/>
          <w:szCs w:val="22"/>
        </w:rPr>
        <w:t>przygotowaniu i realizacji strategicznych inwestycji w sektorze naftowym</w:t>
      </w:r>
      <w:r w:rsidRPr="00A55966">
        <w:rPr>
          <w:i/>
          <w:sz w:val="22"/>
          <w:szCs w:val="22"/>
        </w:rPr>
        <w:t xml:space="preserve"> </w:t>
      </w:r>
      <w:r w:rsidR="00B32B6D">
        <w:rPr>
          <w:sz w:val="22"/>
          <w:szCs w:val="22"/>
        </w:rPr>
        <w:t>(t.j. Dz. U. z 2019</w:t>
      </w:r>
      <w:r w:rsidR="00E441B8" w:rsidRPr="00E441B8">
        <w:rPr>
          <w:sz w:val="22"/>
          <w:szCs w:val="22"/>
        </w:rPr>
        <w:t xml:space="preserve"> r. poz. 6</w:t>
      </w:r>
      <w:r w:rsidR="00B32B6D">
        <w:rPr>
          <w:sz w:val="22"/>
          <w:szCs w:val="22"/>
        </w:rPr>
        <w:t>30</w:t>
      </w:r>
      <w:r w:rsidR="001222BC">
        <w:rPr>
          <w:sz w:val="22"/>
          <w:szCs w:val="22"/>
        </w:rPr>
        <w:t xml:space="preserve"> ze zm.</w:t>
      </w:r>
      <w:r w:rsidR="00E441B8" w:rsidRPr="00E441B8">
        <w:rPr>
          <w:sz w:val="22"/>
          <w:szCs w:val="22"/>
        </w:rPr>
        <w:t>)</w:t>
      </w:r>
      <w:r w:rsidR="002C7342">
        <w:rPr>
          <w:sz w:val="22"/>
          <w:szCs w:val="22"/>
        </w:rPr>
        <w:t xml:space="preserve"> zwanej dalej </w:t>
      </w:r>
      <w:r w:rsidR="002C7342" w:rsidRPr="002C7342">
        <w:rPr>
          <w:i/>
          <w:sz w:val="22"/>
          <w:szCs w:val="22"/>
        </w:rPr>
        <w:t>specustawą naftową</w:t>
      </w:r>
      <w:r w:rsidRPr="00A55966">
        <w:rPr>
          <w:sz w:val="22"/>
          <w:szCs w:val="22"/>
        </w:rPr>
        <w:t>, podaję do publicznej wiadomości</w:t>
      </w:r>
      <w:r w:rsidR="00AC6D3E" w:rsidRPr="007C3BA0">
        <w:rPr>
          <w:color w:val="000000"/>
          <w:sz w:val="22"/>
          <w:szCs w:val="22"/>
        </w:rPr>
        <w:t>, że na wniosek</w:t>
      </w:r>
      <w:r w:rsidR="00BF19A7" w:rsidRPr="007C3BA0">
        <w:rPr>
          <w:color w:val="000000"/>
          <w:sz w:val="22"/>
          <w:szCs w:val="22"/>
        </w:rPr>
        <w:t xml:space="preserve"> z </w:t>
      </w:r>
      <w:r w:rsidR="00B32B6D">
        <w:rPr>
          <w:sz w:val="22"/>
          <w:szCs w:val="22"/>
        </w:rPr>
        <w:t>16</w:t>
      </w:r>
      <w:r w:rsidR="00E441B8" w:rsidRPr="00AB318C">
        <w:rPr>
          <w:sz w:val="22"/>
          <w:szCs w:val="22"/>
        </w:rPr>
        <w:t xml:space="preserve"> </w:t>
      </w:r>
      <w:r w:rsidR="00B32B6D">
        <w:rPr>
          <w:sz w:val="22"/>
          <w:szCs w:val="22"/>
        </w:rPr>
        <w:t>listopada</w:t>
      </w:r>
      <w:r w:rsidR="00E441B8" w:rsidRPr="00AB318C">
        <w:rPr>
          <w:sz w:val="22"/>
          <w:szCs w:val="22"/>
        </w:rPr>
        <w:t xml:space="preserve"> 2020 r.</w:t>
      </w:r>
      <w:r w:rsidR="002C7342" w:rsidRPr="002C7342">
        <w:rPr>
          <w:color w:val="FF0000"/>
          <w:sz w:val="22"/>
          <w:szCs w:val="22"/>
        </w:rPr>
        <w:t xml:space="preserve"> </w:t>
      </w:r>
      <w:r w:rsidR="002C7342" w:rsidRPr="005E7CC7">
        <w:rPr>
          <w:sz w:val="22"/>
          <w:szCs w:val="22"/>
        </w:rPr>
        <w:t>(uzupełnionego 1</w:t>
      </w:r>
      <w:r w:rsidR="005E7CC7" w:rsidRPr="005E7CC7">
        <w:rPr>
          <w:sz w:val="22"/>
          <w:szCs w:val="22"/>
        </w:rPr>
        <w:t>1</w:t>
      </w:r>
      <w:r w:rsidR="002C7342" w:rsidRPr="005E7CC7">
        <w:rPr>
          <w:sz w:val="22"/>
          <w:szCs w:val="22"/>
        </w:rPr>
        <w:t>.1</w:t>
      </w:r>
      <w:r w:rsidR="005E7CC7" w:rsidRPr="005E7CC7">
        <w:rPr>
          <w:sz w:val="22"/>
          <w:szCs w:val="22"/>
        </w:rPr>
        <w:t>2</w:t>
      </w:r>
      <w:r w:rsidR="002C7342" w:rsidRPr="005E7CC7">
        <w:rPr>
          <w:sz w:val="22"/>
          <w:szCs w:val="22"/>
        </w:rPr>
        <w:t>.2020r)</w:t>
      </w:r>
      <w:r w:rsidR="00E441B8" w:rsidRPr="005E7CC7">
        <w:rPr>
          <w:sz w:val="22"/>
          <w:szCs w:val="22"/>
        </w:rPr>
        <w:t>,</w:t>
      </w:r>
      <w:r w:rsidR="00E441B8" w:rsidRPr="00AB318C">
        <w:rPr>
          <w:sz w:val="22"/>
          <w:szCs w:val="22"/>
        </w:rPr>
        <w:t xml:space="preserve"> Inwestora </w:t>
      </w:r>
      <w:r w:rsidR="00B32B6D">
        <w:rPr>
          <w:sz w:val="22"/>
          <w:szCs w:val="22"/>
        </w:rPr>
        <w:t>–</w:t>
      </w:r>
      <w:r w:rsidR="00E441B8" w:rsidRPr="00AB318C">
        <w:rPr>
          <w:sz w:val="22"/>
          <w:szCs w:val="22"/>
        </w:rPr>
        <w:t xml:space="preserve"> </w:t>
      </w:r>
      <w:r w:rsidR="00B32B6D">
        <w:rPr>
          <w:sz w:val="22"/>
          <w:szCs w:val="22"/>
        </w:rPr>
        <w:t>PERN S.A (ul. Wyszogrodzka 133, 09-140 Płock)</w:t>
      </w:r>
      <w:r w:rsidR="00E441B8" w:rsidRPr="00AB318C">
        <w:rPr>
          <w:sz w:val="22"/>
          <w:szCs w:val="22"/>
        </w:rPr>
        <w:t>, dzia</w:t>
      </w:r>
      <w:r w:rsidR="007F3FC8">
        <w:rPr>
          <w:sz w:val="22"/>
          <w:szCs w:val="22"/>
        </w:rPr>
        <w:t>ł</w:t>
      </w:r>
      <w:r w:rsidR="00B32B6D">
        <w:rPr>
          <w:sz w:val="22"/>
          <w:szCs w:val="22"/>
        </w:rPr>
        <w:t>ającego przez pełnomocnika Pana</w:t>
      </w:r>
      <w:r w:rsidR="00E441B8" w:rsidRPr="00AB318C">
        <w:rPr>
          <w:sz w:val="22"/>
          <w:szCs w:val="22"/>
        </w:rPr>
        <w:t xml:space="preserve"> </w:t>
      </w:r>
      <w:r w:rsidR="00B32B6D">
        <w:rPr>
          <w:sz w:val="22"/>
          <w:szCs w:val="22"/>
        </w:rPr>
        <w:t>Roberta Swarbułę (Swarbuła)</w:t>
      </w:r>
      <w:r w:rsidR="00E441B8" w:rsidRPr="00AB318C">
        <w:rPr>
          <w:sz w:val="22"/>
          <w:szCs w:val="22"/>
        </w:rPr>
        <w:t>, wszczęto postępowanie administracyjne w sprawie udzielenia pozwolenia na  budowę  dla zamierzenia budowlanego p.n.</w:t>
      </w:r>
    </w:p>
    <w:p w:rsidR="00E441B8" w:rsidRDefault="00E441B8" w:rsidP="00E441B8">
      <w:pPr>
        <w:spacing w:line="22" w:lineRule="atLeast"/>
        <w:ind w:left="-284" w:right="-286"/>
        <w:jc w:val="both"/>
        <w:rPr>
          <w:b/>
          <w:sz w:val="22"/>
          <w:szCs w:val="22"/>
        </w:rPr>
      </w:pPr>
      <w:r w:rsidRPr="00AB318C">
        <w:rPr>
          <w:sz w:val="22"/>
          <w:szCs w:val="22"/>
        </w:rPr>
        <w:t>:</w:t>
      </w:r>
      <w:r w:rsidRPr="00AB318C">
        <w:rPr>
          <w:b/>
          <w:sz w:val="22"/>
          <w:szCs w:val="22"/>
        </w:rPr>
        <w:t xml:space="preserve"> </w:t>
      </w:r>
      <w:r w:rsidR="002C7342">
        <w:rPr>
          <w:b/>
          <w:sz w:val="22"/>
          <w:szCs w:val="22"/>
        </w:rPr>
        <w:t>„</w:t>
      </w:r>
      <w:r w:rsidR="00511FBD">
        <w:rPr>
          <w:b/>
          <w:sz w:val="22"/>
          <w:szCs w:val="22"/>
        </w:rPr>
        <w:t xml:space="preserve">Budowa </w:t>
      </w:r>
      <w:r w:rsidR="001222BC">
        <w:rPr>
          <w:b/>
          <w:sz w:val="22"/>
          <w:szCs w:val="22"/>
        </w:rPr>
        <w:t>rurociągu produktowego Boronów-Trzebinia</w:t>
      </w:r>
      <w:r w:rsidR="002C7342">
        <w:rPr>
          <w:b/>
          <w:sz w:val="22"/>
          <w:szCs w:val="22"/>
        </w:rPr>
        <w:t>.”</w:t>
      </w:r>
    </w:p>
    <w:p w:rsidR="000A6F98" w:rsidRDefault="000A6F98" w:rsidP="001222BC">
      <w:pPr>
        <w:spacing w:line="22" w:lineRule="atLeast"/>
        <w:ind w:left="-284" w:right="-286"/>
        <w:jc w:val="both"/>
        <w:rPr>
          <w:sz w:val="22"/>
          <w:szCs w:val="22"/>
        </w:rPr>
      </w:pPr>
    </w:p>
    <w:p w:rsidR="001222BC" w:rsidRPr="001222BC" w:rsidRDefault="001222BC" w:rsidP="001222BC">
      <w:pPr>
        <w:spacing w:line="22" w:lineRule="atLeast"/>
        <w:ind w:left="-284" w:right="-286"/>
        <w:jc w:val="both"/>
        <w:rPr>
          <w:sz w:val="22"/>
          <w:szCs w:val="22"/>
        </w:rPr>
      </w:pPr>
      <w:r w:rsidRPr="001222BC">
        <w:rPr>
          <w:sz w:val="22"/>
          <w:szCs w:val="22"/>
        </w:rPr>
        <w:t>Zakres zamierzenia budowlanego:</w:t>
      </w:r>
    </w:p>
    <w:p w:rsidR="001222BC" w:rsidRPr="001222BC" w:rsidRDefault="001222BC" w:rsidP="001222BC">
      <w:pPr>
        <w:spacing w:line="22" w:lineRule="atLeast"/>
        <w:ind w:left="-284" w:right="-286"/>
        <w:jc w:val="both"/>
        <w:rPr>
          <w:sz w:val="22"/>
          <w:szCs w:val="22"/>
        </w:rPr>
      </w:pPr>
      <w:r w:rsidRPr="001222BC">
        <w:rPr>
          <w:sz w:val="22"/>
          <w:szCs w:val="22"/>
        </w:rPr>
        <w:t>- rurociąg produktowy DN250, MOP 8,4 MPa relacji Boronów – Trzebinia wraz z infrastrukturą towarzyszącą tj. słupki znacznikowe;</w:t>
      </w:r>
    </w:p>
    <w:p w:rsidR="001222BC" w:rsidRPr="001222BC" w:rsidRDefault="001222BC" w:rsidP="001222BC">
      <w:pPr>
        <w:spacing w:line="22" w:lineRule="atLeast"/>
        <w:ind w:left="-284" w:right="-286"/>
        <w:jc w:val="both"/>
        <w:rPr>
          <w:sz w:val="22"/>
          <w:szCs w:val="22"/>
        </w:rPr>
      </w:pPr>
      <w:r w:rsidRPr="001222BC">
        <w:rPr>
          <w:sz w:val="22"/>
          <w:szCs w:val="22"/>
        </w:rPr>
        <w:t>- linie światłowodowe wzdłuż projektowanego rurociągu produktowego;</w:t>
      </w:r>
    </w:p>
    <w:p w:rsidR="001222BC" w:rsidRPr="001222BC" w:rsidRDefault="001222BC" w:rsidP="001222BC">
      <w:pPr>
        <w:spacing w:line="22" w:lineRule="atLeast"/>
        <w:ind w:left="-284" w:right="-286"/>
        <w:jc w:val="both"/>
        <w:rPr>
          <w:sz w:val="22"/>
          <w:szCs w:val="22"/>
        </w:rPr>
      </w:pPr>
      <w:r w:rsidRPr="001222BC">
        <w:rPr>
          <w:sz w:val="22"/>
          <w:szCs w:val="22"/>
        </w:rPr>
        <w:t>- liniowe stacje zasuw wraz z infrastrukturą techniczną (zjazdy, drogi dojazdowe wraz z placami manewrowymi do Liniowych Stacji Zasuw, nawierzchnie drogowe na liniowych stacjach zasuw, zasilająca linia elektroenergetyczna, sieci i instalacje elektryczne, instalacje technologiczne, sieci i instalacje telekomunikacyjne, sieć wodociągowa, przyłącze wodociągowe, sieci i instalacje aparatury kontrolno-pomiarowej) w miejscowościach: Lubsza, Niwka, Wiesiółka, Trzebyczka, Okradzionów;</w:t>
      </w:r>
    </w:p>
    <w:p w:rsidR="001222BC" w:rsidRPr="001222BC" w:rsidRDefault="001222BC" w:rsidP="001222BC">
      <w:pPr>
        <w:spacing w:line="22" w:lineRule="atLeast"/>
        <w:ind w:left="-284" w:right="-286"/>
        <w:jc w:val="both"/>
        <w:rPr>
          <w:sz w:val="22"/>
          <w:szCs w:val="22"/>
        </w:rPr>
      </w:pPr>
      <w:r w:rsidRPr="001222BC">
        <w:rPr>
          <w:sz w:val="22"/>
          <w:szCs w:val="22"/>
        </w:rPr>
        <w:t>- komora LDS, wraz z doprowadzoną do niej siecią kablową aparatury kontrolno-pomiarowej;</w:t>
      </w:r>
    </w:p>
    <w:p w:rsidR="001222BC" w:rsidRPr="001222BC" w:rsidRDefault="001222BC" w:rsidP="001222BC">
      <w:pPr>
        <w:spacing w:line="22" w:lineRule="atLeast"/>
        <w:ind w:left="-284" w:right="-286"/>
        <w:jc w:val="both"/>
        <w:rPr>
          <w:sz w:val="22"/>
          <w:szCs w:val="22"/>
        </w:rPr>
      </w:pPr>
      <w:r w:rsidRPr="001222BC">
        <w:rPr>
          <w:sz w:val="22"/>
          <w:szCs w:val="22"/>
        </w:rPr>
        <w:t>- przebudowa istniejącej sieci kanalizacji deszczowej na obszarze Bazy Paliw Nr 3 w Boronowie;</w:t>
      </w:r>
    </w:p>
    <w:p w:rsidR="001222BC" w:rsidRPr="001222BC" w:rsidRDefault="001222BC" w:rsidP="001222BC">
      <w:pPr>
        <w:spacing w:line="22" w:lineRule="atLeast"/>
        <w:ind w:left="-284" w:right="-286"/>
        <w:jc w:val="both"/>
        <w:rPr>
          <w:sz w:val="22"/>
          <w:szCs w:val="22"/>
        </w:rPr>
      </w:pPr>
      <w:r w:rsidRPr="001222BC">
        <w:rPr>
          <w:sz w:val="22"/>
          <w:szCs w:val="22"/>
        </w:rPr>
        <w:t xml:space="preserve">- nawierzchnie drogowe dla obsługi węzła przyjęcia / nadania produktu dla rurociągu dalekosiężnego </w:t>
      </w:r>
      <w:r w:rsidR="00F02D01">
        <w:rPr>
          <w:sz w:val="22"/>
          <w:szCs w:val="22"/>
        </w:rPr>
        <w:t xml:space="preserve">           </w:t>
      </w:r>
      <w:r w:rsidRPr="001222BC">
        <w:rPr>
          <w:sz w:val="22"/>
          <w:szCs w:val="22"/>
        </w:rPr>
        <w:t>na obszarze Bazy Paliw Nr 3 w Boronowie;</w:t>
      </w:r>
    </w:p>
    <w:p w:rsidR="001222BC" w:rsidRPr="001222BC" w:rsidRDefault="001222BC" w:rsidP="001222BC">
      <w:pPr>
        <w:spacing w:line="22" w:lineRule="atLeast"/>
        <w:ind w:left="-284" w:right="-286"/>
        <w:jc w:val="both"/>
        <w:rPr>
          <w:sz w:val="22"/>
          <w:szCs w:val="22"/>
        </w:rPr>
      </w:pPr>
      <w:r w:rsidRPr="001222BC">
        <w:rPr>
          <w:sz w:val="22"/>
          <w:szCs w:val="22"/>
        </w:rPr>
        <w:t xml:space="preserve">- sieci i instalacje elektryczne na węźle przyjęcia / nadania produktu na obszarze Bazy Paliw Nr 3 </w:t>
      </w:r>
      <w:r w:rsidR="00F02D01">
        <w:rPr>
          <w:sz w:val="22"/>
          <w:szCs w:val="22"/>
        </w:rPr>
        <w:t xml:space="preserve">                 </w:t>
      </w:r>
      <w:r w:rsidRPr="001222BC">
        <w:rPr>
          <w:sz w:val="22"/>
          <w:szCs w:val="22"/>
        </w:rPr>
        <w:t>w Boronowie;</w:t>
      </w:r>
    </w:p>
    <w:p w:rsidR="001222BC" w:rsidRPr="001222BC" w:rsidRDefault="001222BC" w:rsidP="001222BC">
      <w:pPr>
        <w:spacing w:line="22" w:lineRule="atLeast"/>
        <w:ind w:left="-284" w:right="-286"/>
        <w:jc w:val="both"/>
        <w:rPr>
          <w:sz w:val="22"/>
          <w:szCs w:val="22"/>
        </w:rPr>
      </w:pPr>
      <w:r w:rsidRPr="001222BC">
        <w:rPr>
          <w:sz w:val="22"/>
          <w:szCs w:val="22"/>
        </w:rPr>
        <w:t>- sieci i instalacje telekomunikacyjne na obszarze Bazy Paliw Nr 3 w Boronowie;</w:t>
      </w:r>
    </w:p>
    <w:p w:rsidR="001222BC" w:rsidRPr="001222BC" w:rsidRDefault="001222BC" w:rsidP="001222BC">
      <w:pPr>
        <w:spacing w:line="22" w:lineRule="atLeast"/>
        <w:ind w:left="-284" w:right="-286"/>
        <w:jc w:val="both"/>
        <w:rPr>
          <w:sz w:val="22"/>
          <w:szCs w:val="22"/>
        </w:rPr>
      </w:pPr>
      <w:r w:rsidRPr="001222BC">
        <w:rPr>
          <w:sz w:val="22"/>
          <w:szCs w:val="22"/>
        </w:rPr>
        <w:t xml:space="preserve">- przebudowa słupa oświetleniowego w km 0+550 trasy gazociągu;  </w:t>
      </w:r>
    </w:p>
    <w:p w:rsidR="001222BC" w:rsidRPr="001222BC" w:rsidRDefault="001222BC" w:rsidP="001222BC">
      <w:pPr>
        <w:spacing w:line="22" w:lineRule="atLeast"/>
        <w:ind w:left="-284" w:right="-286"/>
        <w:jc w:val="both"/>
        <w:rPr>
          <w:sz w:val="22"/>
          <w:szCs w:val="22"/>
        </w:rPr>
      </w:pPr>
      <w:r w:rsidRPr="001222BC">
        <w:rPr>
          <w:sz w:val="22"/>
          <w:szCs w:val="22"/>
        </w:rPr>
        <w:t xml:space="preserve">- przebudowa linii napowietrznej niskiego napięcia zlokalizowanej w pobliżu liniowej stacji zasuw Okradzionów  </w:t>
      </w:r>
    </w:p>
    <w:p w:rsidR="001222BC" w:rsidRPr="001222BC" w:rsidRDefault="001222BC" w:rsidP="001222BC">
      <w:pPr>
        <w:spacing w:line="22" w:lineRule="atLeast"/>
        <w:ind w:left="-284" w:right="-286"/>
        <w:jc w:val="both"/>
        <w:rPr>
          <w:sz w:val="22"/>
          <w:szCs w:val="22"/>
        </w:rPr>
      </w:pPr>
      <w:r w:rsidRPr="001222BC">
        <w:rPr>
          <w:sz w:val="22"/>
          <w:szCs w:val="22"/>
        </w:rPr>
        <w:t>- stacje ochrony katodowej (SOK) na terenie LSZ Lubsza i Wiesiółka;</w:t>
      </w:r>
    </w:p>
    <w:p w:rsidR="001222BC" w:rsidRPr="001222BC" w:rsidRDefault="001222BC" w:rsidP="001222BC">
      <w:pPr>
        <w:spacing w:line="22" w:lineRule="atLeast"/>
        <w:ind w:left="-284" w:right="-286"/>
        <w:jc w:val="both"/>
        <w:rPr>
          <w:sz w:val="22"/>
          <w:szCs w:val="22"/>
        </w:rPr>
      </w:pPr>
      <w:r w:rsidRPr="001222BC">
        <w:rPr>
          <w:sz w:val="22"/>
          <w:szCs w:val="22"/>
        </w:rPr>
        <w:t>- głębokie uziomy anodowe na stacjach SOK;</w:t>
      </w:r>
    </w:p>
    <w:p w:rsidR="001222BC" w:rsidRPr="00AB318C" w:rsidRDefault="001222BC" w:rsidP="001222BC">
      <w:pPr>
        <w:spacing w:line="22" w:lineRule="atLeast"/>
        <w:ind w:left="-284" w:right="-286"/>
        <w:jc w:val="both"/>
        <w:rPr>
          <w:sz w:val="22"/>
          <w:szCs w:val="22"/>
        </w:rPr>
      </w:pPr>
      <w:r w:rsidRPr="001222BC">
        <w:rPr>
          <w:sz w:val="22"/>
          <w:szCs w:val="22"/>
        </w:rPr>
        <w:t>- kable i słupki pomiarowe ochrony katodowej.</w:t>
      </w:r>
    </w:p>
    <w:p w:rsidR="00511FBD" w:rsidRDefault="00511FBD" w:rsidP="00E441B8">
      <w:pPr>
        <w:spacing w:before="80" w:line="22" w:lineRule="atLeast"/>
        <w:ind w:left="-284" w:right="-284"/>
        <w:jc w:val="both"/>
        <w:rPr>
          <w:sz w:val="22"/>
          <w:szCs w:val="22"/>
        </w:rPr>
      </w:pPr>
    </w:p>
    <w:p w:rsidR="001222BC" w:rsidRDefault="00E441B8" w:rsidP="001222BC">
      <w:pPr>
        <w:spacing w:before="80" w:line="22" w:lineRule="atLeast"/>
        <w:ind w:left="-284" w:right="-284"/>
        <w:jc w:val="both"/>
        <w:rPr>
          <w:sz w:val="22"/>
          <w:szCs w:val="22"/>
        </w:rPr>
      </w:pPr>
      <w:r w:rsidRPr="00AB318C">
        <w:rPr>
          <w:sz w:val="22"/>
          <w:szCs w:val="22"/>
        </w:rPr>
        <w:t>Inwestycją objęte są następujące nieruchomości:</w:t>
      </w:r>
    </w:p>
    <w:p w:rsidR="00B32B6D" w:rsidRDefault="001222BC" w:rsidP="00472AAB">
      <w:pPr>
        <w:spacing w:before="80" w:line="22" w:lineRule="atLeast"/>
        <w:ind w:left="-284" w:right="-284"/>
        <w:jc w:val="both"/>
        <w:rPr>
          <w:rFonts w:cs="Courier New"/>
          <w:sz w:val="22"/>
          <w:szCs w:val="22"/>
        </w:rPr>
      </w:pPr>
      <w:r w:rsidRPr="001222BC">
        <w:rPr>
          <w:sz w:val="22"/>
          <w:szCs w:val="22"/>
        </w:rPr>
        <w:t>240702_2 Bo</w:t>
      </w:r>
      <w:r>
        <w:rPr>
          <w:sz w:val="22"/>
          <w:szCs w:val="22"/>
        </w:rPr>
        <w:t xml:space="preserve">ronów / 0001 -  Boronów / AR_1 nr dz. </w:t>
      </w:r>
      <w:r w:rsidRPr="001222BC">
        <w:rPr>
          <w:sz w:val="22"/>
          <w:szCs w:val="22"/>
        </w:rPr>
        <w:t>1341/137</w:t>
      </w:r>
      <w:r>
        <w:rPr>
          <w:sz w:val="22"/>
          <w:szCs w:val="22"/>
        </w:rPr>
        <w:t xml:space="preserve"> , </w:t>
      </w:r>
      <w:r w:rsidRPr="001222BC">
        <w:rPr>
          <w:sz w:val="22"/>
          <w:szCs w:val="22"/>
        </w:rPr>
        <w:t>1353/137, 1354/15, 1357/15, 1360/15</w:t>
      </w:r>
      <w:r w:rsidR="00472AAB">
        <w:rPr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1361/15</w:t>
      </w:r>
      <w:r w:rsidR="00472AAB">
        <w:rPr>
          <w:rFonts w:cs="Courier New"/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1362/15</w:t>
      </w:r>
      <w:r w:rsidR="00472AAB">
        <w:rPr>
          <w:rFonts w:cs="Courier New"/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1365/15</w:t>
      </w:r>
      <w:r w:rsidR="00472AAB">
        <w:rPr>
          <w:rFonts w:cs="Courier New"/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1366/15</w:t>
      </w:r>
      <w:r w:rsidR="00472AAB">
        <w:rPr>
          <w:rFonts w:cs="Courier New"/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1371/15</w:t>
      </w:r>
      <w:r w:rsidR="00472AAB">
        <w:rPr>
          <w:rFonts w:cs="Courier New"/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415/137</w:t>
      </w:r>
      <w:r w:rsidR="00472AAB">
        <w:rPr>
          <w:rFonts w:cs="Courier New"/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594/137</w:t>
      </w:r>
      <w:r w:rsidR="00472AAB">
        <w:rPr>
          <w:rFonts w:cs="Courier New"/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596/137</w:t>
      </w:r>
      <w:r w:rsidR="00472AAB">
        <w:rPr>
          <w:rFonts w:cs="Courier New"/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598/137</w:t>
      </w:r>
      <w:r w:rsidR="00472AAB">
        <w:rPr>
          <w:rFonts w:cs="Courier New"/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600/137</w:t>
      </w:r>
      <w:r w:rsidR="00472AAB">
        <w:rPr>
          <w:rFonts w:cs="Courier New"/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601/137</w:t>
      </w:r>
      <w:r w:rsidR="00472AAB">
        <w:rPr>
          <w:rFonts w:cs="Courier New"/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602/137</w:t>
      </w:r>
      <w:r w:rsidR="00472AAB">
        <w:rPr>
          <w:rFonts w:cs="Courier New"/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634/137</w:t>
      </w:r>
      <w:r w:rsidR="00472AAB">
        <w:rPr>
          <w:rFonts w:cs="Courier New"/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661/137</w:t>
      </w:r>
      <w:r w:rsidR="00472AAB">
        <w:rPr>
          <w:rFonts w:cs="Courier New"/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663/137</w:t>
      </w:r>
      <w:r w:rsidR="00472AAB">
        <w:rPr>
          <w:rFonts w:cs="Courier New"/>
          <w:sz w:val="22"/>
          <w:szCs w:val="22"/>
        </w:rPr>
        <w:t xml:space="preserve">, </w:t>
      </w:r>
      <w:r w:rsidR="00472AAB" w:rsidRPr="00472AAB">
        <w:rPr>
          <w:rFonts w:cs="Courier New"/>
          <w:sz w:val="22"/>
          <w:szCs w:val="22"/>
        </w:rPr>
        <w:t>664/137</w:t>
      </w:r>
    </w:p>
    <w:p w:rsidR="00472AAB" w:rsidRDefault="00472AAB" w:rsidP="00472AAB">
      <w:pPr>
        <w:spacing w:before="80" w:line="22" w:lineRule="atLeast"/>
        <w:ind w:left="-284" w:right="-284"/>
        <w:jc w:val="both"/>
        <w:rPr>
          <w:rFonts w:cs="Courier New"/>
          <w:sz w:val="22"/>
          <w:szCs w:val="22"/>
        </w:rPr>
      </w:pPr>
      <w:r w:rsidRPr="001222BC">
        <w:rPr>
          <w:sz w:val="22"/>
          <w:szCs w:val="22"/>
        </w:rPr>
        <w:t>240702_2 Bo</w:t>
      </w:r>
      <w:r>
        <w:rPr>
          <w:sz w:val="22"/>
          <w:szCs w:val="22"/>
        </w:rPr>
        <w:t xml:space="preserve">ronów / 0001 -  Boronów / AR_2 nr dz. </w:t>
      </w:r>
      <w:r w:rsidRPr="00472AAB">
        <w:rPr>
          <w:sz w:val="22"/>
          <w:szCs w:val="22"/>
        </w:rPr>
        <w:t>1125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1456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1461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1464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1471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1509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1520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1534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1535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1548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1549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1550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1551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1613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1614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1636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1638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1639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1649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1652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1663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1666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1679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1688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1691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1702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1710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1711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1713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1719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1838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1839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1997/1275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1998/1275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1999/1276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2050/1627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2051/1627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2060/1626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2061/1626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2309/925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2319/1124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2320/1124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2321/1123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3015/1822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3016/1824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3017/1824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3019/1824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3020/1824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3021/1825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3022/1825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3024/1826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3025/1827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3030/1582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3148/1827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3149/1822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3154/1822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3157/1824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3158/1824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3159/1825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3160/1826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3161/1827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3163/1833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3169/1582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3170/1582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3197/1536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3206/1531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3207/1522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3208/1519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3215/1510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3216/1507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3223/1498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3224/1495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3231/1486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3232/1483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3239/1483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3265/1447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3274/1442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3275/1442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3283/1436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3284/1435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3285/1430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3286/1428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3313/1832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3314/1568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3553/904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3648/926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3649/926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3671/1676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3672/1677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4291/1426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4294/1429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4306/1457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lastRenderedPageBreak/>
        <w:t>4318/1474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4387/1452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4389/1436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4436/926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4444/1276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4445/1276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5062/1698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5064/1731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5192/1603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5193/1606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5194/1606</w:t>
      </w:r>
      <w:r>
        <w:rPr>
          <w:sz w:val="22"/>
          <w:szCs w:val="22"/>
        </w:rPr>
        <w:t xml:space="preserve">, </w:t>
      </w:r>
      <w:r w:rsidRPr="00472AAB">
        <w:rPr>
          <w:sz w:val="22"/>
          <w:szCs w:val="22"/>
        </w:rPr>
        <w:t>5222/925</w:t>
      </w:r>
    </w:p>
    <w:p w:rsidR="00472AAB" w:rsidRDefault="00AD3939" w:rsidP="00AD3939">
      <w:pPr>
        <w:spacing w:before="80" w:line="22" w:lineRule="atLeast"/>
        <w:ind w:left="-284" w:right="-284"/>
        <w:jc w:val="both"/>
        <w:rPr>
          <w:rFonts w:cs="Courier New"/>
          <w:sz w:val="22"/>
          <w:szCs w:val="22"/>
        </w:rPr>
      </w:pPr>
      <w:r w:rsidRPr="001222BC">
        <w:rPr>
          <w:sz w:val="22"/>
          <w:szCs w:val="22"/>
        </w:rPr>
        <w:t>240702_2 Bo</w:t>
      </w:r>
      <w:r>
        <w:rPr>
          <w:sz w:val="22"/>
          <w:szCs w:val="22"/>
        </w:rPr>
        <w:t xml:space="preserve">ronów / 0001 -  Boronów / AR_3 nr dz. </w:t>
      </w:r>
      <w:r w:rsidRPr="00AD3939">
        <w:rPr>
          <w:rFonts w:cs="Courier New"/>
          <w:sz w:val="22"/>
          <w:szCs w:val="22"/>
        </w:rPr>
        <w:t>194/71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195/75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211/73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300/5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301/5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312/8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313/8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314/8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315/8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317/8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318/8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319/8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320/8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321/8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322/8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323/8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327/8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328/8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329/8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333/8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334/8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335/10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336/10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337/10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338/11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339/11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340/11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341/11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349/8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36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369/54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370/55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371/56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372/57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373/49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39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40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41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42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47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48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65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67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68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69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70</w:t>
      </w:r>
      <w:r>
        <w:rPr>
          <w:rFonts w:cs="Courier New"/>
          <w:sz w:val="22"/>
          <w:szCs w:val="22"/>
        </w:rPr>
        <w:t xml:space="preserve">, </w:t>
      </w:r>
      <w:r w:rsidRPr="00AD3939">
        <w:rPr>
          <w:rFonts w:cs="Courier New"/>
          <w:sz w:val="22"/>
          <w:szCs w:val="22"/>
        </w:rPr>
        <w:t>94</w:t>
      </w:r>
    </w:p>
    <w:p w:rsidR="009E77A1" w:rsidRDefault="009E77A1" w:rsidP="00AD3939">
      <w:pPr>
        <w:spacing w:before="80" w:line="22" w:lineRule="atLeast"/>
        <w:ind w:left="-284" w:right="-284"/>
        <w:jc w:val="both"/>
        <w:rPr>
          <w:sz w:val="22"/>
          <w:szCs w:val="22"/>
        </w:rPr>
      </w:pPr>
      <w:r w:rsidRPr="001222BC">
        <w:rPr>
          <w:sz w:val="22"/>
          <w:szCs w:val="22"/>
        </w:rPr>
        <w:t>240702_2 Bo</w:t>
      </w:r>
      <w:r>
        <w:rPr>
          <w:sz w:val="22"/>
          <w:szCs w:val="22"/>
        </w:rPr>
        <w:t xml:space="preserve">ronów / 0001 -  Boronów / AR_4 nr dz. 44/11, 45/11, </w:t>
      </w:r>
      <w:r w:rsidRPr="009E77A1">
        <w:rPr>
          <w:sz w:val="22"/>
          <w:szCs w:val="22"/>
        </w:rPr>
        <w:t xml:space="preserve">46/11, </w:t>
      </w:r>
      <w:r w:rsidRPr="009E77A1">
        <w:rPr>
          <w:sz w:val="22"/>
          <w:szCs w:val="22"/>
        </w:rPr>
        <w:tab/>
      </w:r>
      <w:r>
        <w:rPr>
          <w:sz w:val="22"/>
          <w:szCs w:val="22"/>
        </w:rPr>
        <w:t xml:space="preserve">47/11, </w:t>
      </w:r>
      <w:r>
        <w:rPr>
          <w:sz w:val="22"/>
          <w:szCs w:val="22"/>
        </w:rPr>
        <w:tab/>
        <w:t xml:space="preserve">49/12, </w:t>
      </w:r>
      <w:r>
        <w:rPr>
          <w:sz w:val="22"/>
          <w:szCs w:val="22"/>
        </w:rPr>
        <w:tab/>
        <w:t xml:space="preserve">54/12, </w:t>
      </w:r>
      <w:r>
        <w:rPr>
          <w:sz w:val="22"/>
          <w:szCs w:val="22"/>
        </w:rPr>
        <w:tab/>
        <w:t xml:space="preserve">76/11, </w:t>
      </w:r>
      <w:r w:rsidRPr="009E77A1">
        <w:rPr>
          <w:sz w:val="22"/>
          <w:szCs w:val="22"/>
        </w:rPr>
        <w:t>78/12,</w:t>
      </w:r>
    </w:p>
    <w:p w:rsidR="009E77A1" w:rsidRDefault="009E77A1" w:rsidP="009E77A1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 w:rsidRPr="001222BC">
        <w:rPr>
          <w:sz w:val="22"/>
          <w:szCs w:val="22"/>
        </w:rPr>
        <w:t>240702_2 Bo</w:t>
      </w:r>
      <w:r>
        <w:rPr>
          <w:sz w:val="22"/>
          <w:szCs w:val="22"/>
        </w:rPr>
        <w:t xml:space="preserve">ronów / 0001 -  Boronów / AR_5 nr dz. </w:t>
      </w:r>
      <w:r>
        <w:rPr>
          <w:rFonts w:cs="Courier New"/>
          <w:sz w:val="22"/>
          <w:szCs w:val="22"/>
        </w:rPr>
        <w:t xml:space="preserve">10, 111, 112, 17, 265/125, 270/125, </w:t>
      </w:r>
      <w:r w:rsidRPr="009E77A1">
        <w:rPr>
          <w:rFonts w:cs="Courier New"/>
          <w:sz w:val="22"/>
          <w:szCs w:val="22"/>
        </w:rPr>
        <w:t>273/125,</w:t>
      </w:r>
      <w:r>
        <w:rPr>
          <w:rFonts w:cs="Courier New"/>
          <w:sz w:val="22"/>
          <w:szCs w:val="22"/>
        </w:rPr>
        <w:t xml:space="preserve"> 311/67,  312/67,  349/148, </w:t>
      </w:r>
      <w:r>
        <w:rPr>
          <w:rFonts w:cs="Courier New"/>
          <w:sz w:val="22"/>
          <w:szCs w:val="22"/>
        </w:rPr>
        <w:tab/>
        <w:t xml:space="preserve">352/146, 353/148, 354/145, 357/146, 358/148, 419/235, 467/109, 472/110, 475/235, 476/237, </w:t>
      </w:r>
      <w:r>
        <w:rPr>
          <w:rFonts w:cs="Courier New"/>
          <w:sz w:val="22"/>
          <w:szCs w:val="22"/>
        </w:rPr>
        <w:tab/>
        <w:t xml:space="preserve">477/235, 498/153, 502/153, 505/152, 507/150, 510/146, 548/210, </w:t>
      </w:r>
      <w:r w:rsidRPr="009E77A1">
        <w:rPr>
          <w:rFonts w:cs="Courier New"/>
          <w:sz w:val="22"/>
          <w:szCs w:val="22"/>
        </w:rPr>
        <w:t>567/12</w:t>
      </w:r>
      <w:r>
        <w:rPr>
          <w:rFonts w:cs="Courier New"/>
          <w:sz w:val="22"/>
          <w:szCs w:val="22"/>
        </w:rPr>
        <w:t xml:space="preserve">, 574/6, 575/149, 578/6, 598/12, 634/120, 649/135, 650/135, 677/226, 699/13, 700/13, 9, 91, </w:t>
      </w:r>
      <w:r w:rsidRPr="009E77A1">
        <w:rPr>
          <w:rFonts w:cs="Courier New"/>
          <w:sz w:val="22"/>
          <w:szCs w:val="22"/>
        </w:rPr>
        <w:t>92,</w:t>
      </w:r>
    </w:p>
    <w:p w:rsidR="00B32B6D" w:rsidRDefault="009E77A1" w:rsidP="009E77A1">
      <w:pPr>
        <w:spacing w:before="80" w:line="22" w:lineRule="atLeast"/>
        <w:ind w:left="-284" w:right="-284"/>
        <w:rPr>
          <w:sz w:val="22"/>
          <w:szCs w:val="22"/>
        </w:rPr>
      </w:pPr>
      <w:r w:rsidRPr="001222BC">
        <w:rPr>
          <w:sz w:val="22"/>
          <w:szCs w:val="22"/>
        </w:rPr>
        <w:t>240702_2 Bo</w:t>
      </w:r>
      <w:r>
        <w:rPr>
          <w:sz w:val="22"/>
          <w:szCs w:val="22"/>
        </w:rPr>
        <w:t>ronów / 0001 -  Boronów / AR_7 nr dz. 124/16, 138/28</w:t>
      </w:r>
    </w:p>
    <w:p w:rsidR="00902BBE" w:rsidRDefault="009E77A1" w:rsidP="00902BBE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sz w:val="22"/>
          <w:szCs w:val="22"/>
        </w:rPr>
        <w:t xml:space="preserve">240708_4 Woźniki/ 0005 – Woźniki /AR_1 nr dz. </w:t>
      </w:r>
      <w:r>
        <w:rPr>
          <w:rFonts w:cs="Courier New"/>
          <w:sz w:val="22"/>
          <w:szCs w:val="22"/>
        </w:rPr>
        <w:t xml:space="preserve">310/2, 310/4, 333/2, 334, 101, 102, 103, 104, 105, 106, 107, 108, 109, 111, 112, 149, 151, </w:t>
      </w:r>
      <w:r>
        <w:rPr>
          <w:rFonts w:cs="Courier New"/>
          <w:sz w:val="22"/>
          <w:szCs w:val="22"/>
        </w:rPr>
        <w:tab/>
        <w:t xml:space="preserve">160, 174/32, 178/32, 179/37, 1, </w:t>
      </w:r>
      <w:r>
        <w:rPr>
          <w:rFonts w:cs="Courier New"/>
          <w:sz w:val="22"/>
          <w:szCs w:val="22"/>
        </w:rPr>
        <w:tab/>
        <w:t xml:space="preserve">229/113, 231/115, 27, 31, 370/150, 385/37, 397/96, </w:t>
      </w:r>
      <w:r w:rsidRPr="009E77A1">
        <w:rPr>
          <w:rFonts w:cs="Courier New"/>
          <w:sz w:val="22"/>
          <w:szCs w:val="22"/>
        </w:rPr>
        <w:t>99,</w:t>
      </w:r>
      <w:r w:rsidR="00902BBE" w:rsidRPr="00902BBE">
        <w:t xml:space="preserve"> </w:t>
      </w:r>
      <w:r w:rsidR="00902BBE">
        <w:rPr>
          <w:rFonts w:cs="Courier New"/>
          <w:sz w:val="22"/>
          <w:szCs w:val="22"/>
        </w:rPr>
        <w:t xml:space="preserve">101, 110, 112, </w:t>
      </w:r>
      <w:r w:rsidR="00902BBE">
        <w:rPr>
          <w:rFonts w:cs="Courier New"/>
          <w:sz w:val="22"/>
          <w:szCs w:val="22"/>
        </w:rPr>
        <w:tab/>
        <w:t xml:space="preserve">119, 120, 121, 131, 141, 145, 154/67, 159/67, 164/23, 170/76, 188/76, 204/118, 235/48, 236/48, 24, 26, 27, 272/134, 274/60, 28, 33, 34, 35, 36, </w:t>
      </w:r>
      <w:r w:rsidR="00902BBE" w:rsidRPr="00902BBE">
        <w:rPr>
          <w:rFonts w:cs="Courier New"/>
          <w:sz w:val="22"/>
          <w:szCs w:val="22"/>
        </w:rPr>
        <w:t>38,</w:t>
      </w:r>
      <w:r w:rsidR="00902BBE">
        <w:rPr>
          <w:rFonts w:cs="Courier New"/>
          <w:sz w:val="22"/>
          <w:szCs w:val="22"/>
        </w:rPr>
        <w:t xml:space="preserve"> 17/2, 20/6, 3/5, 30/2, </w:t>
      </w:r>
      <w:r w:rsidR="00902BBE" w:rsidRPr="00902BBE">
        <w:rPr>
          <w:rFonts w:cs="Courier New"/>
          <w:sz w:val="22"/>
          <w:szCs w:val="22"/>
        </w:rPr>
        <w:t>4/2,</w:t>
      </w:r>
    </w:p>
    <w:p w:rsidR="00B32B6D" w:rsidRDefault="00902BBE" w:rsidP="00902BBE">
      <w:pPr>
        <w:spacing w:before="80" w:line="22" w:lineRule="atLeast"/>
        <w:ind w:left="-284" w:right="-284"/>
        <w:rPr>
          <w:sz w:val="22"/>
          <w:szCs w:val="22"/>
        </w:rPr>
      </w:pPr>
      <w:r>
        <w:rPr>
          <w:sz w:val="22"/>
          <w:szCs w:val="22"/>
        </w:rPr>
        <w:t xml:space="preserve">240708_4 Woźniki/ 0005 – Woźniki /AR_3 nr dz. </w:t>
      </w:r>
      <w:r w:rsidR="00EB4CEF">
        <w:rPr>
          <w:sz w:val="22"/>
          <w:szCs w:val="22"/>
        </w:rPr>
        <w:t xml:space="preserve">10, 13, 14, 15, 153, 154, 157, 159, 16, 17, 183/77, 184/77, 185/78, 186/78, 187/1, 188/1, 189/76, 190/76, </w:t>
      </w:r>
      <w:r w:rsidR="00EB4CEF" w:rsidRPr="00EB4CEF">
        <w:rPr>
          <w:sz w:val="22"/>
          <w:szCs w:val="22"/>
        </w:rPr>
        <w:t>19</w:t>
      </w:r>
      <w:r w:rsidR="00EB4CEF">
        <w:rPr>
          <w:sz w:val="22"/>
          <w:szCs w:val="22"/>
        </w:rPr>
        <w:t xml:space="preserve">1/128, 192/128, 195/37, 197/20, 215/86, 216/86, 217/86, 220/127, 221/127, </w:t>
      </w:r>
      <w:r w:rsidR="00EB4CEF">
        <w:rPr>
          <w:sz w:val="22"/>
          <w:szCs w:val="22"/>
        </w:rPr>
        <w:tab/>
        <w:t xml:space="preserve">225/9, 226/9, 227/5, 228/5, 229/84, 231/37, 241/84, 243/88, 243/9, 256/155, 274/57, 275/57, 277/59, 279/64, 286/58, 287/58, 288/58, 289/58, 290/37, </w:t>
      </w:r>
      <w:r w:rsidR="00EB4CEF" w:rsidRPr="00EB4CEF">
        <w:rPr>
          <w:sz w:val="22"/>
          <w:szCs w:val="22"/>
        </w:rPr>
        <w:t>291/37</w:t>
      </w:r>
      <w:r w:rsidR="00EB4CEF">
        <w:rPr>
          <w:sz w:val="22"/>
          <w:szCs w:val="22"/>
        </w:rPr>
        <w:t>, 295/63, 297/63, 299/61, 301/61, 6, 66, 69, 7, 70, 72, 73, 74, 75, 79, 8,</w:t>
      </w:r>
      <w:r w:rsidR="00EB4CEF">
        <w:rPr>
          <w:sz w:val="22"/>
          <w:szCs w:val="22"/>
        </w:rPr>
        <w:tab/>
        <w:t xml:space="preserve">80, 81, 82, 83, </w:t>
      </w:r>
      <w:r w:rsidR="00EB4CEF" w:rsidRPr="00EB4CEF">
        <w:rPr>
          <w:sz w:val="22"/>
          <w:szCs w:val="22"/>
        </w:rPr>
        <w:t>87,</w:t>
      </w:r>
    </w:p>
    <w:p w:rsidR="00EB4CEF" w:rsidRDefault="0048513B" w:rsidP="00902BBE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sz w:val="22"/>
          <w:szCs w:val="22"/>
        </w:rPr>
        <w:t xml:space="preserve">240708_4 Woźniki/ 0005 – Woźniki /AR_4 nr dz. </w:t>
      </w:r>
      <w:r>
        <w:rPr>
          <w:rFonts w:cs="Courier New"/>
          <w:sz w:val="22"/>
          <w:szCs w:val="22"/>
        </w:rPr>
        <w:t xml:space="preserve">291, 297, 301/136, 302/137, 303/138, 304/139, 305/136, 306/137, 307/138, </w:t>
      </w:r>
      <w:r>
        <w:rPr>
          <w:rFonts w:cs="Courier New"/>
          <w:sz w:val="22"/>
          <w:szCs w:val="22"/>
        </w:rPr>
        <w:tab/>
        <w:t xml:space="preserve">308/139, 367/127, 373/132, 375/135, </w:t>
      </w:r>
      <w:r w:rsidR="00EB4CEF" w:rsidRPr="00EB4CEF">
        <w:rPr>
          <w:rFonts w:cs="Courier New"/>
          <w:sz w:val="22"/>
          <w:szCs w:val="22"/>
        </w:rPr>
        <w:t>70,</w:t>
      </w:r>
    </w:p>
    <w:p w:rsidR="0048513B" w:rsidRDefault="0048513B" w:rsidP="00902BBE">
      <w:pPr>
        <w:spacing w:before="80" w:line="22" w:lineRule="atLeast"/>
        <w:ind w:left="-284" w:right="-284"/>
        <w:rPr>
          <w:sz w:val="22"/>
          <w:szCs w:val="22"/>
        </w:rPr>
      </w:pPr>
      <w:r>
        <w:rPr>
          <w:sz w:val="22"/>
          <w:szCs w:val="22"/>
        </w:rPr>
        <w:t xml:space="preserve">240708_4 Woźniki/ 0005 – Woźniki /AR_5 nr dz. 148/13, 149/13, 15, </w:t>
      </w:r>
      <w:r w:rsidRPr="0048513B">
        <w:rPr>
          <w:sz w:val="22"/>
          <w:szCs w:val="22"/>
        </w:rPr>
        <w:t>9,</w:t>
      </w:r>
    </w:p>
    <w:p w:rsidR="0048513B" w:rsidRDefault="0048513B" w:rsidP="00902BBE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sz w:val="22"/>
          <w:szCs w:val="22"/>
        </w:rPr>
        <w:t xml:space="preserve">240708_4 Woźniki/ 0005 – Woźniki /AR_6 nr dz. </w:t>
      </w:r>
      <w:r w:rsidRPr="0048513B">
        <w:rPr>
          <w:rFonts w:cs="Courier New"/>
          <w:sz w:val="22"/>
          <w:szCs w:val="22"/>
        </w:rPr>
        <w:t>1,</w:t>
      </w:r>
      <w:r>
        <w:rPr>
          <w:rFonts w:cs="Courier New"/>
          <w:sz w:val="22"/>
          <w:szCs w:val="22"/>
        </w:rPr>
        <w:t xml:space="preserve"> 290, 349/295, 521/2, </w:t>
      </w:r>
      <w:r w:rsidRPr="0048513B">
        <w:rPr>
          <w:rFonts w:cs="Courier New"/>
          <w:sz w:val="22"/>
          <w:szCs w:val="22"/>
        </w:rPr>
        <w:t>522/2,</w:t>
      </w:r>
    </w:p>
    <w:p w:rsidR="00B32B6D" w:rsidRDefault="0048513B" w:rsidP="00E046A6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sz w:val="22"/>
          <w:szCs w:val="22"/>
        </w:rPr>
        <w:t>240708_</w:t>
      </w:r>
      <w:r w:rsidR="00CE5153">
        <w:rPr>
          <w:sz w:val="22"/>
          <w:szCs w:val="22"/>
        </w:rPr>
        <w:t>5</w:t>
      </w:r>
      <w:r>
        <w:rPr>
          <w:sz w:val="22"/>
          <w:szCs w:val="22"/>
        </w:rPr>
        <w:t xml:space="preserve"> Woźniki/ 0001 – Babienica /AR_</w:t>
      </w:r>
      <w:r w:rsidR="00E046A6">
        <w:rPr>
          <w:sz w:val="22"/>
          <w:szCs w:val="22"/>
        </w:rPr>
        <w:t>1</w:t>
      </w:r>
      <w:r>
        <w:rPr>
          <w:sz w:val="22"/>
          <w:szCs w:val="22"/>
        </w:rPr>
        <w:t xml:space="preserve"> nr dz. </w:t>
      </w:r>
      <w:r>
        <w:rPr>
          <w:rFonts w:cs="Courier New"/>
          <w:sz w:val="22"/>
          <w:szCs w:val="22"/>
        </w:rPr>
        <w:t xml:space="preserve">1006/176, 1007/176, 1122/178, 1123/178, 1126/178, 1253/130, 1259/177, 1260/177, 505/130, 51, 53, 555/120, 61, 654/172, 679/40, 701/133, 704/132, 705/131, 708/54, 711/54, 733/173, 734/174, </w:t>
      </w:r>
      <w:r>
        <w:rPr>
          <w:rFonts w:cs="Courier New"/>
          <w:sz w:val="22"/>
          <w:szCs w:val="22"/>
        </w:rPr>
        <w:tab/>
        <w:t xml:space="preserve">735/175, 736/175, 770/125, 774/128, </w:t>
      </w:r>
      <w:r w:rsidRPr="0048513B">
        <w:rPr>
          <w:rFonts w:cs="Courier New"/>
          <w:sz w:val="22"/>
          <w:szCs w:val="22"/>
        </w:rPr>
        <w:t>775/12</w:t>
      </w:r>
      <w:r>
        <w:rPr>
          <w:rFonts w:cs="Courier New"/>
          <w:sz w:val="22"/>
          <w:szCs w:val="22"/>
        </w:rPr>
        <w:t xml:space="preserve">8, 834/175, 835/175, 836/177, 837/177, </w:t>
      </w:r>
      <w:r>
        <w:rPr>
          <w:rFonts w:cs="Courier New"/>
          <w:sz w:val="22"/>
          <w:szCs w:val="22"/>
        </w:rPr>
        <w:tab/>
        <w:t xml:space="preserve">838/178, 845/181, 869/177, 870/180, 871/178, 885/50, 886/49, 888/46, 892/44, 896/40, 898/38, 900/36, 901/36, 905/113, 909/134, 910/133, 913/131, 963/134, 964/133, 969/57, 970/57, 987/180, </w:t>
      </w:r>
      <w:r w:rsidRPr="0048513B">
        <w:rPr>
          <w:rFonts w:cs="Courier New"/>
          <w:sz w:val="22"/>
          <w:szCs w:val="22"/>
        </w:rPr>
        <w:t>98</w:t>
      </w:r>
      <w:r>
        <w:rPr>
          <w:rFonts w:cs="Courier New"/>
          <w:sz w:val="22"/>
          <w:szCs w:val="22"/>
        </w:rPr>
        <w:t xml:space="preserve">8/178, </w:t>
      </w:r>
      <w:r w:rsidRPr="0048513B">
        <w:rPr>
          <w:rFonts w:cs="Courier New"/>
          <w:sz w:val="22"/>
          <w:szCs w:val="22"/>
        </w:rPr>
        <w:t xml:space="preserve">989/180, </w:t>
      </w:r>
      <w:r w:rsidRPr="0048513B">
        <w:rPr>
          <w:rFonts w:cs="Courier New"/>
          <w:sz w:val="22"/>
          <w:szCs w:val="22"/>
        </w:rPr>
        <w:tab/>
        <w:t>990/178,</w:t>
      </w:r>
    </w:p>
    <w:p w:rsidR="00E046A6" w:rsidRDefault="00CE5153" w:rsidP="00E046A6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sz w:val="22"/>
          <w:szCs w:val="22"/>
        </w:rPr>
        <w:t>240708_5</w:t>
      </w:r>
      <w:r w:rsidR="00E046A6">
        <w:rPr>
          <w:sz w:val="22"/>
          <w:szCs w:val="22"/>
        </w:rPr>
        <w:t xml:space="preserve"> Woźniki/ 0001 – Babienica /AR_3 nr dz. 1015/61, 1016/61, 1204/24, 1205/24, 1206/24, 1234/116, 1249/21, 1265/56, 1266/56, 1271/60, 1340/113, 1432/18, 17, 366/115, 371/111, 380/110, 381/12, 397/25, 402/54, 511/18, 512/18, 513/18, 568/59, </w:t>
      </w:r>
      <w:r w:rsidR="00E046A6" w:rsidRPr="00E046A6">
        <w:rPr>
          <w:sz w:val="22"/>
          <w:szCs w:val="22"/>
        </w:rPr>
        <w:t xml:space="preserve">569/60, </w:t>
      </w:r>
      <w:r w:rsidR="00E046A6">
        <w:rPr>
          <w:sz w:val="22"/>
          <w:szCs w:val="22"/>
        </w:rPr>
        <w:t xml:space="preserve">62, 650/114, 651/114, 832/56, 834/59, 835/60, 841/58, 953/56, 955/56, 957/121, 958/121, 959/121, 960/121, 961/121, 962/121, </w:t>
      </w:r>
      <w:r w:rsidR="00E046A6" w:rsidRPr="00E046A6">
        <w:rPr>
          <w:sz w:val="22"/>
          <w:szCs w:val="22"/>
        </w:rPr>
        <w:t>965/121,</w:t>
      </w:r>
    </w:p>
    <w:p w:rsidR="00B32B6D" w:rsidRDefault="00CE5153" w:rsidP="00E046A6">
      <w:pPr>
        <w:spacing w:before="80" w:line="22" w:lineRule="atLeast"/>
        <w:ind w:left="-284" w:right="-284"/>
        <w:rPr>
          <w:sz w:val="22"/>
          <w:szCs w:val="22"/>
        </w:rPr>
      </w:pPr>
      <w:r>
        <w:rPr>
          <w:sz w:val="22"/>
          <w:szCs w:val="22"/>
        </w:rPr>
        <w:t>240708_5</w:t>
      </w:r>
      <w:r w:rsidR="00E046A6">
        <w:rPr>
          <w:sz w:val="22"/>
          <w:szCs w:val="22"/>
        </w:rPr>
        <w:t xml:space="preserve"> Woźniki/ 0002 – Kamienica  nr dz. 12/1, 12/2, 20, 21, 36/2, 7/7, 7/8, 8, </w:t>
      </w:r>
      <w:r w:rsidR="00E046A6" w:rsidRPr="00E046A6">
        <w:rPr>
          <w:sz w:val="22"/>
          <w:szCs w:val="22"/>
        </w:rPr>
        <w:t>9,</w:t>
      </w:r>
    </w:p>
    <w:p w:rsidR="00E046A6" w:rsidRDefault="00CE5153" w:rsidP="00E046A6">
      <w:pPr>
        <w:spacing w:before="80" w:line="22" w:lineRule="atLeast"/>
        <w:ind w:left="-284" w:right="-284"/>
        <w:rPr>
          <w:sz w:val="22"/>
          <w:szCs w:val="22"/>
        </w:rPr>
      </w:pPr>
      <w:r>
        <w:rPr>
          <w:sz w:val="22"/>
          <w:szCs w:val="22"/>
        </w:rPr>
        <w:t>240708_5</w:t>
      </w:r>
      <w:r w:rsidR="00E046A6">
        <w:rPr>
          <w:sz w:val="22"/>
          <w:szCs w:val="22"/>
        </w:rPr>
        <w:t xml:space="preserve"> Woźniki/ 0003 – Lubsza /AR_1 nr dz. 1030/5, 118, 119, 12, 135, 15, 162, 170, 177, 18, 186, 193, 194, 201, 203, 21, 215, 221, 230, 231, 232, 242, 243, 245, 245a, 247a, 259, 262, 274, 275, 288, 29, 301, 309, </w:t>
      </w:r>
      <w:r w:rsidR="00E046A6" w:rsidRPr="00E046A6">
        <w:rPr>
          <w:sz w:val="22"/>
          <w:szCs w:val="22"/>
        </w:rPr>
        <w:t>3</w:t>
      </w:r>
      <w:r w:rsidR="00E046A6">
        <w:rPr>
          <w:sz w:val="22"/>
          <w:szCs w:val="22"/>
        </w:rPr>
        <w:t>12, 32, 321, 324,</w:t>
      </w:r>
      <w:r w:rsidR="00E046A6">
        <w:rPr>
          <w:sz w:val="22"/>
          <w:szCs w:val="22"/>
        </w:rPr>
        <w:tab/>
        <w:t>33, 36, 377/150, 378/150, 38, 386/336, 388/337, 389/336, 403/136, 404/142, 408/142, 409/143, 410/143,</w:t>
      </w:r>
      <w:r w:rsidR="00E046A6">
        <w:rPr>
          <w:sz w:val="22"/>
          <w:szCs w:val="22"/>
        </w:rPr>
        <w:tab/>
        <w:t xml:space="preserve">418/143, 421/339, 434/339, 445/302, 446/302, 46, 468/354, 471/354, 481/126, 482/126, 488/127, 503/151, </w:t>
      </w:r>
      <w:r w:rsidR="00E046A6" w:rsidRPr="00E046A6">
        <w:rPr>
          <w:sz w:val="22"/>
          <w:szCs w:val="22"/>
        </w:rPr>
        <w:t>512/</w:t>
      </w:r>
      <w:r w:rsidR="00E046A6">
        <w:rPr>
          <w:sz w:val="22"/>
          <w:szCs w:val="22"/>
        </w:rPr>
        <w:t xml:space="preserve">351, 515/351, 555/214, 557/214, 561/178, 570/185, 586/287, 587/287, 6, 606/354, 607/354, 609/354, 651/169, 652/169, 675/373, 676/373, 711/47, 736/161, 742/4, 743/4, 751/41, 752/41, 753/41, 754/41, 755/41, 756/41, 773/212, </w:t>
      </w:r>
      <w:r w:rsidR="00E046A6" w:rsidRPr="00E046A6">
        <w:rPr>
          <w:sz w:val="22"/>
          <w:szCs w:val="22"/>
        </w:rPr>
        <w:t>816/27,</w:t>
      </w:r>
      <w:r w:rsidR="00E046A6">
        <w:rPr>
          <w:sz w:val="22"/>
          <w:szCs w:val="22"/>
        </w:rPr>
        <w:t xml:space="preserve"> 838/151, 839/151, 864/218, 9, </w:t>
      </w:r>
      <w:r w:rsidR="00E046A6" w:rsidRPr="00E046A6">
        <w:rPr>
          <w:sz w:val="22"/>
          <w:szCs w:val="22"/>
        </w:rPr>
        <w:t>926/24,</w:t>
      </w:r>
    </w:p>
    <w:p w:rsidR="00A92478" w:rsidRDefault="00CE5153" w:rsidP="00A92478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sz w:val="22"/>
          <w:szCs w:val="22"/>
        </w:rPr>
        <w:t>240708_5</w:t>
      </w:r>
      <w:r w:rsidR="00E046A6">
        <w:rPr>
          <w:sz w:val="22"/>
          <w:szCs w:val="22"/>
        </w:rPr>
        <w:t xml:space="preserve"> Woźniki/ 0003 – Lubsza /AR_3 nr dz. </w:t>
      </w:r>
      <w:r w:rsidR="00E046A6">
        <w:rPr>
          <w:rFonts w:cs="Courier New"/>
          <w:sz w:val="22"/>
          <w:szCs w:val="22"/>
        </w:rPr>
        <w:t xml:space="preserve">16, 317, 323, 327, 328, 329, 333, 334, 34, 35, 385/324, 390/324, 4, 40, 450/77, 451/77, 462/312, 463/312, 472/61, 482/311, 493/17, 503/25, 504/26, 505/308, 509/191, 510/191, 513/201, </w:t>
      </w:r>
      <w:r w:rsidR="00E046A6" w:rsidRPr="00E046A6">
        <w:rPr>
          <w:rFonts w:cs="Courier New"/>
          <w:sz w:val="22"/>
          <w:szCs w:val="22"/>
        </w:rPr>
        <w:t>5</w:t>
      </w:r>
      <w:r w:rsidR="00E046A6">
        <w:rPr>
          <w:rFonts w:cs="Courier New"/>
          <w:sz w:val="22"/>
          <w:szCs w:val="22"/>
        </w:rPr>
        <w:t xml:space="preserve">14/201, 515/201, 516/202, 517/202, 519/213, 575/62, 582/62, 595/6, 63, 641/61, 657/25, 664/201, 665/202, 7, 725/332, 726/332, 727/331, 728/330, </w:t>
      </w:r>
      <w:r w:rsidR="00E046A6">
        <w:rPr>
          <w:rFonts w:cs="Courier New"/>
          <w:sz w:val="22"/>
          <w:szCs w:val="22"/>
        </w:rPr>
        <w:tab/>
        <w:t xml:space="preserve">732/318, 739/77, </w:t>
      </w:r>
      <w:r w:rsidR="00A92478">
        <w:rPr>
          <w:rFonts w:cs="Courier New"/>
          <w:sz w:val="22"/>
          <w:szCs w:val="22"/>
        </w:rPr>
        <w:t xml:space="preserve">740/25 (818/25, 819/25), 741/25 </w:t>
      </w:r>
      <w:r w:rsidR="00E046A6" w:rsidRPr="00E046A6">
        <w:rPr>
          <w:rFonts w:cs="Courier New"/>
          <w:sz w:val="22"/>
          <w:szCs w:val="22"/>
        </w:rPr>
        <w:t xml:space="preserve"> (820/25, 821/25, 822/25)</w:t>
      </w:r>
      <w:r w:rsidR="00A92478">
        <w:rPr>
          <w:rFonts w:cs="Courier New"/>
          <w:sz w:val="22"/>
          <w:szCs w:val="22"/>
        </w:rPr>
        <w:t>,</w:t>
      </w:r>
      <w:r w:rsidR="00E046A6" w:rsidRPr="00E046A6">
        <w:rPr>
          <w:rFonts w:cs="Courier New"/>
          <w:sz w:val="22"/>
          <w:szCs w:val="22"/>
        </w:rPr>
        <w:tab/>
      </w:r>
      <w:r w:rsidR="00A92478">
        <w:rPr>
          <w:rFonts w:cs="Courier New"/>
          <w:sz w:val="22"/>
          <w:szCs w:val="22"/>
        </w:rPr>
        <w:t xml:space="preserve"> 749/43, </w:t>
      </w:r>
      <w:r w:rsidR="00E046A6" w:rsidRPr="00E046A6">
        <w:rPr>
          <w:rFonts w:cs="Courier New"/>
          <w:sz w:val="22"/>
          <w:szCs w:val="22"/>
        </w:rPr>
        <w:t>750/43,</w:t>
      </w:r>
      <w:r w:rsidR="00A92478">
        <w:rPr>
          <w:rFonts w:cs="Courier New"/>
          <w:sz w:val="22"/>
          <w:szCs w:val="22"/>
        </w:rPr>
        <w:t xml:space="preserve"> 76, </w:t>
      </w:r>
      <w:r w:rsidR="00E046A6" w:rsidRPr="00E046A6">
        <w:rPr>
          <w:rFonts w:cs="Courier New"/>
          <w:sz w:val="22"/>
          <w:szCs w:val="22"/>
        </w:rPr>
        <w:t>817/51,</w:t>
      </w:r>
    </w:p>
    <w:p w:rsidR="00B32B6D" w:rsidRDefault="00A92478" w:rsidP="00A92478">
      <w:pPr>
        <w:spacing w:before="80" w:line="22" w:lineRule="atLeast"/>
        <w:ind w:left="-284" w:right="-284"/>
        <w:rPr>
          <w:sz w:val="22"/>
          <w:szCs w:val="22"/>
        </w:rPr>
      </w:pPr>
      <w:r>
        <w:rPr>
          <w:sz w:val="22"/>
          <w:szCs w:val="22"/>
        </w:rPr>
        <w:t>240902_5 Koziegłowy/ 0001 – Cynków  nr dz.</w:t>
      </w:r>
      <w:r w:rsidR="00594C91">
        <w:rPr>
          <w:sz w:val="22"/>
          <w:szCs w:val="22"/>
        </w:rPr>
        <w:t xml:space="preserve"> 100, 101, 102, 103, 104, 105, 106, 107, 108, 109, 110, 111, 112, 113/1, 114, 115, </w:t>
      </w:r>
      <w:r w:rsidR="00594C91" w:rsidRPr="00594C91">
        <w:rPr>
          <w:sz w:val="22"/>
          <w:szCs w:val="22"/>
        </w:rPr>
        <w:t>1</w:t>
      </w:r>
      <w:r w:rsidR="00594C91">
        <w:rPr>
          <w:sz w:val="22"/>
          <w:szCs w:val="22"/>
        </w:rPr>
        <w:t xml:space="preserve">16/1, 116/2, 117, 118, 120, 123, 125, 126, 127, 130, 131, 132, 133/4, 133/5, 134, </w:t>
      </w:r>
      <w:r w:rsidR="00594C91">
        <w:rPr>
          <w:sz w:val="22"/>
          <w:szCs w:val="22"/>
        </w:rPr>
        <w:lastRenderedPageBreak/>
        <w:t xml:space="preserve">135/1, 135/2, 136, 137, 138, 139, 142/5, 143, 144, 145, 146/2, 147, 148, 149, 150, 151, 152, 153, 154, 155, 156, 157, 158, 163, 164, </w:t>
      </w:r>
      <w:r w:rsidR="00594C91" w:rsidRPr="00594C91">
        <w:rPr>
          <w:sz w:val="22"/>
          <w:szCs w:val="22"/>
        </w:rPr>
        <w:t>1</w:t>
      </w:r>
      <w:r w:rsidR="00594C91">
        <w:rPr>
          <w:sz w:val="22"/>
          <w:szCs w:val="22"/>
        </w:rPr>
        <w:t xml:space="preserve">65, 166, 167, 168/1, 168/2, 169, 170, 171, 172, 173, 174, 2775, 34, 35, </w:t>
      </w:r>
      <w:r w:rsidR="00594C91" w:rsidRPr="00594C91">
        <w:rPr>
          <w:sz w:val="22"/>
          <w:szCs w:val="22"/>
        </w:rPr>
        <w:t>36, 37,</w:t>
      </w:r>
      <w:r w:rsidR="00594C91">
        <w:rPr>
          <w:sz w:val="22"/>
          <w:szCs w:val="22"/>
        </w:rPr>
        <w:t xml:space="preserve"> </w:t>
      </w:r>
      <w:r w:rsidR="00594C91" w:rsidRPr="00594C91">
        <w:rPr>
          <w:sz w:val="22"/>
          <w:szCs w:val="22"/>
        </w:rPr>
        <w:t xml:space="preserve">50, </w:t>
      </w:r>
      <w:r w:rsidR="00594C91">
        <w:rPr>
          <w:sz w:val="22"/>
          <w:szCs w:val="22"/>
        </w:rPr>
        <w:t xml:space="preserve">51, 52, 57, 58/1, 58/2, 59, 60, 61/1, 61/2, 62/1, 62/2, 63, 64, 65, 66, 67, 68, 69, 70, 71, 72, 75, 76, 77, 78, 79, 84, 85, </w:t>
      </w:r>
      <w:r w:rsidR="00594C91" w:rsidRPr="00594C91">
        <w:rPr>
          <w:sz w:val="22"/>
          <w:szCs w:val="22"/>
        </w:rPr>
        <w:t>86,</w:t>
      </w:r>
      <w:r w:rsidR="00594C91">
        <w:rPr>
          <w:sz w:val="22"/>
          <w:szCs w:val="22"/>
        </w:rPr>
        <w:t xml:space="preserve"> 92, 93, 94, 95, 96, 97, 98, </w:t>
      </w:r>
      <w:r w:rsidR="00594C91" w:rsidRPr="00594C91">
        <w:rPr>
          <w:sz w:val="22"/>
          <w:szCs w:val="22"/>
        </w:rPr>
        <w:t>99,</w:t>
      </w:r>
    </w:p>
    <w:p w:rsidR="00594C91" w:rsidRDefault="00594C91" w:rsidP="00A92478">
      <w:pPr>
        <w:spacing w:before="80" w:line="22" w:lineRule="atLeast"/>
        <w:ind w:left="-284" w:right="-284"/>
        <w:rPr>
          <w:sz w:val="22"/>
          <w:szCs w:val="22"/>
        </w:rPr>
      </w:pPr>
      <w:r>
        <w:rPr>
          <w:sz w:val="22"/>
          <w:szCs w:val="22"/>
        </w:rPr>
        <w:t xml:space="preserve">240902_5 Koziegłowy/ 0007 – Krusin nr dz. 101, 102, 103, 104, 105, 106, 107, 108, 109, 110, 111, 112, 113, 114, 115, 116, 117, 118, 119, 120, 121, 122, 123, 124, 125, 126, 127/1, 127/2, 128, 129, </w:t>
      </w:r>
      <w:r w:rsidRPr="00594C91">
        <w:rPr>
          <w:sz w:val="22"/>
          <w:szCs w:val="22"/>
        </w:rPr>
        <w:t>130,</w:t>
      </w:r>
    </w:p>
    <w:p w:rsidR="00594C91" w:rsidRDefault="00594C91" w:rsidP="00A92478">
      <w:pPr>
        <w:spacing w:before="80" w:line="22" w:lineRule="atLeast"/>
        <w:ind w:left="-284" w:right="-284"/>
        <w:rPr>
          <w:sz w:val="22"/>
          <w:szCs w:val="22"/>
        </w:rPr>
      </w:pPr>
      <w:r>
        <w:rPr>
          <w:sz w:val="22"/>
          <w:szCs w:val="22"/>
        </w:rPr>
        <w:t>240902_5 Koziegłowy/ 0012 – Markowice nr dz.</w:t>
      </w:r>
      <w:r w:rsidRPr="00594C91">
        <w:t xml:space="preserve"> </w:t>
      </w:r>
      <w:r>
        <w:rPr>
          <w:sz w:val="22"/>
          <w:szCs w:val="22"/>
        </w:rPr>
        <w:t xml:space="preserve">100/1, 103, 104, </w:t>
      </w:r>
      <w:r w:rsidRPr="00594C91">
        <w:rPr>
          <w:sz w:val="22"/>
          <w:szCs w:val="22"/>
        </w:rPr>
        <w:t>105/</w:t>
      </w:r>
      <w:r>
        <w:rPr>
          <w:sz w:val="22"/>
          <w:szCs w:val="22"/>
        </w:rPr>
        <w:t xml:space="preserve">1, 105/2, 107, 108, 111, 112, 113/2, 240, 241, 242, 243, 245, 246, 56, 62, 63, 74, 77, 78, 79/1, 79/2, 80, 81, 86, 87, 88, </w:t>
      </w:r>
      <w:r w:rsidRPr="00594C91">
        <w:rPr>
          <w:sz w:val="22"/>
          <w:szCs w:val="22"/>
        </w:rPr>
        <w:t>99,</w:t>
      </w:r>
    </w:p>
    <w:p w:rsidR="00594C91" w:rsidRDefault="00594C91" w:rsidP="00A92478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sz w:val="22"/>
          <w:szCs w:val="22"/>
        </w:rPr>
        <w:t xml:space="preserve">240902_5 Koziegłowy/ 0017 – Pińczyce nr dz. </w:t>
      </w:r>
      <w:r>
        <w:rPr>
          <w:rFonts w:cs="Courier New"/>
          <w:sz w:val="22"/>
          <w:szCs w:val="22"/>
        </w:rPr>
        <w:t xml:space="preserve">537/1, 540, 541, 610, 625, 626, 627, 628, 629/1, 629/2, 630, 631/1, 631/2, 632, </w:t>
      </w:r>
      <w:r>
        <w:rPr>
          <w:rFonts w:cs="Courier New"/>
          <w:sz w:val="22"/>
          <w:szCs w:val="22"/>
        </w:rPr>
        <w:tab/>
        <w:t xml:space="preserve">633, </w:t>
      </w:r>
      <w:r w:rsidRPr="00594C91">
        <w:rPr>
          <w:rFonts w:cs="Courier New"/>
          <w:sz w:val="22"/>
          <w:szCs w:val="22"/>
        </w:rPr>
        <w:t>63</w:t>
      </w:r>
      <w:r>
        <w:rPr>
          <w:rFonts w:cs="Courier New"/>
          <w:sz w:val="22"/>
          <w:szCs w:val="22"/>
        </w:rPr>
        <w:t>4, 635, 636, 637, 638, 639, 640, 641/1, 641/2, 642, 643,</w:t>
      </w:r>
      <w:r>
        <w:rPr>
          <w:rFonts w:cs="Courier New"/>
          <w:sz w:val="22"/>
          <w:szCs w:val="22"/>
        </w:rPr>
        <w:tab/>
        <w:t xml:space="preserve">644, 645, 646, 647, 648, 649, 650, 651, 652, 653, 654, 655, 656, 657, 658, 659, 660/1, 660/2, 661, 662, 663, 664, 665, 666, 667, 668, 669, 670, 671, 672, </w:t>
      </w:r>
      <w:r w:rsidRPr="00594C91">
        <w:rPr>
          <w:rFonts w:cs="Courier New"/>
          <w:sz w:val="22"/>
          <w:szCs w:val="22"/>
        </w:rPr>
        <w:t>673,</w:t>
      </w:r>
      <w:r>
        <w:rPr>
          <w:rFonts w:cs="Courier New"/>
          <w:sz w:val="22"/>
          <w:szCs w:val="22"/>
        </w:rPr>
        <w:t xml:space="preserve"> 674, 675,</w:t>
      </w:r>
      <w:r>
        <w:rPr>
          <w:rFonts w:cs="Courier New"/>
          <w:sz w:val="22"/>
          <w:szCs w:val="22"/>
        </w:rPr>
        <w:tab/>
        <w:t xml:space="preserve">676, 677, 678, 679/1, 679/2, 680, 681, 682, 752, 755, 756, 758/1, 758/2, 759, 783, 784, 785, 786, 787, 788, 800/1, 800/2, 814, 815, 816/1, 816/2, 817, 818, 819, 820, 821, 822, 823, 824, 825, 828, 834, </w:t>
      </w:r>
      <w:r w:rsidRPr="00594C91">
        <w:rPr>
          <w:rFonts w:cs="Courier New"/>
          <w:sz w:val="22"/>
          <w:szCs w:val="22"/>
        </w:rPr>
        <w:t>835,</w:t>
      </w:r>
      <w:r>
        <w:rPr>
          <w:rFonts w:cs="Courier New"/>
          <w:sz w:val="22"/>
          <w:szCs w:val="22"/>
        </w:rPr>
        <w:t xml:space="preserve"> 836/1, 911, </w:t>
      </w:r>
      <w:r w:rsidRPr="00594C91">
        <w:rPr>
          <w:rFonts w:cs="Courier New"/>
          <w:sz w:val="22"/>
          <w:szCs w:val="22"/>
        </w:rPr>
        <w:t>951,</w:t>
      </w:r>
    </w:p>
    <w:p w:rsidR="00A737DE" w:rsidRDefault="00A737DE" w:rsidP="00A92478">
      <w:pPr>
        <w:spacing w:before="80" w:line="22" w:lineRule="atLeast"/>
        <w:ind w:left="-284" w:right="-284"/>
        <w:rPr>
          <w:sz w:val="22"/>
          <w:szCs w:val="22"/>
        </w:rPr>
      </w:pPr>
      <w:r>
        <w:rPr>
          <w:sz w:val="22"/>
          <w:szCs w:val="22"/>
        </w:rPr>
        <w:t>240902_5 Koziegłowy/ 0024 – Winowno nr dz.</w:t>
      </w:r>
      <w:r w:rsidRPr="00A737DE">
        <w:t xml:space="preserve"> </w:t>
      </w:r>
      <w:r>
        <w:rPr>
          <w:sz w:val="22"/>
          <w:szCs w:val="22"/>
        </w:rPr>
        <w:t xml:space="preserve">139/1, 139/3, 140, 141, 142/1, 143, 144, 145, 147, 148, 149, 150, 151/1, 152, 153/2, 154/2, 155, 156, 1565, 157, 158, 159, 1604, 1608/1, 1609, 161/2, 163, 164, 165, 166, 167, 168, 169, 170/1, 170/2, 171, 172, 173, 174, 175, 176, 177, 178/1, 178/2, 179, 180, 203, 204, 205, 206, 207, 208, 209, 210, 211, 212, 213, 214, 215, 216, 217, 218, 219, 220, 221/1, 221/2, 222, 223, 224, 265/3, 266, 50, 51, 52, 53, 54, 55, 56, 57, </w:t>
      </w:r>
      <w:r>
        <w:rPr>
          <w:sz w:val="22"/>
          <w:szCs w:val="22"/>
        </w:rPr>
        <w:tab/>
        <w:t xml:space="preserve">58, 59, </w:t>
      </w:r>
      <w:r>
        <w:rPr>
          <w:sz w:val="22"/>
          <w:szCs w:val="22"/>
        </w:rPr>
        <w:tab/>
        <w:t xml:space="preserve">60, 61, 62, 63, 64, 65, 66, 67, 68, 69, </w:t>
      </w:r>
      <w:r w:rsidRPr="00A737DE">
        <w:rPr>
          <w:sz w:val="22"/>
          <w:szCs w:val="22"/>
        </w:rPr>
        <w:t>70,</w:t>
      </w:r>
    </w:p>
    <w:p w:rsidR="00A737DE" w:rsidRDefault="00A737DE" w:rsidP="00A92478">
      <w:pPr>
        <w:spacing w:before="80" w:line="22" w:lineRule="atLeast"/>
        <w:ind w:left="-284" w:right="-284"/>
        <w:rPr>
          <w:sz w:val="22"/>
          <w:szCs w:val="22"/>
        </w:rPr>
      </w:pPr>
      <w:r>
        <w:rPr>
          <w:sz w:val="22"/>
          <w:szCs w:val="22"/>
        </w:rPr>
        <w:t xml:space="preserve">240902_5 Koziegłowy/ 0025 – </w:t>
      </w:r>
      <w:r w:rsidR="00BA45FF">
        <w:rPr>
          <w:sz w:val="22"/>
          <w:szCs w:val="22"/>
        </w:rPr>
        <w:t>Wojsławice</w:t>
      </w:r>
      <w:r>
        <w:rPr>
          <w:sz w:val="22"/>
          <w:szCs w:val="22"/>
        </w:rPr>
        <w:t xml:space="preserve"> nr dz.</w:t>
      </w:r>
      <w:r w:rsidR="00BA45FF" w:rsidRPr="00BA45FF">
        <w:t xml:space="preserve"> </w:t>
      </w:r>
      <w:r w:rsidR="00BA45FF">
        <w:rPr>
          <w:sz w:val="22"/>
          <w:szCs w:val="22"/>
        </w:rPr>
        <w:t xml:space="preserve">10, 11, 12, 205, 216, 217, 218, 219, 334, 335, 336, 337, 339, 340, 346, 363, 364, 364/1, 364/2, 365, 366, 367, 4, 5, 6, 7, 8, </w:t>
      </w:r>
      <w:r w:rsidR="00BA45FF" w:rsidRPr="00BA45FF">
        <w:rPr>
          <w:sz w:val="22"/>
          <w:szCs w:val="22"/>
        </w:rPr>
        <w:t>9,</w:t>
      </w:r>
    </w:p>
    <w:p w:rsidR="00BA45FF" w:rsidRDefault="00BA45FF" w:rsidP="00A92478">
      <w:pPr>
        <w:spacing w:before="80" w:line="22" w:lineRule="atLeast"/>
        <w:ind w:left="-284" w:right="-284"/>
        <w:rPr>
          <w:sz w:val="22"/>
          <w:szCs w:val="22"/>
        </w:rPr>
      </w:pPr>
      <w:r>
        <w:rPr>
          <w:sz w:val="22"/>
          <w:szCs w:val="22"/>
        </w:rPr>
        <w:t>240902_5 Koziegłowy/ 0026 – Zabijak nr dz.</w:t>
      </w:r>
      <w:r w:rsidRPr="00BA45FF">
        <w:t xml:space="preserve"> </w:t>
      </w:r>
      <w:r>
        <w:rPr>
          <w:sz w:val="22"/>
          <w:szCs w:val="22"/>
        </w:rPr>
        <w:t xml:space="preserve">100/1, 101/2, 25, </w:t>
      </w:r>
      <w:r w:rsidRPr="00BA45FF">
        <w:rPr>
          <w:sz w:val="22"/>
          <w:szCs w:val="22"/>
        </w:rPr>
        <w:t>29,</w:t>
      </w:r>
      <w:r>
        <w:rPr>
          <w:sz w:val="22"/>
          <w:szCs w:val="22"/>
        </w:rPr>
        <w:t xml:space="preserve"> 30, 31, 32/3, 32/5, 32/8, 32/9, 320/2, 321, 322, 323, 324, 325, 326, 327, 328, 329, 330, 339, 34/2, 340, 341, 342/1, 342/2, 343, 344, 345, 346, 347, 35/2, 36, 37/2, 409, 410, 411, 412,</w:t>
      </w:r>
      <w:r>
        <w:rPr>
          <w:sz w:val="22"/>
          <w:szCs w:val="22"/>
        </w:rPr>
        <w:tab/>
        <w:t xml:space="preserve">413, 414, 415, 416, 417, </w:t>
      </w:r>
      <w:r w:rsidRPr="00BA45FF">
        <w:rPr>
          <w:sz w:val="22"/>
          <w:szCs w:val="22"/>
        </w:rPr>
        <w:t>418,</w:t>
      </w:r>
      <w:r>
        <w:rPr>
          <w:sz w:val="22"/>
          <w:szCs w:val="22"/>
        </w:rPr>
        <w:t xml:space="preserve"> 419, 42/2, 43, 510, 511, 512, 513, 514, 515/1, 515/2, 516, 517, 518, 519, 520, 521, 522, 523, 524, 525, 526, 527/1, 527/2, 528, 529, 530/1, 530/2, 531, 532, 533, 534, 536, 537, 538, 539, 540, 541, 542, 543, 544, </w:t>
      </w:r>
      <w:r w:rsidRPr="00BA45FF">
        <w:rPr>
          <w:sz w:val="22"/>
          <w:szCs w:val="22"/>
        </w:rPr>
        <w:t>54</w:t>
      </w:r>
      <w:r>
        <w:rPr>
          <w:sz w:val="22"/>
          <w:szCs w:val="22"/>
        </w:rPr>
        <w:t xml:space="preserve">5, 546, 547, 548, 549, 550, 551, 555, 601, 72/1, 74/1, 74/3, </w:t>
      </w:r>
      <w:r w:rsidRPr="00BA45FF">
        <w:rPr>
          <w:sz w:val="22"/>
          <w:szCs w:val="22"/>
        </w:rPr>
        <w:t>97/1,</w:t>
      </w:r>
    </w:p>
    <w:p w:rsidR="00BA45FF" w:rsidRDefault="00CE5153" w:rsidP="00A92478">
      <w:pPr>
        <w:spacing w:before="80" w:line="22" w:lineRule="atLeast"/>
        <w:ind w:left="-284" w:right="-284"/>
        <w:rPr>
          <w:sz w:val="22"/>
          <w:szCs w:val="22"/>
        </w:rPr>
      </w:pPr>
      <w:r>
        <w:rPr>
          <w:sz w:val="22"/>
          <w:szCs w:val="22"/>
        </w:rPr>
        <w:t>240107_4 Siewierz/ 0001</w:t>
      </w:r>
      <w:r w:rsidR="00BA45FF">
        <w:rPr>
          <w:sz w:val="22"/>
          <w:szCs w:val="22"/>
        </w:rPr>
        <w:t xml:space="preserve"> – </w:t>
      </w:r>
      <w:r>
        <w:rPr>
          <w:sz w:val="22"/>
          <w:szCs w:val="22"/>
        </w:rPr>
        <w:t>Siewierz</w:t>
      </w:r>
      <w:r w:rsidR="00BA45FF">
        <w:rPr>
          <w:sz w:val="22"/>
          <w:szCs w:val="22"/>
        </w:rPr>
        <w:t xml:space="preserve"> nr dz.</w:t>
      </w:r>
      <w:r w:rsidR="000346C4" w:rsidRPr="000346C4">
        <w:t xml:space="preserve"> </w:t>
      </w:r>
      <w:r w:rsidR="000346C4">
        <w:rPr>
          <w:sz w:val="22"/>
          <w:szCs w:val="22"/>
        </w:rPr>
        <w:t xml:space="preserve">1934/1, 1939, 1940, 1941, 4022, 4023/1, 4024, 4025, 4026, 4027, 4028, 4094/1, 4094/2, 4095/1, 4095/2, 4096/2, 4110/2, 4192/2, 4194/2, 4195/1, 4195/2, </w:t>
      </w:r>
      <w:r w:rsidR="000346C4" w:rsidRPr="000346C4">
        <w:rPr>
          <w:sz w:val="22"/>
          <w:szCs w:val="22"/>
        </w:rPr>
        <w:t>4205,</w:t>
      </w:r>
      <w:r w:rsidR="000346C4">
        <w:rPr>
          <w:sz w:val="22"/>
          <w:szCs w:val="22"/>
        </w:rPr>
        <w:t xml:space="preserve"> 4271, 4272, 4273, 4274, 4362, 4378, 4381, 6041, 6043, 6048, 6050, 6055, 6074, 6075, 6076, 6077, 6086, 6089, 6090, 6091, 6092, </w:t>
      </w:r>
      <w:r w:rsidR="000346C4">
        <w:rPr>
          <w:sz w:val="22"/>
          <w:szCs w:val="22"/>
        </w:rPr>
        <w:tab/>
        <w:t xml:space="preserve">6130, 6131, 6132, 6133, 6134, 6801, 6802, 6803, 6804/1, 6804/2, 6804/3, 6804/4, 6805, 6806, </w:t>
      </w:r>
      <w:r w:rsidR="000346C4" w:rsidRPr="000346C4">
        <w:rPr>
          <w:sz w:val="22"/>
          <w:szCs w:val="22"/>
        </w:rPr>
        <w:t>6</w:t>
      </w:r>
      <w:r w:rsidR="000346C4">
        <w:rPr>
          <w:sz w:val="22"/>
          <w:szCs w:val="22"/>
        </w:rPr>
        <w:t xml:space="preserve">807, 6808, 6809, 6810, 6811, 6812, 6813, 6814, 6815, 6816, 6817, 6818, 6819, 6820, 6821, 6822, 6823, 6824, 6825, 6826, 6827, 6828, 6829, 6830, 6831, 6832, 6833, 6834, 6835, 6836, 6837, 6838/1, 6839, 6840, 6841, 6842, </w:t>
      </w:r>
      <w:r w:rsidR="000346C4" w:rsidRPr="000346C4">
        <w:rPr>
          <w:sz w:val="22"/>
          <w:szCs w:val="22"/>
        </w:rPr>
        <w:t>693</w:t>
      </w:r>
      <w:r w:rsidR="000346C4">
        <w:rPr>
          <w:sz w:val="22"/>
          <w:szCs w:val="22"/>
        </w:rPr>
        <w:t xml:space="preserve">7, 6938, 6939, 6940, 6941, 6942, 6943, 6944, 6945, 6946, 6947, 6948, 6949, 6950, 6951, 6952, 6953, 6954, 6956, 6957, 6958, 6959, 7015, 7016, 7172, 7217, 7218/3, 7219/1,  7219/2, 7220, 7232, 7233, 7234,7235, 7237, 8398, </w:t>
      </w:r>
      <w:r w:rsidR="000346C4" w:rsidRPr="000346C4">
        <w:rPr>
          <w:sz w:val="22"/>
          <w:szCs w:val="22"/>
        </w:rPr>
        <w:t>9</w:t>
      </w:r>
      <w:r w:rsidR="000346C4">
        <w:rPr>
          <w:sz w:val="22"/>
          <w:szCs w:val="22"/>
        </w:rPr>
        <w:t xml:space="preserve">481/1, </w:t>
      </w:r>
      <w:r w:rsidR="000346C4" w:rsidRPr="000346C4">
        <w:rPr>
          <w:sz w:val="22"/>
          <w:szCs w:val="22"/>
        </w:rPr>
        <w:t>9481/2,</w:t>
      </w:r>
    </w:p>
    <w:p w:rsidR="000A516E" w:rsidRDefault="000A516E" w:rsidP="00A92478">
      <w:pPr>
        <w:spacing w:before="80" w:line="22" w:lineRule="atLeast"/>
        <w:ind w:left="-284" w:right="-284"/>
        <w:rPr>
          <w:sz w:val="22"/>
          <w:szCs w:val="22"/>
        </w:rPr>
      </w:pPr>
      <w:r>
        <w:rPr>
          <w:sz w:val="22"/>
          <w:szCs w:val="22"/>
        </w:rPr>
        <w:t xml:space="preserve">240107_5 Siewierz/ 0005 – Głuchowice nr dz. 139/2, 258, 82, 94, 95/1, </w:t>
      </w:r>
      <w:r w:rsidRPr="000A516E">
        <w:rPr>
          <w:sz w:val="22"/>
          <w:szCs w:val="22"/>
        </w:rPr>
        <w:t>96/1,</w:t>
      </w:r>
    </w:p>
    <w:p w:rsidR="000A516E" w:rsidRDefault="000A516E" w:rsidP="00A92478">
      <w:pPr>
        <w:spacing w:before="80" w:line="22" w:lineRule="atLeast"/>
        <w:ind w:left="-284" w:right="-284"/>
        <w:rPr>
          <w:sz w:val="22"/>
          <w:szCs w:val="22"/>
        </w:rPr>
      </w:pPr>
      <w:r>
        <w:rPr>
          <w:sz w:val="22"/>
          <w:szCs w:val="22"/>
        </w:rPr>
        <w:t xml:space="preserve">240107_5 Siewierz/ 0006 – Leśniaki nr dz. 228/3, 229, 233, 234, 237/1, 238/1, 241/1, 241/2, 241/3, 242/1, 243/1, 244/1, 245/1, 246, 247/1, 247/2, 248/1, 249/2, 253/1, 254/1, 260, 261, 264, 265/1, 265/2, 266, 267, 268/1, 268/2, 269, 270, 271/1, 271/2, 272, 273, </w:t>
      </w:r>
      <w:r w:rsidRPr="000A516E">
        <w:rPr>
          <w:sz w:val="22"/>
          <w:szCs w:val="22"/>
        </w:rPr>
        <w:t>27</w:t>
      </w:r>
      <w:r>
        <w:rPr>
          <w:sz w:val="22"/>
          <w:szCs w:val="22"/>
        </w:rPr>
        <w:t xml:space="preserve">4/1, 274/2, 276/1, 277, 278/1, 279/1, 282/1, 345, 346, 347/4, 351, 352, 354, 67/1, 67/3, 70/1, 70/2, 71, 74, 75, </w:t>
      </w:r>
      <w:r w:rsidRPr="000A516E">
        <w:rPr>
          <w:sz w:val="22"/>
          <w:szCs w:val="22"/>
        </w:rPr>
        <w:t>84,</w:t>
      </w:r>
    </w:p>
    <w:p w:rsidR="000A516E" w:rsidRDefault="000A516E" w:rsidP="00A92478">
      <w:pPr>
        <w:spacing w:before="80" w:line="22" w:lineRule="atLeast"/>
        <w:ind w:left="-284" w:right="-284"/>
        <w:rPr>
          <w:sz w:val="22"/>
          <w:szCs w:val="22"/>
        </w:rPr>
      </w:pPr>
      <w:r>
        <w:rPr>
          <w:sz w:val="22"/>
          <w:szCs w:val="22"/>
        </w:rPr>
        <w:t>240107_5 Siewierz/ 0008 – Słowik nr dz.</w:t>
      </w:r>
      <w:r w:rsidR="0009075A">
        <w:rPr>
          <w:sz w:val="22"/>
          <w:szCs w:val="22"/>
        </w:rPr>
        <w:t xml:space="preserve"> 143/1, 144/1, 144/2, 145, 146, 151, 152, 153, 155, 156, 157, 158, 159, 167/2, 186, 187, 188, 189, </w:t>
      </w:r>
      <w:r w:rsidR="0009075A" w:rsidRPr="0009075A">
        <w:rPr>
          <w:sz w:val="22"/>
          <w:szCs w:val="22"/>
        </w:rPr>
        <w:t>19</w:t>
      </w:r>
      <w:r w:rsidR="0009075A">
        <w:rPr>
          <w:sz w:val="22"/>
          <w:szCs w:val="22"/>
        </w:rPr>
        <w:t xml:space="preserve">0, 191, 192, 204, 205, 206/1, 207/1, 207/2, 237, 245, </w:t>
      </w:r>
      <w:r w:rsidR="0009075A" w:rsidRPr="0009075A">
        <w:rPr>
          <w:sz w:val="22"/>
          <w:szCs w:val="22"/>
        </w:rPr>
        <w:t>246,</w:t>
      </w:r>
    </w:p>
    <w:p w:rsidR="0009075A" w:rsidRDefault="0009075A" w:rsidP="00A92478">
      <w:pPr>
        <w:spacing w:before="80" w:line="22" w:lineRule="atLeast"/>
        <w:ind w:left="-284" w:right="-284"/>
        <w:rPr>
          <w:sz w:val="22"/>
          <w:szCs w:val="22"/>
        </w:rPr>
      </w:pPr>
      <w:r>
        <w:rPr>
          <w:sz w:val="22"/>
          <w:szCs w:val="22"/>
        </w:rPr>
        <w:t xml:space="preserve">240107_5 Siewierz/ 0013 – Żelisławice nr dz. 100/1, 102/1, 102/2, 104, 106, 172, 190, 191, 192, 193, 194, 195, 196, 197, 198/2, 199/1, 199/2, 200, 201, 202, 203/2, 208/1, 208/2, 209, 210, 211, 212, 213/1, 213/2, 214, 215, 216/1, 217/1, 218/1, 218/2, 219, 220/5, 221/1, 222, 223/1, 223/2, 224,226, 229, 244, 286, 287, 325, 41/1, 42/1, 44, 51/2, 52/2, 62, 63, 64/1, </w:t>
      </w:r>
      <w:r w:rsidRPr="0009075A">
        <w:rPr>
          <w:sz w:val="22"/>
          <w:szCs w:val="22"/>
        </w:rPr>
        <w:t xml:space="preserve">64/2, </w:t>
      </w:r>
      <w:r>
        <w:rPr>
          <w:sz w:val="22"/>
          <w:szCs w:val="22"/>
        </w:rPr>
        <w:t xml:space="preserve">65, 66/1, 66/2, 67, 68, 72, 80, 82, 84, 86/1, 86/2, 88, 90, 92, 94, 96, </w:t>
      </w:r>
      <w:r w:rsidRPr="0009075A">
        <w:rPr>
          <w:sz w:val="22"/>
          <w:szCs w:val="22"/>
        </w:rPr>
        <w:t>98/1,</w:t>
      </w:r>
    </w:p>
    <w:p w:rsidR="003D3B8E" w:rsidRDefault="003D3B8E" w:rsidP="00A92478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sz w:val="22"/>
          <w:szCs w:val="22"/>
        </w:rPr>
        <w:t xml:space="preserve">240108_1 Sławków/ 0001 – Sławków nr dz. </w:t>
      </w:r>
      <w:r>
        <w:rPr>
          <w:rFonts w:cs="Courier New"/>
          <w:sz w:val="22"/>
          <w:szCs w:val="22"/>
        </w:rPr>
        <w:t xml:space="preserve">1417/4, 1418/4, 1419/4, 1420/4, 1421/4, 1422/4, 1423/4, 1424/4, 1425/6, 1426/4, 1427/2, 1428/2, 1429/2, 1430/2, 1431/2, 1432/2, 1433, 1434/1, 1435, 1436, 1437, 1438, 161/2, 162, 163, 164, 165/2, 168, 169, 170, 171, 172, 175, 176/2, 177, 178, 179, 180/2, 181, 182, 183, 184/2, 1919, 1933, 1934, 1935, 1936, 1937, 1938, 1939, 1940, 1941, 1942, 1943, 1944/1, </w:t>
      </w:r>
      <w:r w:rsidRPr="003D3B8E">
        <w:rPr>
          <w:rFonts w:cs="Courier New"/>
          <w:sz w:val="22"/>
          <w:szCs w:val="22"/>
        </w:rPr>
        <w:t>1944/</w:t>
      </w:r>
      <w:r>
        <w:rPr>
          <w:rFonts w:cs="Courier New"/>
          <w:sz w:val="22"/>
          <w:szCs w:val="22"/>
        </w:rPr>
        <w:t xml:space="preserve">2, 1967, </w:t>
      </w:r>
      <w:r>
        <w:rPr>
          <w:rFonts w:cs="Courier New"/>
          <w:sz w:val="22"/>
          <w:szCs w:val="22"/>
        </w:rPr>
        <w:lastRenderedPageBreak/>
        <w:t xml:space="preserve">1968/1, 1969, 1970, 1971, 1972, 1973, 1974, 1975/4, 1976, 1977, 1979, 2109, 2110/5, 2148/1, 2148/2, 2148/3, 2148/4, 2149/1, 2150, 2152, 2153, 2154, 2155, 2156/1, 2156/2, 2159/4, 2190/1, 2190/2, </w:t>
      </w:r>
      <w:r w:rsidRPr="003D3B8E">
        <w:rPr>
          <w:rFonts w:cs="Courier New"/>
          <w:sz w:val="22"/>
          <w:szCs w:val="22"/>
        </w:rPr>
        <w:t xml:space="preserve">2191/2, </w:t>
      </w:r>
      <w:r>
        <w:rPr>
          <w:rFonts w:cs="Courier New"/>
          <w:sz w:val="22"/>
          <w:szCs w:val="22"/>
        </w:rPr>
        <w:t xml:space="preserve">2204/30, </w:t>
      </w:r>
      <w:r w:rsidRPr="003D3B8E">
        <w:rPr>
          <w:rFonts w:cs="Courier New"/>
          <w:sz w:val="22"/>
          <w:szCs w:val="22"/>
        </w:rPr>
        <w:t>2204</w:t>
      </w:r>
      <w:r>
        <w:rPr>
          <w:rFonts w:cs="Courier New"/>
          <w:sz w:val="22"/>
          <w:szCs w:val="22"/>
        </w:rPr>
        <w:t xml:space="preserve">/37, 2204/39, 2204/41, 236, 237, 238, 239, 240/1, 241/1, 241/2, 242, 309/1, 311, 312, 313, 314, 353/5, 354/10, 354/12, 355/5, 356/5, 357/5, 358/5, 359/5, 360/5, 361/5, 362/5, 363/5, 364/5, 365/5, 366/1, 367/1, 368/1, </w:t>
      </w:r>
      <w:r w:rsidRPr="003D3B8E">
        <w:rPr>
          <w:rFonts w:cs="Courier New"/>
          <w:sz w:val="22"/>
          <w:szCs w:val="22"/>
        </w:rPr>
        <w:t>369/1,</w:t>
      </w:r>
      <w:r>
        <w:rPr>
          <w:rFonts w:cs="Courier New"/>
          <w:sz w:val="22"/>
          <w:szCs w:val="22"/>
        </w:rPr>
        <w:t xml:space="preserve"> 370/1, 371/1, 372/1, 373/1, 374/1, 375/1, 376/1, 377/1, 378/1, 379/1, 380/1, 381/3, 382/4, 383/4, 384/4, 385/4, 386/4, 387/4, 388/2, 388/4, 388/5, 389/1, 390/5, 390/6, 390/7, 390/8, 391/2, 391/4, 392/1, 392/2, 393/2, </w:t>
      </w:r>
      <w:r w:rsidRPr="003D3B8E">
        <w:rPr>
          <w:rFonts w:cs="Courier New"/>
          <w:sz w:val="22"/>
          <w:szCs w:val="22"/>
        </w:rPr>
        <w:t>394/2,</w:t>
      </w:r>
      <w:r>
        <w:rPr>
          <w:rFonts w:cs="Courier New"/>
          <w:sz w:val="22"/>
          <w:szCs w:val="22"/>
        </w:rPr>
        <w:t xml:space="preserve"> 395/2, 396/6, 397/5, 398/3, 399/3, 400/3, 401/3, 405/2, 406/2, 407/2, 408/2, 409/2, 410/2, 411/2, 412/2, 413/2, 414/2, 415/2, 416/2, 417/2, 418/4, 419/3, 419/4, 420/2, 420/3, 421/2, 421/3, 422/3, 423/3, 424/5, 425/3, </w:t>
      </w:r>
      <w:r w:rsidRPr="003D3B8E">
        <w:rPr>
          <w:rFonts w:cs="Courier New"/>
          <w:sz w:val="22"/>
          <w:szCs w:val="22"/>
        </w:rPr>
        <w:t>426/3,</w:t>
      </w:r>
      <w:r>
        <w:rPr>
          <w:rFonts w:cs="Courier New"/>
          <w:sz w:val="22"/>
          <w:szCs w:val="22"/>
        </w:rPr>
        <w:t xml:space="preserve"> 427/1, 427/2, 428/1, 428/2, 429, 476/14, 476/16, 477/6, 479/2, 480/2, 481, 482/8, 483/6, 484/6, 485/6, 486/6, 487/6, 488/6, 489/6, 491/9, 494/6, 498/10, 499/15, 500/11, 500/8, 501/9, 502/6, 503/6, 504/6, 505/6, 507/5, </w:t>
      </w:r>
      <w:r w:rsidRPr="003D3B8E">
        <w:rPr>
          <w:rFonts w:cs="Courier New"/>
          <w:sz w:val="22"/>
          <w:szCs w:val="22"/>
        </w:rPr>
        <w:t>509/6</w:t>
      </w:r>
      <w:r>
        <w:rPr>
          <w:rFonts w:cs="Courier New"/>
          <w:sz w:val="22"/>
          <w:szCs w:val="22"/>
        </w:rPr>
        <w:t>, 511/3, 512/3, 513/6, 514/6,</w:t>
      </w:r>
      <w:r>
        <w:rPr>
          <w:rFonts w:cs="Courier New"/>
          <w:sz w:val="22"/>
          <w:szCs w:val="22"/>
        </w:rPr>
        <w:tab/>
        <w:t xml:space="preserve">517/2, 518/6, 519/8, 520/6, 569/2, 570/3, 571/3, 572/3, 573/3, 574/3, 575/3, 576/3, 577/3, 578/3, 579/3, 580/3, 581/3, 582/3, 583/3, 584/3, 585/3, 586/2, 586/3, 587/1, 588, 589/1, 590/2, </w:t>
      </w:r>
      <w:r w:rsidRPr="003D3B8E">
        <w:rPr>
          <w:rFonts w:cs="Courier New"/>
          <w:sz w:val="22"/>
          <w:szCs w:val="22"/>
        </w:rPr>
        <w:t xml:space="preserve">592/1, </w:t>
      </w:r>
      <w:r>
        <w:rPr>
          <w:rFonts w:cs="Courier New"/>
          <w:sz w:val="22"/>
          <w:szCs w:val="22"/>
        </w:rPr>
        <w:t xml:space="preserve">592/2, 593/2, 594/2, 595/2, 596/2, 597/2, 598/6, 599/2, 600/2, 600/3, 601/2, 601/3, 602/2, 602/3, 603/3, 604/3, 605/1, 605/5, 606/3, 607/3, 608, 609, 610, 611/2, 611/4, 612/2, 620, 621, 622, 623, 624, 625, 626, 627, </w:t>
      </w:r>
      <w:r w:rsidRPr="003D3B8E">
        <w:rPr>
          <w:rFonts w:cs="Courier New"/>
          <w:sz w:val="22"/>
          <w:szCs w:val="22"/>
        </w:rPr>
        <w:t xml:space="preserve">628, </w:t>
      </w:r>
      <w:r>
        <w:rPr>
          <w:rFonts w:cs="Courier New"/>
          <w:sz w:val="22"/>
          <w:szCs w:val="22"/>
        </w:rPr>
        <w:t xml:space="preserve">629/1, 629/2, 630, 631, 632, 633, 634, 635, 636, 637, 638, 639/4, 640/1, 766/1, 767/1, 768/1, 770/1, 771/5, 772/1, 773/1, 774/1, 780, 781, 783/1, 783/2, 784/1, 785/1, 786, 787, 788, 789, 790, 791, 792, 793/1, 793/2, </w:t>
      </w:r>
      <w:r w:rsidRPr="003D3B8E">
        <w:rPr>
          <w:rFonts w:cs="Courier New"/>
          <w:sz w:val="22"/>
          <w:szCs w:val="22"/>
        </w:rPr>
        <w:t>794</w:t>
      </w:r>
      <w:r>
        <w:rPr>
          <w:rFonts w:cs="Courier New"/>
          <w:sz w:val="22"/>
          <w:szCs w:val="22"/>
        </w:rPr>
        <w:t xml:space="preserve">, </w:t>
      </w:r>
      <w:r w:rsidRPr="003D3B8E">
        <w:rPr>
          <w:rFonts w:cs="Courier New"/>
          <w:sz w:val="22"/>
          <w:szCs w:val="22"/>
        </w:rPr>
        <w:t>795,</w:t>
      </w:r>
    </w:p>
    <w:p w:rsidR="003D3B8E" w:rsidRDefault="00664936" w:rsidP="00A92478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241601_1 Poręba/ 0004 – Krzemienda/ AR_1 nr dz. 1/1, 1/2, </w:t>
      </w:r>
    </w:p>
    <w:p w:rsidR="00664936" w:rsidRDefault="00664936" w:rsidP="00664936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241601_1 Poręba/ 0005 – Niwki/ AR_10 nr dz. 1571, 1572, 1573/1, 1573/2, 1574/1, 1575, 1576, 1577, 1578/1(1578/3,1578/4), 1578/2(1578/5,1578/6), 1579(1579/1,1579/2), 1580(1580/1,1580/2), 1581(1581/1,1581/2), 1582/1(1582/3,1582/4), 1583(1583/1,1583/2), 1584/1(1584/3,1584/4), </w:t>
      </w:r>
      <w:r w:rsidRPr="00664936">
        <w:rPr>
          <w:rFonts w:cs="Courier New"/>
          <w:sz w:val="22"/>
          <w:szCs w:val="22"/>
        </w:rPr>
        <w:t>1584/2(163</w:t>
      </w:r>
      <w:r>
        <w:rPr>
          <w:rFonts w:cs="Courier New"/>
          <w:sz w:val="22"/>
          <w:szCs w:val="22"/>
        </w:rPr>
        <w:t xml:space="preserve">5/1, 1635/2, 1635/3), 1635, 1636, 1637, 1690, 1691, 1692, 1693, 1694, 1695, 1696, </w:t>
      </w:r>
      <w:r w:rsidRPr="00664936">
        <w:rPr>
          <w:rFonts w:cs="Courier New"/>
          <w:sz w:val="22"/>
          <w:szCs w:val="22"/>
        </w:rPr>
        <w:t>1803,</w:t>
      </w:r>
    </w:p>
    <w:p w:rsidR="00664936" w:rsidRDefault="00664936" w:rsidP="00664936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241601_1 Poręba/ 0005 – Niwki/ AR_13 nr dz. 2281, 2282, 2283, 2284, 2285, 2286, 2287, 2288, 2359/1, 2359/2, </w:t>
      </w:r>
      <w:r w:rsidRPr="00664936">
        <w:rPr>
          <w:rFonts w:cs="Courier New"/>
          <w:sz w:val="22"/>
          <w:szCs w:val="22"/>
        </w:rPr>
        <w:t>2359/3,</w:t>
      </w:r>
    </w:p>
    <w:p w:rsidR="00664936" w:rsidRDefault="00664936" w:rsidP="000A6F98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241601_1 Poręba/ 0005 – Niwki/ AR_14 nr dz. 2561/8, 2586/1, 2587/3, 2587/5, 2588/1, 2589/3, 2589/4, 2589/5, 2589/6, 2590/1, 2590/2, 2591/3, 2591/4, </w:t>
      </w:r>
      <w:r w:rsidRPr="00664936">
        <w:rPr>
          <w:rFonts w:cs="Courier New"/>
          <w:sz w:val="22"/>
          <w:szCs w:val="22"/>
        </w:rPr>
        <w:t>2628/13,</w:t>
      </w:r>
    </w:p>
    <w:p w:rsidR="00664936" w:rsidRDefault="00664936" w:rsidP="00A92478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241601_1 Poręba/ 0005 – Niwki/ AR_6 nr dz.</w:t>
      </w:r>
      <w:r w:rsidR="000A6F98">
        <w:rPr>
          <w:rFonts w:cs="Courier New"/>
          <w:sz w:val="22"/>
          <w:szCs w:val="22"/>
        </w:rPr>
        <w:t xml:space="preserve"> 1000/2, 1001, 1002, 1003, 1004, 1005, 1006/1, 1006/2, 1007, 1008, 1009, 1010, 1011/1, 1011/2, 1012, 1013, 1014, 1015, 1016, 1017, 1018, 1019, 1020/1, 1020/2, 1021, 1022, 1023, 1024, 1025, 1026, 1027, 1028, 1029, 1030, 1031, 1032, 1033, 1034, 1035, 1036, 1037/1, 1037/2, 1038, 1039, 1040, 1041, 1042, 1043, 1044, 1045, 1046, 1047, </w:t>
      </w:r>
      <w:r w:rsidR="000A6F98" w:rsidRPr="000A6F98">
        <w:rPr>
          <w:rFonts w:cs="Courier New"/>
          <w:sz w:val="22"/>
          <w:szCs w:val="22"/>
        </w:rPr>
        <w:t>104</w:t>
      </w:r>
      <w:r w:rsidR="000A6F98">
        <w:rPr>
          <w:rFonts w:cs="Courier New"/>
          <w:sz w:val="22"/>
          <w:szCs w:val="22"/>
        </w:rPr>
        <w:t>8, 1049,</w:t>
      </w:r>
      <w:r w:rsidR="000A6F98">
        <w:rPr>
          <w:rFonts w:cs="Courier New"/>
          <w:sz w:val="22"/>
          <w:szCs w:val="22"/>
        </w:rPr>
        <w:tab/>
        <w:t xml:space="preserve">1051, 1052, 1054, 1055, 1056, 1057, 1058, 1059, 1060, 1061, 1063, 1064, 1067, 1068, 1069, 1070, 1072, 1073, 1075, 1076, 1078, 1079, 1080, 1081, 1082/2, 1083, 1084, 1085, 1086, 1087, 1088, 1089, 1090, 1091, </w:t>
      </w:r>
      <w:r w:rsidR="000A6F98" w:rsidRPr="000A6F98">
        <w:rPr>
          <w:rFonts w:cs="Courier New"/>
          <w:sz w:val="22"/>
          <w:szCs w:val="22"/>
        </w:rPr>
        <w:t>1092,</w:t>
      </w:r>
      <w:r w:rsidR="000A6F98">
        <w:rPr>
          <w:rFonts w:cs="Courier New"/>
          <w:sz w:val="22"/>
          <w:szCs w:val="22"/>
        </w:rPr>
        <w:t xml:space="preserve"> 1093, 1094, 1095, 1096, 1097, 1098, 1099, 1100, 1101, 1102/1, 1102/2, 1103/1, 1104/2, 1105/2, 1109, 1111, 985, 986, 987,</w:t>
      </w:r>
      <w:r w:rsidR="000A6F98">
        <w:rPr>
          <w:rFonts w:cs="Courier New"/>
          <w:sz w:val="22"/>
          <w:szCs w:val="22"/>
        </w:rPr>
        <w:tab/>
        <w:t xml:space="preserve">988, 989, 990, 991, 992, 993, 994, 995, 996, 997, 998/1, 998/2, </w:t>
      </w:r>
      <w:r w:rsidR="000A6F98" w:rsidRPr="000A6F98">
        <w:rPr>
          <w:rFonts w:cs="Courier New"/>
          <w:sz w:val="22"/>
          <w:szCs w:val="22"/>
        </w:rPr>
        <w:t>999,</w:t>
      </w:r>
    </w:p>
    <w:p w:rsidR="003D134B" w:rsidRDefault="003D134B" w:rsidP="00A92478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241605_5 Łazy/ 0001 – Chruszczobród nr dz. 257/3, 257/5, 266/1, 267, </w:t>
      </w:r>
      <w:r w:rsidRPr="003D134B">
        <w:rPr>
          <w:rFonts w:cs="Courier New"/>
          <w:sz w:val="22"/>
          <w:szCs w:val="22"/>
        </w:rPr>
        <w:t>27</w:t>
      </w:r>
      <w:r>
        <w:rPr>
          <w:rFonts w:cs="Courier New"/>
          <w:sz w:val="22"/>
          <w:szCs w:val="22"/>
        </w:rPr>
        <w:t xml:space="preserve">2, 273, 274/1, 274/2, 274/3, 274/4, 274/5, 274/6, 275/1, 275/2, 275/3, 275/4, 279, 280/1, 281/1, 282, 3932, 3939, 3953, 3954, 3955, 3958, 3968, 3972, 3977, 6037, </w:t>
      </w:r>
      <w:r w:rsidRPr="003D134B">
        <w:rPr>
          <w:rFonts w:cs="Courier New"/>
          <w:sz w:val="22"/>
          <w:szCs w:val="22"/>
        </w:rPr>
        <w:t>6535,</w:t>
      </w:r>
    </w:p>
    <w:p w:rsidR="003D134B" w:rsidRDefault="003D134B" w:rsidP="00A92478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241605_5 Łazy/ 0002 – Chruszczobród-Piaski nr dz.</w:t>
      </w:r>
      <w:r w:rsidRPr="003D134B">
        <w:t xml:space="preserve"> </w:t>
      </w:r>
      <w:r>
        <w:rPr>
          <w:rFonts w:cs="Courier New"/>
          <w:sz w:val="22"/>
          <w:szCs w:val="22"/>
        </w:rPr>
        <w:t xml:space="preserve">1023, 1026, 1403, 1404, 1411, 1412, 1414, 1433, </w:t>
      </w:r>
      <w:r w:rsidRPr="003D134B">
        <w:rPr>
          <w:rFonts w:cs="Courier New"/>
          <w:sz w:val="22"/>
          <w:szCs w:val="22"/>
        </w:rPr>
        <w:t>1437,</w:t>
      </w:r>
      <w:r>
        <w:rPr>
          <w:rFonts w:cs="Courier New"/>
          <w:sz w:val="22"/>
          <w:szCs w:val="22"/>
        </w:rPr>
        <w:t xml:space="preserve"> 1438, 1439, 1440, 1441, 1572, 1573, 1605, 1606, 1607, 1608, 1609, </w:t>
      </w:r>
      <w:r w:rsidRPr="003D134B">
        <w:rPr>
          <w:rFonts w:cs="Courier New"/>
          <w:sz w:val="22"/>
          <w:szCs w:val="22"/>
        </w:rPr>
        <w:t>1610,</w:t>
      </w:r>
    </w:p>
    <w:p w:rsidR="003D134B" w:rsidRDefault="003D134B" w:rsidP="00A92478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241605_5 Łazy/ 0009 – Niegowonice nr dz. 8370, </w:t>
      </w:r>
      <w:r w:rsidRPr="003D134B">
        <w:rPr>
          <w:rFonts w:cs="Courier New"/>
          <w:sz w:val="22"/>
          <w:szCs w:val="22"/>
        </w:rPr>
        <w:t>8371,</w:t>
      </w:r>
    </w:p>
    <w:p w:rsidR="00A60CED" w:rsidRDefault="003D134B" w:rsidP="00A60CED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241605_5 Łazy/ 0012 – Trzebyczka/ AR_3 nr dz</w:t>
      </w:r>
      <w:r w:rsidR="00A60CED">
        <w:rPr>
          <w:rFonts w:cs="Courier New"/>
          <w:sz w:val="22"/>
          <w:szCs w:val="22"/>
        </w:rPr>
        <w:t xml:space="preserve">. 248, 249/1, 259, </w:t>
      </w:r>
      <w:r w:rsidR="00A60CED">
        <w:rPr>
          <w:rFonts w:cs="Courier New"/>
          <w:sz w:val="22"/>
          <w:szCs w:val="22"/>
        </w:rPr>
        <w:tab/>
        <w:t xml:space="preserve">260, 277, 278, 279, 280, 281, 282, 283, 284, 285, 286/1, 286/2, 287, 288, 289, 290, 291, 292, 293, 294, 295, 296, 297, 298, 299, 300, 301/1, 301/2, 302/1, 303/4, 303/5, 303/6, 304, 305, 306, 307, 308, 309, 310, 311, 312, 313, 314, 315, 316, 317, 318, 319, 320, 321, 322/1, 322/2, 322/3, 323, 324, 325, 326, 327, 328, 329, 330, </w:t>
      </w:r>
      <w:r w:rsidRPr="003D134B">
        <w:rPr>
          <w:rFonts w:cs="Courier New"/>
          <w:sz w:val="22"/>
          <w:szCs w:val="22"/>
        </w:rPr>
        <w:t>331,</w:t>
      </w:r>
      <w:r w:rsidR="00A60CED">
        <w:rPr>
          <w:rFonts w:cs="Courier New"/>
          <w:sz w:val="22"/>
          <w:szCs w:val="22"/>
        </w:rPr>
        <w:t xml:space="preserve"> 332, 333, 334, 335, 336, 337, 338, 339, 889/1, 889/2, 890, 891, 892, 893(893/1,893/2), 894(894/1,894/2), 895(895/1,895/2), 896(896/1,896/2), 897(897/1,897/2), 898(898/1,898/2), 899, 926, 927, 928, 929, 930/1, 931, 971/1, </w:t>
      </w:r>
      <w:r w:rsidRPr="003D134B">
        <w:rPr>
          <w:rFonts w:cs="Courier New"/>
          <w:sz w:val="22"/>
          <w:szCs w:val="22"/>
        </w:rPr>
        <w:t>971/12</w:t>
      </w:r>
      <w:r w:rsidR="00A60CED">
        <w:rPr>
          <w:rFonts w:cs="Courier New"/>
          <w:sz w:val="22"/>
          <w:szCs w:val="22"/>
        </w:rPr>
        <w:t xml:space="preserve">, 971/13, 971/8, </w:t>
      </w:r>
    </w:p>
    <w:p w:rsidR="00A60CED" w:rsidRDefault="00A60CED" w:rsidP="00A60CED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241605_5 Łazy/ 0012 – Trzebyczka/ AR_4 nr dz. 935, 940/4, 941, 955,</w:t>
      </w:r>
    </w:p>
    <w:p w:rsidR="00A60CED" w:rsidRDefault="00A60CED" w:rsidP="00A60CED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241605_5 Łazy/ 0012 – Trzebyczka/ AR_5 nr dz. 960/2, 964, 965, </w:t>
      </w:r>
      <w:r w:rsidRPr="003D134B">
        <w:rPr>
          <w:rFonts w:cs="Courier New"/>
          <w:sz w:val="22"/>
          <w:szCs w:val="22"/>
        </w:rPr>
        <w:t>966,</w:t>
      </w:r>
    </w:p>
    <w:p w:rsidR="00A60CED" w:rsidRDefault="00A60CED" w:rsidP="00A60CED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241605_5 Łazy/ 0014 – Wiesiółka nr dz. 1003, 1004(1004/1,1004/2), 1005, 1006, 1007, 1008, 1009, 1010, 1011, 1012, 1013, 1014, 1035, 1054, 1055, 1057, 1058, 1059, 1060, 1233, 1258, 1259, 1260, 1261, </w:t>
      </w:r>
      <w:r w:rsidRPr="00A60CED">
        <w:rPr>
          <w:rFonts w:cs="Courier New"/>
          <w:sz w:val="22"/>
          <w:szCs w:val="22"/>
        </w:rPr>
        <w:t>1</w:t>
      </w:r>
      <w:r>
        <w:rPr>
          <w:rFonts w:cs="Courier New"/>
          <w:sz w:val="22"/>
          <w:szCs w:val="22"/>
        </w:rPr>
        <w:t xml:space="preserve">262, 1263, 1264, 1265, 1266, 1267, 1268, 1269, 1270, 1271, 1272, 1274, 1275, 1276, 1277, 1278, 1279, 1280, 1281, 1282, 1283, 1284, 1285, 1286, 1287, 1288, 1289, 1290, 1296, 901, 903, 907, 909, 921, 926, 934, 935, 936, 937, 938, 939, 940, 941, 942, 943, 944, 947, 948, 949, 951, 952, 953, </w:t>
      </w:r>
      <w:r>
        <w:rPr>
          <w:rFonts w:cs="Courier New"/>
          <w:sz w:val="22"/>
          <w:szCs w:val="22"/>
        </w:rPr>
        <w:tab/>
        <w:t xml:space="preserve">954, 955, 956, 957, 958, 959, 960, 961, 962, 963, 964, 966, 967, 968, 969, 970, 972, 973, 974, 975, </w:t>
      </w:r>
      <w:r w:rsidRPr="00A60CED">
        <w:rPr>
          <w:rFonts w:cs="Courier New"/>
          <w:sz w:val="22"/>
          <w:szCs w:val="22"/>
        </w:rPr>
        <w:t>998,</w:t>
      </w:r>
    </w:p>
    <w:p w:rsidR="007C1446" w:rsidRDefault="007C1446" w:rsidP="00A60CED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241605_5 Łazy/ 0015 – Wysoka/ AR_1 nr dz. 49/1</w:t>
      </w:r>
    </w:p>
    <w:p w:rsidR="003D134B" w:rsidRDefault="007C1446" w:rsidP="00A60CED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241605_5 Łazy/ 0015 – Wysoka/ AR_11 nr dz. 1851</w:t>
      </w:r>
    </w:p>
    <w:p w:rsidR="007C1446" w:rsidRDefault="007C1446" w:rsidP="00A60CED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241605_5 Łazy/ 0015 – Wysoka/ AR_2 nr dz. 100/2, 101/2, 106, 107, 108/2, 109, </w:t>
      </w:r>
      <w:r w:rsidRPr="007C1446">
        <w:rPr>
          <w:rFonts w:cs="Courier New"/>
          <w:sz w:val="22"/>
          <w:szCs w:val="22"/>
        </w:rPr>
        <w:t>110/</w:t>
      </w:r>
      <w:r>
        <w:rPr>
          <w:rFonts w:cs="Courier New"/>
          <w:sz w:val="22"/>
          <w:szCs w:val="22"/>
        </w:rPr>
        <w:t xml:space="preserve">2, 115, 116, 118/7, 119/2, 120/2, 121/2, 122/2, 123/2, 124/2, 125/2, 127, 128/2, 132, 133/8, 134, 137/2, 138/2, 139, 141/2, 142/2, 143/2, 144/2, 146/4, 147, 148, 149/2, 150, 152/2, 153/2, 154/2, 155/2, 156, 161/2, 162/2, 163, 165, 166/2, 168/2, 169/2, 170/2, 171/2, 172, 174/2, 175/2, 176/4, 176/6, 177/2, 178/2, 179/2, 180/2, 181/2, 182/2, 183/2, 184/2, 185/2, 186/2, 187/2, 188/2, 189/2, </w:t>
      </w:r>
      <w:r w:rsidRPr="007C1446">
        <w:rPr>
          <w:rFonts w:cs="Courier New"/>
          <w:sz w:val="22"/>
          <w:szCs w:val="22"/>
        </w:rPr>
        <w:t>99,</w:t>
      </w:r>
    </w:p>
    <w:p w:rsidR="00F3783B" w:rsidRDefault="00F3783B" w:rsidP="00A60CED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246501_1 Dąbrowa Górnicza/ 0006 – Łęka nr dz. 1158/1, 1158/2, 1293/2, 1293/3, 1294/3, 1296/3, </w:t>
      </w:r>
      <w:r w:rsidRPr="00F3783B">
        <w:rPr>
          <w:rFonts w:cs="Courier New"/>
          <w:sz w:val="22"/>
          <w:szCs w:val="22"/>
        </w:rPr>
        <w:t>129</w:t>
      </w:r>
      <w:r>
        <w:rPr>
          <w:rFonts w:cs="Courier New"/>
          <w:sz w:val="22"/>
          <w:szCs w:val="22"/>
        </w:rPr>
        <w:t xml:space="preserve">7/3, 1298/3, 1300/3, 1301/3, 1302/3, 1304/3, 1306/3, 1309/3, 1310/3, 1311/3, 1312, 1313/3, 1314/3, 1315/3, 1316/3, 1317/3, 1319/3, 1320/3, 1321/3, 1322/3, 1324/3, 1327/3, 1328/3, 1329, 1330/3, 1331/1, 1334/3, 1336/3, 1337/3, </w:t>
      </w:r>
      <w:r w:rsidRPr="00F3783B">
        <w:rPr>
          <w:rFonts w:cs="Courier New"/>
          <w:sz w:val="22"/>
          <w:szCs w:val="22"/>
        </w:rPr>
        <w:t>13</w:t>
      </w:r>
      <w:r>
        <w:rPr>
          <w:rFonts w:cs="Courier New"/>
          <w:sz w:val="22"/>
          <w:szCs w:val="22"/>
        </w:rPr>
        <w:t xml:space="preserve">40/2, 1340/3, 1343/1, 1420, 1421/1, 1422/1, 1423/1, 1424/1, 1425/1, 1426/1, 1436, 1452, 1453/1, 1455/1, 1456/1, 1467/10, 1477/1, 1489, 1490/1, 1491/1, 1492/1, 1493/1, 1494/1, 151, 1516/1, 1534/1, 1535/1, 1567, 1568, 1569, </w:t>
      </w:r>
      <w:r w:rsidRPr="00F3783B">
        <w:rPr>
          <w:rFonts w:cs="Courier New"/>
          <w:sz w:val="22"/>
          <w:szCs w:val="22"/>
        </w:rPr>
        <w:t>1570</w:t>
      </w:r>
      <w:r>
        <w:rPr>
          <w:rFonts w:cs="Courier New"/>
          <w:sz w:val="22"/>
          <w:szCs w:val="22"/>
        </w:rPr>
        <w:t xml:space="preserve">/1, 1571/1, 1572/1, 1594/1, 1638/1, 1639/1, 1641/1, 1642/1, 1643/1, 1644/1, 1645/1, 1646/1, 1647/1, 1648/1, 1649/1, 1650/1, 1651/1, 1652/1, 1653/1, 1654/1, 1655/4, 1656/3, 1657/3, 1659/1, 1661/1, 1662/1, 1663/1, 1664/1, </w:t>
      </w:r>
      <w:r w:rsidRPr="00F3783B">
        <w:rPr>
          <w:rFonts w:cs="Courier New"/>
          <w:sz w:val="22"/>
          <w:szCs w:val="22"/>
        </w:rPr>
        <w:t xml:space="preserve">1665/1, </w:t>
      </w:r>
      <w:r>
        <w:rPr>
          <w:rFonts w:cs="Courier New"/>
          <w:sz w:val="22"/>
          <w:szCs w:val="22"/>
        </w:rPr>
        <w:t xml:space="preserve">1666/1, 1667/1, 1668/1, 1669/1, 1671/1, 1672/1, 1672/2, 189, 190, 198, 199, 200, 208, 209, 210, 2108/2, 2108/3, 223, 2290, 2293, 2294, 2295, 2296, 2297, 2298, 2299, 2300, 2301, 2302, 2303, 2304, 2309/1, 2314, 2315, </w:t>
      </w:r>
      <w:r w:rsidRPr="00F3783B">
        <w:rPr>
          <w:rFonts w:cs="Courier New"/>
          <w:sz w:val="22"/>
          <w:szCs w:val="22"/>
        </w:rPr>
        <w:t xml:space="preserve">2505, </w:t>
      </w:r>
      <w:r>
        <w:rPr>
          <w:rFonts w:cs="Courier New"/>
          <w:sz w:val="22"/>
          <w:szCs w:val="22"/>
        </w:rPr>
        <w:t xml:space="preserve">2506, 2507, 2515, 2517/1, 2518/1, 2519/1, 2520/1, 2521/1, 2522/1, 2522/2, 2567/2, 2604/3, 2604/4, 2604/5, 2604/6, 2605/1, 2606/3, 2607/3, 2608/2, 2609/3, 2610/3, 2611/3, 2612/3, 2613/3, 2614/3, 2615/3, 2616/3, 2617/3, 2618/3, 2619/3, 2620/3, 2636/1, 2641, 2654/3, 2655/3, 2656/5, 2657/4, 2658, 2659/4, 2660/4, 2661/4, 2662/4, 2663, 2674/7, 2675/4, 2677, 2714/7, 2715/1, 2716, 2719/1, 2721/1, 2981, 392, 601, 602/1, 602/3, 603/1, 603/2, 603/3, 604/1, </w:t>
      </w:r>
      <w:r w:rsidRPr="00F3783B">
        <w:rPr>
          <w:rFonts w:cs="Courier New"/>
          <w:sz w:val="22"/>
          <w:szCs w:val="22"/>
        </w:rPr>
        <w:t>6</w:t>
      </w:r>
      <w:r>
        <w:rPr>
          <w:rFonts w:cs="Courier New"/>
          <w:sz w:val="22"/>
          <w:szCs w:val="22"/>
        </w:rPr>
        <w:t xml:space="preserve">04/2, 604/3, 605, 606/1, 606/2, </w:t>
      </w:r>
      <w:r w:rsidRPr="00F3783B">
        <w:rPr>
          <w:rFonts w:cs="Courier New"/>
          <w:sz w:val="22"/>
          <w:szCs w:val="22"/>
        </w:rPr>
        <w:t>607/1,</w:t>
      </w:r>
    </w:p>
    <w:p w:rsidR="00F3783B" w:rsidRDefault="00F3783B" w:rsidP="00A60CED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246501_1 Dąbrowa Górnicza/ 0009 – Okradzionów nr dz. 1004/9, 1017/1, 1019/6, 1020/8, 1027/6, 1033/1, 1034/4, 1036/1, 1037/5, 1040/5, 1046/10, 1046/12, 1047/7, 1048/8, 1050/15, 1050/17, 1136/9, 1138/8, 1198(1198/1,1198/2), </w:t>
      </w:r>
      <w:r w:rsidRPr="00F3783B">
        <w:rPr>
          <w:rFonts w:cs="Courier New"/>
          <w:sz w:val="22"/>
          <w:szCs w:val="22"/>
        </w:rPr>
        <w:t>1199/7(1199/10,1199/11)</w:t>
      </w:r>
      <w:r>
        <w:rPr>
          <w:rFonts w:cs="Courier New"/>
          <w:sz w:val="22"/>
          <w:szCs w:val="22"/>
        </w:rPr>
        <w:t xml:space="preserve">, 1208/5, 1208/8, 1209/5, 1211/4, 1212/11, 1212/9, 1216/7, 1218/6, 1224/7, 1227, 1241/1, 1259, 1260/1, 1260/2, 1261, 1263(1263/1,1263/2,1263/3), 1276, 1278, 600, 601, 602/1, 602/2, 603/2, 612/1, 612/2, 612/3, 668/1, 669/3, </w:t>
      </w:r>
      <w:r w:rsidRPr="00F3783B">
        <w:rPr>
          <w:rFonts w:cs="Courier New"/>
          <w:sz w:val="22"/>
          <w:szCs w:val="22"/>
        </w:rPr>
        <w:t>670/</w:t>
      </w:r>
      <w:r>
        <w:rPr>
          <w:rFonts w:cs="Courier New"/>
          <w:sz w:val="22"/>
          <w:szCs w:val="22"/>
        </w:rPr>
        <w:t>3, 674/1, 674/3, 675/1, 675/3, 676/13, 676/14, 677/8, 678/3, 679/6, 680/6, 680/7,</w:t>
      </w:r>
      <w:r>
        <w:rPr>
          <w:rFonts w:cs="Courier New"/>
          <w:sz w:val="22"/>
          <w:szCs w:val="22"/>
        </w:rPr>
        <w:tab/>
        <w:t xml:space="preserve">681/6, 681/7, 683/5, 683/7, 684/5, 691/4, 691/5, 692/1, 878/4, 947/4, 947/7, 948/5, 948/8, 949/4, 949/5, 950/4, 950/5, 951/11, 951/12, 951/8, 951/9, 952/3, 952/4, 953/8, 954/5, 955/3, 956/4, 957/4, 959/7, 961/11, 961/5, 962/6, 965/16, 967/9, 968/6, 970/4, 971/4, 972/12, 973/10, 973/12, 973/14, 974/4, 974/5, 975/10, 975/11, 975/12, 975/9, 976/4, 976/5, 977/4, </w:t>
      </w:r>
      <w:r w:rsidRPr="00F3783B">
        <w:rPr>
          <w:rFonts w:cs="Courier New"/>
          <w:sz w:val="22"/>
          <w:szCs w:val="22"/>
        </w:rPr>
        <w:t xml:space="preserve">977/5, </w:t>
      </w:r>
      <w:r>
        <w:rPr>
          <w:rFonts w:cs="Courier New"/>
          <w:sz w:val="22"/>
          <w:szCs w:val="22"/>
        </w:rPr>
        <w:t>978/4, 978/5, 979/4, 979/5, 980/4, 980/5, 981/4, 981/5, 982/4, 982/5, 983/4, 983/5, 984/4, 986/11, 989/3,</w:t>
      </w:r>
      <w:r>
        <w:rPr>
          <w:rFonts w:cs="Courier New"/>
          <w:sz w:val="22"/>
          <w:szCs w:val="22"/>
        </w:rPr>
        <w:tab/>
        <w:t xml:space="preserve">990/3, 991/5, 992/5, 993/3, 995/8, </w:t>
      </w:r>
      <w:r w:rsidRPr="00F3783B">
        <w:rPr>
          <w:rFonts w:cs="Courier New"/>
          <w:sz w:val="22"/>
          <w:szCs w:val="22"/>
        </w:rPr>
        <w:t>997/6,</w:t>
      </w:r>
    </w:p>
    <w:p w:rsidR="00D94F31" w:rsidRDefault="00D94F31" w:rsidP="00A92478">
      <w:pPr>
        <w:spacing w:before="80" w:line="22" w:lineRule="atLeast"/>
        <w:ind w:left="-284" w:right="-284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W nawiasach oznaczono numery działek po podziałach wynikających z wydanej decyzji lokalizacyjnej dla przedmiotowej inwestycji.</w:t>
      </w:r>
    </w:p>
    <w:p w:rsidR="00CE5153" w:rsidRDefault="00A55966" w:rsidP="00CE5153">
      <w:pPr>
        <w:spacing w:before="120"/>
        <w:ind w:firstLine="709"/>
        <w:jc w:val="both"/>
        <w:rPr>
          <w:color w:val="000000"/>
          <w:sz w:val="22"/>
          <w:szCs w:val="22"/>
        </w:rPr>
      </w:pPr>
      <w:r w:rsidRPr="00594A3A">
        <w:rPr>
          <w:sz w:val="22"/>
          <w:szCs w:val="22"/>
        </w:rPr>
        <w:t>Informuję, że strony mogą zapoznać się z aktami sprawy i wypowiadać się co do zebranych dowodów</w:t>
      </w:r>
      <w:r>
        <w:rPr>
          <w:sz w:val="22"/>
          <w:szCs w:val="22"/>
        </w:rPr>
        <w:t xml:space="preserve"> </w:t>
      </w:r>
      <w:r w:rsidRPr="00594A3A">
        <w:rPr>
          <w:sz w:val="22"/>
          <w:szCs w:val="22"/>
        </w:rPr>
        <w:t xml:space="preserve">i materiałów w Wydziale Infrastruktury Śląskiego Urzędu Wojewódzkiego w Katowicach, ul. Jagiellońska 25 w terminie </w:t>
      </w:r>
      <w:r>
        <w:rPr>
          <w:sz w:val="22"/>
          <w:szCs w:val="22"/>
        </w:rPr>
        <w:t>7</w:t>
      </w:r>
      <w:r w:rsidRPr="00594A3A">
        <w:rPr>
          <w:sz w:val="22"/>
          <w:szCs w:val="22"/>
        </w:rPr>
        <w:t xml:space="preserve"> dni od dnia publicznego ogłoszenia  o wszczęciu postępowania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po wcześniejszym </w:t>
      </w:r>
      <w:r w:rsidRPr="007C3BA0">
        <w:rPr>
          <w:color w:val="000000"/>
          <w:sz w:val="22"/>
          <w:szCs w:val="22"/>
        </w:rPr>
        <w:t>uzgodni</w:t>
      </w:r>
      <w:r>
        <w:rPr>
          <w:color w:val="000000"/>
          <w:sz w:val="22"/>
          <w:szCs w:val="22"/>
        </w:rPr>
        <w:t>eniu telefonicznym terminu i sposobu udostępnienia</w:t>
      </w:r>
      <w:r w:rsidRPr="007C3BA0">
        <w:rPr>
          <w:color w:val="000000"/>
          <w:sz w:val="22"/>
          <w:szCs w:val="22"/>
        </w:rPr>
        <w:t xml:space="preserve"> — numer telefonu 32/2077</w:t>
      </w:r>
      <w:r w:rsidR="00E441B8">
        <w:rPr>
          <w:color w:val="000000"/>
          <w:sz w:val="22"/>
          <w:szCs w:val="22"/>
        </w:rPr>
        <w:t>929</w:t>
      </w:r>
      <w:r w:rsidRPr="007C3BA0">
        <w:rPr>
          <w:color w:val="000000"/>
          <w:sz w:val="22"/>
          <w:szCs w:val="22"/>
        </w:rPr>
        <w:t>.</w:t>
      </w:r>
    </w:p>
    <w:p w:rsidR="00D94F31" w:rsidRPr="00D94F31" w:rsidRDefault="00A55966" w:rsidP="00D94F31">
      <w:pPr>
        <w:spacing w:before="120"/>
        <w:ind w:firstLine="709"/>
        <w:jc w:val="both"/>
        <w:rPr>
          <w:sz w:val="22"/>
          <w:szCs w:val="22"/>
        </w:rPr>
      </w:pPr>
      <w:r w:rsidRPr="00594A3A">
        <w:rPr>
          <w:sz w:val="22"/>
          <w:szCs w:val="22"/>
        </w:rPr>
        <w:t>Po tym terminie sprawa zostanie rozpatrzona w oparciu o posiadane dowody i materiały.</w:t>
      </w:r>
    </w:p>
    <w:p w:rsidR="00D94F31" w:rsidRDefault="00D94F31" w:rsidP="00D94F31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D94F31" w:rsidRDefault="002D291A" w:rsidP="00D94F31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2988945</wp:posOffset>
                </wp:positionH>
                <wp:positionV relativeFrom="paragraph">
                  <wp:posOffset>-3175</wp:posOffset>
                </wp:positionV>
                <wp:extent cx="2771775" cy="1129665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775" cy="1129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4F31" w:rsidRPr="004B6A82" w:rsidRDefault="00D94F31" w:rsidP="00D94F31">
                            <w:pPr>
                              <w:jc w:val="center"/>
                              <w:rPr>
                                <w:spacing w:val="4"/>
                              </w:rPr>
                            </w:pPr>
                            <w:r w:rsidRPr="004B6A82">
                              <w:rPr>
                                <w:spacing w:val="4"/>
                              </w:rPr>
                              <w:t>Z up. Wojewody Śląskiego                                                                                         Dyrektor Wydziału Infrastruktury</w:t>
                            </w:r>
                          </w:p>
                          <w:p w:rsidR="00D94F31" w:rsidRDefault="00D94F31" w:rsidP="00D94F31">
                            <w:pPr>
                              <w:jc w:val="center"/>
                              <w:rPr>
                                <w:spacing w:val="4"/>
                              </w:rPr>
                            </w:pPr>
                          </w:p>
                          <w:p w:rsidR="00D94F31" w:rsidRPr="004B6A82" w:rsidRDefault="00D94F31" w:rsidP="00D94F31">
                            <w:pPr>
                              <w:jc w:val="center"/>
                              <w:rPr>
                                <w:spacing w:val="4"/>
                              </w:rPr>
                            </w:pPr>
                          </w:p>
                          <w:p w:rsidR="00D94F31" w:rsidRPr="004B6A82" w:rsidRDefault="00D94F31" w:rsidP="00D94F31">
                            <w:pPr>
                              <w:jc w:val="center"/>
                              <w:rPr>
                                <w:i/>
                                <w:spacing w:val="4"/>
                              </w:rPr>
                            </w:pPr>
                            <w:r w:rsidRPr="004B6A82">
                              <w:rPr>
                                <w:i/>
                                <w:spacing w:val="4"/>
                              </w:rPr>
                              <w:t>Bożena Goldamer – Kapała</w:t>
                            </w:r>
                          </w:p>
                          <w:p w:rsidR="00D94F31" w:rsidRPr="004B6A82" w:rsidRDefault="00D94F31" w:rsidP="00D94F31">
                            <w:pPr>
                              <w:jc w:val="center"/>
                              <w:rPr>
                                <w:i/>
                                <w:spacing w:val="4"/>
                                <w:sz w:val="19"/>
                                <w:szCs w:val="19"/>
                              </w:rPr>
                            </w:pPr>
                            <w:r w:rsidRPr="004B6A82">
                              <w:rPr>
                                <w:i/>
                                <w:spacing w:val="4"/>
                                <w:sz w:val="19"/>
                                <w:szCs w:val="19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35.35pt;margin-top:-.25pt;width:218.25pt;height:88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" fillcolor="window" stroked="f" strokeweight=".5pt">
                <v:textbox>
                  <w:txbxContent>
                    <w:p w:rsidR="00D94F31" w:rsidRPr="004B6A82" w:rsidRDefault="00D94F31" w:rsidP="00D94F31">
                      <w:pPr>
                        <w:jc w:val="center"/>
                        <w:rPr>
                          <w:spacing w:val="4"/>
                        </w:rPr>
                      </w:pPr>
                      <w:r w:rsidRPr="004B6A82">
                        <w:rPr>
                          <w:spacing w:val="4"/>
                        </w:rPr>
                        <w:t>Z up. Wojewody Śląskiego                                                                                         Dyrektor Wydziału Infrastruktury</w:t>
                      </w:r>
                    </w:p>
                    <w:p w:rsidR="00D94F31" w:rsidRDefault="00D94F31" w:rsidP="00D94F31">
                      <w:pPr>
                        <w:jc w:val="center"/>
                        <w:rPr>
                          <w:spacing w:val="4"/>
                        </w:rPr>
                      </w:pPr>
                    </w:p>
                    <w:p w:rsidR="00D94F31" w:rsidRPr="004B6A82" w:rsidRDefault="00D94F31" w:rsidP="00D94F31">
                      <w:pPr>
                        <w:jc w:val="center"/>
                        <w:rPr>
                          <w:spacing w:val="4"/>
                        </w:rPr>
                      </w:pPr>
                    </w:p>
                    <w:p w:rsidR="00D94F31" w:rsidRPr="004B6A82" w:rsidRDefault="00D94F31" w:rsidP="00D94F31">
                      <w:pPr>
                        <w:jc w:val="center"/>
                        <w:rPr>
                          <w:i/>
                          <w:spacing w:val="4"/>
                        </w:rPr>
                      </w:pPr>
                      <w:r w:rsidRPr="004B6A82">
                        <w:rPr>
                          <w:i/>
                          <w:spacing w:val="4"/>
                        </w:rPr>
                        <w:t>Bożena Goldamer – Kapała</w:t>
                      </w:r>
                    </w:p>
                    <w:p w:rsidR="00D94F31" w:rsidRPr="004B6A82" w:rsidRDefault="00D94F31" w:rsidP="00D94F31">
                      <w:pPr>
                        <w:jc w:val="center"/>
                        <w:rPr>
                          <w:i/>
                          <w:spacing w:val="4"/>
                          <w:sz w:val="19"/>
                          <w:szCs w:val="19"/>
                        </w:rPr>
                      </w:pPr>
                      <w:r w:rsidRPr="004B6A82">
                        <w:rPr>
                          <w:i/>
                          <w:spacing w:val="4"/>
                          <w:sz w:val="19"/>
                          <w:szCs w:val="19"/>
                        </w:rPr>
                        <w:t>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4F31" w:rsidRDefault="00D94F31" w:rsidP="00D94F31">
      <w:pPr>
        <w:jc w:val="both"/>
        <w:rPr>
          <w:b/>
          <w:sz w:val="22"/>
          <w:szCs w:val="22"/>
          <w:u w:val="single"/>
        </w:rPr>
      </w:pPr>
    </w:p>
    <w:p w:rsidR="00D94F31" w:rsidRDefault="00D94F31" w:rsidP="00D94F31">
      <w:pPr>
        <w:jc w:val="both"/>
        <w:rPr>
          <w:b/>
          <w:sz w:val="22"/>
          <w:szCs w:val="22"/>
          <w:u w:val="single"/>
        </w:rPr>
      </w:pPr>
    </w:p>
    <w:p w:rsidR="00D94F31" w:rsidRDefault="00D94F31" w:rsidP="00D94F31">
      <w:pPr>
        <w:jc w:val="both"/>
        <w:rPr>
          <w:b/>
          <w:sz w:val="22"/>
          <w:szCs w:val="22"/>
          <w:u w:val="single"/>
        </w:rPr>
      </w:pPr>
    </w:p>
    <w:p w:rsidR="00D94F31" w:rsidRDefault="00D94F31" w:rsidP="00D94F31">
      <w:pPr>
        <w:autoSpaceDE w:val="0"/>
        <w:autoSpaceDN w:val="0"/>
        <w:adjustRightInd w:val="0"/>
        <w:jc w:val="both"/>
        <w:rPr>
          <w:rFonts w:eastAsia="Calibri"/>
          <w:sz w:val="21"/>
          <w:szCs w:val="21"/>
        </w:rPr>
      </w:pPr>
    </w:p>
    <w:p w:rsidR="00D94F31" w:rsidRDefault="00D94F31" w:rsidP="00D94F31">
      <w:pPr>
        <w:autoSpaceDE w:val="0"/>
        <w:autoSpaceDN w:val="0"/>
        <w:adjustRightInd w:val="0"/>
        <w:jc w:val="both"/>
        <w:rPr>
          <w:rFonts w:eastAsia="Calibri"/>
          <w:sz w:val="21"/>
          <w:szCs w:val="21"/>
        </w:rPr>
      </w:pPr>
    </w:p>
    <w:p w:rsidR="008548A0" w:rsidRPr="007C3BA0" w:rsidRDefault="008548A0" w:rsidP="008548A0">
      <w:pPr>
        <w:rPr>
          <w:b/>
          <w:color w:val="000000"/>
          <w:sz w:val="16"/>
          <w:szCs w:val="16"/>
          <w:u w:val="single"/>
        </w:rPr>
      </w:pPr>
    </w:p>
    <w:p w:rsidR="00BF19A7" w:rsidRPr="007C3BA0" w:rsidRDefault="00BF19A7" w:rsidP="008548A0">
      <w:pPr>
        <w:rPr>
          <w:b/>
          <w:color w:val="000000"/>
          <w:sz w:val="16"/>
          <w:szCs w:val="16"/>
          <w:u w:val="single"/>
        </w:rPr>
      </w:pPr>
    </w:p>
    <w:sectPr w:rsidR="00BF19A7" w:rsidRPr="007C3BA0" w:rsidSect="00A55966">
      <w:headerReference w:type="default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201A" w:rsidRDefault="008E201A">
      <w:r>
        <w:separator/>
      </w:r>
    </w:p>
  </w:endnote>
  <w:endnote w:type="continuationSeparator" w:id="0">
    <w:p w:rsidR="008E201A" w:rsidRDefault="008E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6F98" w:rsidRPr="005104FC" w:rsidRDefault="000A6F98">
    <w:pPr>
      <w:pStyle w:val="Stopka"/>
      <w:jc w:val="right"/>
      <w:rPr>
        <w:sz w:val="16"/>
        <w:szCs w:val="16"/>
      </w:rPr>
    </w:pPr>
    <w:r w:rsidRPr="005104FC">
      <w:rPr>
        <w:sz w:val="16"/>
        <w:szCs w:val="16"/>
      </w:rPr>
      <w:fldChar w:fldCharType="begin"/>
    </w:r>
    <w:r w:rsidRPr="005104FC">
      <w:rPr>
        <w:sz w:val="16"/>
        <w:szCs w:val="16"/>
      </w:rPr>
      <w:instrText>PAGE   \* MERGEFORMAT</w:instrText>
    </w:r>
    <w:r w:rsidRPr="005104FC">
      <w:rPr>
        <w:sz w:val="16"/>
        <w:szCs w:val="16"/>
      </w:rPr>
      <w:fldChar w:fldCharType="separate"/>
    </w:r>
    <w:r w:rsidR="00F02D01">
      <w:rPr>
        <w:noProof/>
        <w:sz w:val="16"/>
        <w:szCs w:val="16"/>
      </w:rPr>
      <w:t>5</w:t>
    </w:r>
    <w:r w:rsidRPr="005104FC">
      <w:rPr>
        <w:sz w:val="16"/>
        <w:szCs w:val="16"/>
      </w:rPr>
      <w:fldChar w:fldCharType="end"/>
    </w:r>
  </w:p>
  <w:p w:rsidR="000A6F98" w:rsidRDefault="000A6F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201A" w:rsidRDefault="008E201A">
      <w:r>
        <w:separator/>
      </w:r>
    </w:p>
  </w:footnote>
  <w:footnote w:type="continuationSeparator" w:id="0">
    <w:p w:rsidR="008E201A" w:rsidRDefault="008E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6F98" w:rsidRPr="005104FC" w:rsidRDefault="000A6F98">
    <w:pPr>
      <w:pStyle w:val="Nagwek"/>
      <w:jc w:val="center"/>
      <w:rPr>
        <w:sz w:val="16"/>
        <w:szCs w:val="16"/>
      </w:rPr>
    </w:pPr>
  </w:p>
  <w:p w:rsidR="000A6F98" w:rsidRDefault="000A6F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528E"/>
    <w:multiLevelType w:val="hybridMultilevel"/>
    <w:tmpl w:val="A7B2DCAE"/>
    <w:lvl w:ilvl="0" w:tplc="76D2F6E6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1A0493B"/>
    <w:multiLevelType w:val="hybridMultilevel"/>
    <w:tmpl w:val="42F64C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F135B67"/>
    <w:multiLevelType w:val="hybridMultilevel"/>
    <w:tmpl w:val="9640B42C"/>
    <w:lvl w:ilvl="0" w:tplc="76D2F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86F39"/>
    <w:multiLevelType w:val="hybridMultilevel"/>
    <w:tmpl w:val="EF3A4564"/>
    <w:lvl w:ilvl="0" w:tplc="4F4A4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3A9F"/>
    <w:multiLevelType w:val="hybridMultilevel"/>
    <w:tmpl w:val="4D90E4B6"/>
    <w:lvl w:ilvl="0" w:tplc="A262F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6C4088"/>
    <w:multiLevelType w:val="hybridMultilevel"/>
    <w:tmpl w:val="030072EC"/>
    <w:lvl w:ilvl="0" w:tplc="207ED7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41F51"/>
    <w:multiLevelType w:val="hybridMultilevel"/>
    <w:tmpl w:val="2B8E3594"/>
    <w:lvl w:ilvl="0" w:tplc="76D2F6E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0AB38E5"/>
    <w:multiLevelType w:val="hybridMultilevel"/>
    <w:tmpl w:val="EEBEA9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F04801"/>
    <w:multiLevelType w:val="hybridMultilevel"/>
    <w:tmpl w:val="2A742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E5D50"/>
    <w:multiLevelType w:val="hybridMultilevel"/>
    <w:tmpl w:val="EDAC66C8"/>
    <w:lvl w:ilvl="0" w:tplc="A4D298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05D7"/>
    <w:multiLevelType w:val="hybridMultilevel"/>
    <w:tmpl w:val="5B8694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C10B7A"/>
    <w:multiLevelType w:val="hybridMultilevel"/>
    <w:tmpl w:val="FA8EA09A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74000404"/>
    <w:multiLevelType w:val="hybridMultilevel"/>
    <w:tmpl w:val="BF34BA5C"/>
    <w:lvl w:ilvl="0" w:tplc="DDF47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4D1B"/>
    <w:multiLevelType w:val="hybridMultilevel"/>
    <w:tmpl w:val="697AFD98"/>
    <w:lvl w:ilvl="0" w:tplc="08C4A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7A9E"/>
    <w:rsid w:val="00014664"/>
    <w:rsid w:val="00021073"/>
    <w:rsid w:val="00023573"/>
    <w:rsid w:val="00023978"/>
    <w:rsid w:val="000245E7"/>
    <w:rsid w:val="00027EF1"/>
    <w:rsid w:val="000346C4"/>
    <w:rsid w:val="0003484F"/>
    <w:rsid w:val="000351D5"/>
    <w:rsid w:val="000363CA"/>
    <w:rsid w:val="00036A1B"/>
    <w:rsid w:val="000424EA"/>
    <w:rsid w:val="00043F89"/>
    <w:rsid w:val="00044614"/>
    <w:rsid w:val="0005322A"/>
    <w:rsid w:val="00056AF8"/>
    <w:rsid w:val="000622FE"/>
    <w:rsid w:val="00063B6F"/>
    <w:rsid w:val="0006564E"/>
    <w:rsid w:val="00067054"/>
    <w:rsid w:val="00067C20"/>
    <w:rsid w:val="0007379D"/>
    <w:rsid w:val="00083ABC"/>
    <w:rsid w:val="00087F19"/>
    <w:rsid w:val="0009075A"/>
    <w:rsid w:val="00091732"/>
    <w:rsid w:val="00093BBC"/>
    <w:rsid w:val="00094A0C"/>
    <w:rsid w:val="0009662B"/>
    <w:rsid w:val="00097187"/>
    <w:rsid w:val="000A1E30"/>
    <w:rsid w:val="000A4E27"/>
    <w:rsid w:val="000A516E"/>
    <w:rsid w:val="000A6F98"/>
    <w:rsid w:val="000A7D3B"/>
    <w:rsid w:val="000B0191"/>
    <w:rsid w:val="000B0ED3"/>
    <w:rsid w:val="000B59BA"/>
    <w:rsid w:val="000B672F"/>
    <w:rsid w:val="000B79DE"/>
    <w:rsid w:val="000C3CCE"/>
    <w:rsid w:val="000C5523"/>
    <w:rsid w:val="000C58E8"/>
    <w:rsid w:val="000C65DE"/>
    <w:rsid w:val="000C7FED"/>
    <w:rsid w:val="000D25FA"/>
    <w:rsid w:val="000E2052"/>
    <w:rsid w:val="000E6714"/>
    <w:rsid w:val="000F3B8A"/>
    <w:rsid w:val="00107067"/>
    <w:rsid w:val="001222BC"/>
    <w:rsid w:val="001338D4"/>
    <w:rsid w:val="00133EBA"/>
    <w:rsid w:val="001377A8"/>
    <w:rsid w:val="00141561"/>
    <w:rsid w:val="00142346"/>
    <w:rsid w:val="00146D78"/>
    <w:rsid w:val="00151C5C"/>
    <w:rsid w:val="00152158"/>
    <w:rsid w:val="001524FD"/>
    <w:rsid w:val="00157249"/>
    <w:rsid w:val="0015799A"/>
    <w:rsid w:val="00164984"/>
    <w:rsid w:val="001725D9"/>
    <w:rsid w:val="001747B9"/>
    <w:rsid w:val="001810A5"/>
    <w:rsid w:val="00181E69"/>
    <w:rsid w:val="00182766"/>
    <w:rsid w:val="00186C3E"/>
    <w:rsid w:val="00187543"/>
    <w:rsid w:val="001878CD"/>
    <w:rsid w:val="00190D3F"/>
    <w:rsid w:val="00196402"/>
    <w:rsid w:val="00197F3C"/>
    <w:rsid w:val="00197FCB"/>
    <w:rsid w:val="001A0FCB"/>
    <w:rsid w:val="001A3BEB"/>
    <w:rsid w:val="001A7FD3"/>
    <w:rsid w:val="001B21C9"/>
    <w:rsid w:val="001B2C4B"/>
    <w:rsid w:val="001B3BDC"/>
    <w:rsid w:val="001B7012"/>
    <w:rsid w:val="001C57A4"/>
    <w:rsid w:val="001D04E9"/>
    <w:rsid w:val="001E3A0B"/>
    <w:rsid w:val="001F7B0B"/>
    <w:rsid w:val="001F7D2B"/>
    <w:rsid w:val="00204375"/>
    <w:rsid w:val="00204B02"/>
    <w:rsid w:val="00207E43"/>
    <w:rsid w:val="00212D15"/>
    <w:rsid w:val="00215904"/>
    <w:rsid w:val="00215B4D"/>
    <w:rsid w:val="00217A2D"/>
    <w:rsid w:val="00237976"/>
    <w:rsid w:val="002416B3"/>
    <w:rsid w:val="002424DD"/>
    <w:rsid w:val="0024390C"/>
    <w:rsid w:val="002458D0"/>
    <w:rsid w:val="002467CF"/>
    <w:rsid w:val="002473B4"/>
    <w:rsid w:val="002512EB"/>
    <w:rsid w:val="0025257F"/>
    <w:rsid w:val="0025598F"/>
    <w:rsid w:val="0025649D"/>
    <w:rsid w:val="00264130"/>
    <w:rsid w:val="002755B8"/>
    <w:rsid w:val="0028344B"/>
    <w:rsid w:val="002A3378"/>
    <w:rsid w:val="002A7CFD"/>
    <w:rsid w:val="002B50C6"/>
    <w:rsid w:val="002B67F7"/>
    <w:rsid w:val="002B7D1F"/>
    <w:rsid w:val="002B7FCB"/>
    <w:rsid w:val="002C3424"/>
    <w:rsid w:val="002C5112"/>
    <w:rsid w:val="002C5FE0"/>
    <w:rsid w:val="002C7342"/>
    <w:rsid w:val="002D0960"/>
    <w:rsid w:val="002D190E"/>
    <w:rsid w:val="002D291A"/>
    <w:rsid w:val="002D5843"/>
    <w:rsid w:val="002E0AA1"/>
    <w:rsid w:val="002E6458"/>
    <w:rsid w:val="002F4EF5"/>
    <w:rsid w:val="002F59B1"/>
    <w:rsid w:val="002F6295"/>
    <w:rsid w:val="00302DFD"/>
    <w:rsid w:val="00313D20"/>
    <w:rsid w:val="00323111"/>
    <w:rsid w:val="003251A5"/>
    <w:rsid w:val="0033085D"/>
    <w:rsid w:val="00334354"/>
    <w:rsid w:val="00337265"/>
    <w:rsid w:val="00337768"/>
    <w:rsid w:val="00337AA5"/>
    <w:rsid w:val="003438DB"/>
    <w:rsid w:val="003447D3"/>
    <w:rsid w:val="00352D21"/>
    <w:rsid w:val="0036381C"/>
    <w:rsid w:val="003923AC"/>
    <w:rsid w:val="00392B54"/>
    <w:rsid w:val="003A1EBA"/>
    <w:rsid w:val="003A65DA"/>
    <w:rsid w:val="003A75B4"/>
    <w:rsid w:val="003B2B99"/>
    <w:rsid w:val="003B57C6"/>
    <w:rsid w:val="003B5F5B"/>
    <w:rsid w:val="003C2A82"/>
    <w:rsid w:val="003C41FC"/>
    <w:rsid w:val="003C77C3"/>
    <w:rsid w:val="003D134B"/>
    <w:rsid w:val="003D3B8E"/>
    <w:rsid w:val="003D775E"/>
    <w:rsid w:val="003E5E9F"/>
    <w:rsid w:val="003F6910"/>
    <w:rsid w:val="004043D5"/>
    <w:rsid w:val="00404C42"/>
    <w:rsid w:val="00412A09"/>
    <w:rsid w:val="00414C32"/>
    <w:rsid w:val="00432EE8"/>
    <w:rsid w:val="00435868"/>
    <w:rsid w:val="00435E8A"/>
    <w:rsid w:val="00445836"/>
    <w:rsid w:val="00453A92"/>
    <w:rsid w:val="00453D42"/>
    <w:rsid w:val="004555FF"/>
    <w:rsid w:val="00455FFC"/>
    <w:rsid w:val="00460E65"/>
    <w:rsid w:val="00463D1B"/>
    <w:rsid w:val="00464C9F"/>
    <w:rsid w:val="00470D26"/>
    <w:rsid w:val="004716D5"/>
    <w:rsid w:val="00472AAB"/>
    <w:rsid w:val="00474FF0"/>
    <w:rsid w:val="0048513B"/>
    <w:rsid w:val="00486B51"/>
    <w:rsid w:val="004873B1"/>
    <w:rsid w:val="0049184F"/>
    <w:rsid w:val="0049457C"/>
    <w:rsid w:val="004A045E"/>
    <w:rsid w:val="004A28D9"/>
    <w:rsid w:val="004A560E"/>
    <w:rsid w:val="004A65E3"/>
    <w:rsid w:val="004B0BF8"/>
    <w:rsid w:val="004B2A72"/>
    <w:rsid w:val="004C064F"/>
    <w:rsid w:val="004C1792"/>
    <w:rsid w:val="004C22B2"/>
    <w:rsid w:val="004C4E21"/>
    <w:rsid w:val="004D0983"/>
    <w:rsid w:val="004E0FBC"/>
    <w:rsid w:val="004E502D"/>
    <w:rsid w:val="004E53E0"/>
    <w:rsid w:val="004F189B"/>
    <w:rsid w:val="004F41EA"/>
    <w:rsid w:val="005068BA"/>
    <w:rsid w:val="0050720C"/>
    <w:rsid w:val="00507C10"/>
    <w:rsid w:val="00510136"/>
    <w:rsid w:val="005104FC"/>
    <w:rsid w:val="00511FBD"/>
    <w:rsid w:val="005333BD"/>
    <w:rsid w:val="00537BCF"/>
    <w:rsid w:val="0054402F"/>
    <w:rsid w:val="00544426"/>
    <w:rsid w:val="005474C8"/>
    <w:rsid w:val="00547EBB"/>
    <w:rsid w:val="00550790"/>
    <w:rsid w:val="00551A11"/>
    <w:rsid w:val="005619AD"/>
    <w:rsid w:val="005703C0"/>
    <w:rsid w:val="00570BE6"/>
    <w:rsid w:val="00571360"/>
    <w:rsid w:val="00573B52"/>
    <w:rsid w:val="00583C26"/>
    <w:rsid w:val="00593DA9"/>
    <w:rsid w:val="00594C91"/>
    <w:rsid w:val="00595A84"/>
    <w:rsid w:val="005A00EA"/>
    <w:rsid w:val="005A6AED"/>
    <w:rsid w:val="005A6D5C"/>
    <w:rsid w:val="005B7C23"/>
    <w:rsid w:val="005C23F0"/>
    <w:rsid w:val="005C2571"/>
    <w:rsid w:val="005D3AA3"/>
    <w:rsid w:val="005D47B8"/>
    <w:rsid w:val="005E5589"/>
    <w:rsid w:val="005E7CC7"/>
    <w:rsid w:val="005F1C93"/>
    <w:rsid w:val="005F5240"/>
    <w:rsid w:val="0060582E"/>
    <w:rsid w:val="00611673"/>
    <w:rsid w:val="00611F39"/>
    <w:rsid w:val="00622DBE"/>
    <w:rsid w:val="00624D0A"/>
    <w:rsid w:val="00633BCC"/>
    <w:rsid w:val="00633C1F"/>
    <w:rsid w:val="00635C56"/>
    <w:rsid w:val="0064209A"/>
    <w:rsid w:val="006447B7"/>
    <w:rsid w:val="00646F72"/>
    <w:rsid w:val="00655E75"/>
    <w:rsid w:val="00656B90"/>
    <w:rsid w:val="00656D3B"/>
    <w:rsid w:val="006619CF"/>
    <w:rsid w:val="00664936"/>
    <w:rsid w:val="006650A8"/>
    <w:rsid w:val="00674C23"/>
    <w:rsid w:val="00687A45"/>
    <w:rsid w:val="006916EE"/>
    <w:rsid w:val="00691E2A"/>
    <w:rsid w:val="006A47E7"/>
    <w:rsid w:val="006B2FAF"/>
    <w:rsid w:val="006B714B"/>
    <w:rsid w:val="006C0C36"/>
    <w:rsid w:val="006C5DF3"/>
    <w:rsid w:val="006D04A5"/>
    <w:rsid w:val="006D168C"/>
    <w:rsid w:val="006D2BE1"/>
    <w:rsid w:val="006E2030"/>
    <w:rsid w:val="006F0CB1"/>
    <w:rsid w:val="006F5A29"/>
    <w:rsid w:val="00704985"/>
    <w:rsid w:val="00711A80"/>
    <w:rsid w:val="00716672"/>
    <w:rsid w:val="00725967"/>
    <w:rsid w:val="00727898"/>
    <w:rsid w:val="00727BE0"/>
    <w:rsid w:val="007423B5"/>
    <w:rsid w:val="00743923"/>
    <w:rsid w:val="007449DE"/>
    <w:rsid w:val="0074743B"/>
    <w:rsid w:val="00750B20"/>
    <w:rsid w:val="00752179"/>
    <w:rsid w:val="00757D5B"/>
    <w:rsid w:val="00764E61"/>
    <w:rsid w:val="00766155"/>
    <w:rsid w:val="00770597"/>
    <w:rsid w:val="007722D7"/>
    <w:rsid w:val="00773094"/>
    <w:rsid w:val="00777A48"/>
    <w:rsid w:val="00783113"/>
    <w:rsid w:val="00783939"/>
    <w:rsid w:val="00792205"/>
    <w:rsid w:val="00794B2E"/>
    <w:rsid w:val="007A5471"/>
    <w:rsid w:val="007A7751"/>
    <w:rsid w:val="007B2213"/>
    <w:rsid w:val="007B240E"/>
    <w:rsid w:val="007B417D"/>
    <w:rsid w:val="007C1446"/>
    <w:rsid w:val="007C14BA"/>
    <w:rsid w:val="007C1C4B"/>
    <w:rsid w:val="007C3BA0"/>
    <w:rsid w:val="007C60D1"/>
    <w:rsid w:val="007E56A2"/>
    <w:rsid w:val="007F3FC8"/>
    <w:rsid w:val="007F57B3"/>
    <w:rsid w:val="007F5DD0"/>
    <w:rsid w:val="007F788D"/>
    <w:rsid w:val="0081010C"/>
    <w:rsid w:val="00812D38"/>
    <w:rsid w:val="008222B1"/>
    <w:rsid w:val="00826A45"/>
    <w:rsid w:val="00827BF2"/>
    <w:rsid w:val="0083020A"/>
    <w:rsid w:val="0083208E"/>
    <w:rsid w:val="008337FA"/>
    <w:rsid w:val="00833907"/>
    <w:rsid w:val="0084188E"/>
    <w:rsid w:val="00841EE6"/>
    <w:rsid w:val="00851CFE"/>
    <w:rsid w:val="008548A0"/>
    <w:rsid w:val="00855087"/>
    <w:rsid w:val="00860ADF"/>
    <w:rsid w:val="00860E2D"/>
    <w:rsid w:val="008638A4"/>
    <w:rsid w:val="00874AE5"/>
    <w:rsid w:val="00874FBD"/>
    <w:rsid w:val="0088148E"/>
    <w:rsid w:val="00897C3C"/>
    <w:rsid w:val="008A324B"/>
    <w:rsid w:val="008A6B04"/>
    <w:rsid w:val="008B5EEE"/>
    <w:rsid w:val="008B6333"/>
    <w:rsid w:val="008B7AFB"/>
    <w:rsid w:val="008C09BA"/>
    <w:rsid w:val="008C7D66"/>
    <w:rsid w:val="008D25A6"/>
    <w:rsid w:val="008D37BB"/>
    <w:rsid w:val="008D613A"/>
    <w:rsid w:val="008E0CB3"/>
    <w:rsid w:val="008E10D2"/>
    <w:rsid w:val="008E201A"/>
    <w:rsid w:val="008E41E3"/>
    <w:rsid w:val="008E600E"/>
    <w:rsid w:val="008F6353"/>
    <w:rsid w:val="00901616"/>
    <w:rsid w:val="00902BBE"/>
    <w:rsid w:val="00904BEF"/>
    <w:rsid w:val="009052D8"/>
    <w:rsid w:val="00913DA4"/>
    <w:rsid w:val="00927E41"/>
    <w:rsid w:val="0093089A"/>
    <w:rsid w:val="009356A7"/>
    <w:rsid w:val="00955F23"/>
    <w:rsid w:val="00956E3F"/>
    <w:rsid w:val="00961963"/>
    <w:rsid w:val="0096287D"/>
    <w:rsid w:val="00964503"/>
    <w:rsid w:val="00973F93"/>
    <w:rsid w:val="00982D83"/>
    <w:rsid w:val="00983E5A"/>
    <w:rsid w:val="009845BB"/>
    <w:rsid w:val="0098508D"/>
    <w:rsid w:val="009906DA"/>
    <w:rsid w:val="0099419B"/>
    <w:rsid w:val="00994602"/>
    <w:rsid w:val="00994A44"/>
    <w:rsid w:val="00995736"/>
    <w:rsid w:val="009B3D58"/>
    <w:rsid w:val="009C16B9"/>
    <w:rsid w:val="009C1C5E"/>
    <w:rsid w:val="009C37B6"/>
    <w:rsid w:val="009C5F2B"/>
    <w:rsid w:val="009C7629"/>
    <w:rsid w:val="009E068E"/>
    <w:rsid w:val="009E4911"/>
    <w:rsid w:val="009E77A1"/>
    <w:rsid w:val="009F3CE1"/>
    <w:rsid w:val="009F44CE"/>
    <w:rsid w:val="009F7BEB"/>
    <w:rsid w:val="00A00F4D"/>
    <w:rsid w:val="00A01A97"/>
    <w:rsid w:val="00A15826"/>
    <w:rsid w:val="00A16677"/>
    <w:rsid w:val="00A17E28"/>
    <w:rsid w:val="00A22110"/>
    <w:rsid w:val="00A226C0"/>
    <w:rsid w:val="00A24FB1"/>
    <w:rsid w:val="00A27D31"/>
    <w:rsid w:val="00A33B5F"/>
    <w:rsid w:val="00A4087C"/>
    <w:rsid w:val="00A438F6"/>
    <w:rsid w:val="00A46F0C"/>
    <w:rsid w:val="00A54BD1"/>
    <w:rsid w:val="00A55966"/>
    <w:rsid w:val="00A57A34"/>
    <w:rsid w:val="00A60CED"/>
    <w:rsid w:val="00A6722B"/>
    <w:rsid w:val="00A67FE2"/>
    <w:rsid w:val="00A70E17"/>
    <w:rsid w:val="00A71D04"/>
    <w:rsid w:val="00A727E1"/>
    <w:rsid w:val="00A737DE"/>
    <w:rsid w:val="00A76692"/>
    <w:rsid w:val="00A770EF"/>
    <w:rsid w:val="00A8275C"/>
    <w:rsid w:val="00A91789"/>
    <w:rsid w:val="00A91793"/>
    <w:rsid w:val="00A92478"/>
    <w:rsid w:val="00A9540E"/>
    <w:rsid w:val="00A97E70"/>
    <w:rsid w:val="00AA3605"/>
    <w:rsid w:val="00AB323F"/>
    <w:rsid w:val="00AC6D3E"/>
    <w:rsid w:val="00AC7BB8"/>
    <w:rsid w:val="00AD3939"/>
    <w:rsid w:val="00AD3FA9"/>
    <w:rsid w:val="00AD4819"/>
    <w:rsid w:val="00AE0D82"/>
    <w:rsid w:val="00AF5A41"/>
    <w:rsid w:val="00B010E3"/>
    <w:rsid w:val="00B021A3"/>
    <w:rsid w:val="00B03784"/>
    <w:rsid w:val="00B03A3A"/>
    <w:rsid w:val="00B04612"/>
    <w:rsid w:val="00B05C5F"/>
    <w:rsid w:val="00B17FDC"/>
    <w:rsid w:val="00B2115A"/>
    <w:rsid w:val="00B30615"/>
    <w:rsid w:val="00B30971"/>
    <w:rsid w:val="00B32B6D"/>
    <w:rsid w:val="00B3707F"/>
    <w:rsid w:val="00B40AB4"/>
    <w:rsid w:val="00B40FBB"/>
    <w:rsid w:val="00B43FC9"/>
    <w:rsid w:val="00B52AC7"/>
    <w:rsid w:val="00B61B6B"/>
    <w:rsid w:val="00B63A62"/>
    <w:rsid w:val="00B70229"/>
    <w:rsid w:val="00B76BB0"/>
    <w:rsid w:val="00B772E7"/>
    <w:rsid w:val="00B81815"/>
    <w:rsid w:val="00B85CE7"/>
    <w:rsid w:val="00B86799"/>
    <w:rsid w:val="00B918C8"/>
    <w:rsid w:val="00B918FF"/>
    <w:rsid w:val="00B9446E"/>
    <w:rsid w:val="00B96737"/>
    <w:rsid w:val="00BA45FF"/>
    <w:rsid w:val="00BA78C0"/>
    <w:rsid w:val="00BB01A7"/>
    <w:rsid w:val="00BD1092"/>
    <w:rsid w:val="00BD346A"/>
    <w:rsid w:val="00BE38E2"/>
    <w:rsid w:val="00BE3D19"/>
    <w:rsid w:val="00BF19A7"/>
    <w:rsid w:val="00C00355"/>
    <w:rsid w:val="00C10092"/>
    <w:rsid w:val="00C12B26"/>
    <w:rsid w:val="00C14E3B"/>
    <w:rsid w:val="00C1606E"/>
    <w:rsid w:val="00C162BA"/>
    <w:rsid w:val="00C20C88"/>
    <w:rsid w:val="00C2287B"/>
    <w:rsid w:val="00C44C23"/>
    <w:rsid w:val="00C47AE2"/>
    <w:rsid w:val="00C51AB6"/>
    <w:rsid w:val="00C55134"/>
    <w:rsid w:val="00C66718"/>
    <w:rsid w:val="00C66A1A"/>
    <w:rsid w:val="00C7185F"/>
    <w:rsid w:val="00C73758"/>
    <w:rsid w:val="00C762D2"/>
    <w:rsid w:val="00C82C3A"/>
    <w:rsid w:val="00C9316F"/>
    <w:rsid w:val="00C933FD"/>
    <w:rsid w:val="00CB06C7"/>
    <w:rsid w:val="00CB1DB7"/>
    <w:rsid w:val="00CB303C"/>
    <w:rsid w:val="00CB3976"/>
    <w:rsid w:val="00CB6446"/>
    <w:rsid w:val="00CC1B0F"/>
    <w:rsid w:val="00CC2F4D"/>
    <w:rsid w:val="00CD077E"/>
    <w:rsid w:val="00CD41D7"/>
    <w:rsid w:val="00CD79D9"/>
    <w:rsid w:val="00CE1F63"/>
    <w:rsid w:val="00CE4531"/>
    <w:rsid w:val="00CE5153"/>
    <w:rsid w:val="00CE532E"/>
    <w:rsid w:val="00CE7076"/>
    <w:rsid w:val="00CF2A6E"/>
    <w:rsid w:val="00D007DA"/>
    <w:rsid w:val="00D0087B"/>
    <w:rsid w:val="00D04DD8"/>
    <w:rsid w:val="00D06DFF"/>
    <w:rsid w:val="00D0772B"/>
    <w:rsid w:val="00D277BB"/>
    <w:rsid w:val="00D3109A"/>
    <w:rsid w:val="00D31D3E"/>
    <w:rsid w:val="00D34AB8"/>
    <w:rsid w:val="00D3565B"/>
    <w:rsid w:val="00D376E2"/>
    <w:rsid w:val="00D37A45"/>
    <w:rsid w:val="00D41239"/>
    <w:rsid w:val="00D421A1"/>
    <w:rsid w:val="00D441B4"/>
    <w:rsid w:val="00D443B1"/>
    <w:rsid w:val="00D50F99"/>
    <w:rsid w:val="00D52B28"/>
    <w:rsid w:val="00D53EC3"/>
    <w:rsid w:val="00D54680"/>
    <w:rsid w:val="00D561E7"/>
    <w:rsid w:val="00D608EA"/>
    <w:rsid w:val="00D64CC4"/>
    <w:rsid w:val="00D72612"/>
    <w:rsid w:val="00D7643E"/>
    <w:rsid w:val="00D76899"/>
    <w:rsid w:val="00D802E9"/>
    <w:rsid w:val="00D80867"/>
    <w:rsid w:val="00D80DB3"/>
    <w:rsid w:val="00D80EE3"/>
    <w:rsid w:val="00D90853"/>
    <w:rsid w:val="00D94F31"/>
    <w:rsid w:val="00D95D8A"/>
    <w:rsid w:val="00D97DE0"/>
    <w:rsid w:val="00DA2B26"/>
    <w:rsid w:val="00DA49CD"/>
    <w:rsid w:val="00DB4045"/>
    <w:rsid w:val="00DB73C9"/>
    <w:rsid w:val="00DC038B"/>
    <w:rsid w:val="00DC0E08"/>
    <w:rsid w:val="00DC21FF"/>
    <w:rsid w:val="00DC244B"/>
    <w:rsid w:val="00DC2E52"/>
    <w:rsid w:val="00DC78A5"/>
    <w:rsid w:val="00DD79CF"/>
    <w:rsid w:val="00DE1949"/>
    <w:rsid w:val="00DE3747"/>
    <w:rsid w:val="00DE4528"/>
    <w:rsid w:val="00DE5074"/>
    <w:rsid w:val="00DE5F85"/>
    <w:rsid w:val="00DE62A8"/>
    <w:rsid w:val="00DE66F2"/>
    <w:rsid w:val="00DF7A95"/>
    <w:rsid w:val="00E03507"/>
    <w:rsid w:val="00E036DF"/>
    <w:rsid w:val="00E046A6"/>
    <w:rsid w:val="00E12C88"/>
    <w:rsid w:val="00E12F9C"/>
    <w:rsid w:val="00E13124"/>
    <w:rsid w:val="00E24A83"/>
    <w:rsid w:val="00E37A6B"/>
    <w:rsid w:val="00E4396A"/>
    <w:rsid w:val="00E441B8"/>
    <w:rsid w:val="00E50B31"/>
    <w:rsid w:val="00E53132"/>
    <w:rsid w:val="00E54486"/>
    <w:rsid w:val="00E60E89"/>
    <w:rsid w:val="00E61943"/>
    <w:rsid w:val="00E63678"/>
    <w:rsid w:val="00E733CC"/>
    <w:rsid w:val="00E74C08"/>
    <w:rsid w:val="00E75360"/>
    <w:rsid w:val="00E81DD6"/>
    <w:rsid w:val="00E91CF0"/>
    <w:rsid w:val="00E93C9B"/>
    <w:rsid w:val="00E978C9"/>
    <w:rsid w:val="00EA0A35"/>
    <w:rsid w:val="00EA375B"/>
    <w:rsid w:val="00EA3908"/>
    <w:rsid w:val="00EB4CEF"/>
    <w:rsid w:val="00ED255D"/>
    <w:rsid w:val="00ED36A8"/>
    <w:rsid w:val="00ED3A2C"/>
    <w:rsid w:val="00ED7428"/>
    <w:rsid w:val="00EE50DD"/>
    <w:rsid w:val="00EE5522"/>
    <w:rsid w:val="00EE63CB"/>
    <w:rsid w:val="00EE6F7A"/>
    <w:rsid w:val="00EE7F08"/>
    <w:rsid w:val="00EF3AD0"/>
    <w:rsid w:val="00EF43F7"/>
    <w:rsid w:val="00F02D01"/>
    <w:rsid w:val="00F04B4F"/>
    <w:rsid w:val="00F06245"/>
    <w:rsid w:val="00F14496"/>
    <w:rsid w:val="00F14763"/>
    <w:rsid w:val="00F22D46"/>
    <w:rsid w:val="00F33F2E"/>
    <w:rsid w:val="00F365B4"/>
    <w:rsid w:val="00F3783B"/>
    <w:rsid w:val="00F41C73"/>
    <w:rsid w:val="00F46878"/>
    <w:rsid w:val="00F47FEE"/>
    <w:rsid w:val="00F53022"/>
    <w:rsid w:val="00F63428"/>
    <w:rsid w:val="00F6379F"/>
    <w:rsid w:val="00F7401F"/>
    <w:rsid w:val="00F74312"/>
    <w:rsid w:val="00F752C0"/>
    <w:rsid w:val="00F7605D"/>
    <w:rsid w:val="00F85DEB"/>
    <w:rsid w:val="00F91E44"/>
    <w:rsid w:val="00F9318E"/>
    <w:rsid w:val="00F94264"/>
    <w:rsid w:val="00F953A5"/>
    <w:rsid w:val="00F963AC"/>
    <w:rsid w:val="00FB34D4"/>
    <w:rsid w:val="00FB6275"/>
    <w:rsid w:val="00FD0EF1"/>
    <w:rsid w:val="00FD5330"/>
    <w:rsid w:val="00FD6828"/>
    <w:rsid w:val="00FD7AFB"/>
    <w:rsid w:val="00FE08A0"/>
    <w:rsid w:val="00FE0CEE"/>
    <w:rsid w:val="00FF0B07"/>
    <w:rsid w:val="00FF5CDB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4DCA1-EA3E-4C94-893B-3FD5D76A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qFormat/>
    <w:rsid w:val="005A6AE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DB73C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B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5A6AED"/>
    <w:rPr>
      <w:b/>
      <w:bCs/>
      <w:sz w:val="27"/>
      <w:szCs w:val="27"/>
      <w:lang w:val="pl-PL" w:eastAsia="pl-PL" w:bidi="ar-SA"/>
    </w:rPr>
  </w:style>
  <w:style w:type="paragraph" w:customStyle="1" w:styleId="Zawartoramki">
    <w:name w:val="Zawartość ramki"/>
    <w:basedOn w:val="Tekstpodstawowy"/>
    <w:rsid w:val="00E24A83"/>
  </w:style>
  <w:style w:type="paragraph" w:styleId="Tekstpodstawowy">
    <w:name w:val="Body Text"/>
    <w:basedOn w:val="Normalny"/>
    <w:link w:val="TekstpodstawowyZnak"/>
    <w:rsid w:val="00E24A83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E24A83"/>
    <w:rPr>
      <w:sz w:val="24"/>
      <w:szCs w:val="24"/>
    </w:rPr>
  </w:style>
  <w:style w:type="character" w:styleId="Pogrubienie">
    <w:name w:val="Strong"/>
    <w:uiPriority w:val="22"/>
    <w:qFormat/>
    <w:rsid w:val="006B714B"/>
    <w:rPr>
      <w:b/>
      <w:bCs/>
    </w:rPr>
  </w:style>
  <w:style w:type="paragraph" w:styleId="NormalnyWeb">
    <w:name w:val="Normal (Web)"/>
    <w:basedOn w:val="Normalny"/>
    <w:unhideWhenUsed/>
    <w:rsid w:val="006B714B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5104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104F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104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104FC"/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C2287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A27D3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27D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27D31"/>
  </w:style>
  <w:style w:type="paragraph" w:styleId="Tematkomentarza">
    <w:name w:val="annotation subject"/>
    <w:basedOn w:val="Tekstkomentarza"/>
    <w:next w:val="Tekstkomentarza"/>
    <w:link w:val="TematkomentarzaZnak"/>
    <w:rsid w:val="00A27D3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A27D31"/>
    <w:rPr>
      <w:b/>
      <w:bCs/>
    </w:rPr>
  </w:style>
  <w:style w:type="character" w:styleId="Hipercze">
    <w:name w:val="Hyperlink"/>
    <w:uiPriority w:val="99"/>
    <w:rsid w:val="00B63A6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3A62"/>
    <w:pPr>
      <w:widowControl w:val="0"/>
      <w:suppressAutoHyphens/>
      <w:ind w:left="720"/>
      <w:contextualSpacing/>
    </w:pPr>
    <w:rPr>
      <w:rFonts w:eastAsia="Arial Unicode MS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3162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03 czerwca 2008 r</vt:lpstr>
    </vt:vector>
  </TitlesOfParts>
  <Company>Slaski Urzad Wojewodzki</Company>
  <LinksUpToDate>false</LinksUpToDate>
  <CharactersWithSpaces>22092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03 czerwca 2008 r</dc:title>
  <dc:subject/>
  <dc:creator>wowraj</dc:creator>
  <cp:keywords/>
  <dc:description/>
  <cp:lastModifiedBy>Katarzyna Królikowska</cp:lastModifiedBy>
  <cp:revision>2</cp:revision>
  <cp:lastPrinted>2020-06-23T06:26:00Z</cp:lastPrinted>
  <dcterms:created xsi:type="dcterms:W3CDTF">2020-12-28T12:34:00Z</dcterms:created>
  <dcterms:modified xsi:type="dcterms:W3CDTF">2020-12-28T12:34:00Z</dcterms:modified>
</cp:coreProperties>
</file>