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C5" w:rsidRDefault="00CD0BC5" w:rsidP="00C50FA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,,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Analiza zadań oświatowych w roku szkolnym 2019/2020 – funkcjonowanie placówek oświatowych”</w:t>
      </w:r>
    </w:p>
    <w:p w:rsidR="00CD0BC5" w:rsidRDefault="00C50FAD" w:rsidP="00C50FA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Miejskie Przedszkole</w:t>
      </w:r>
    </w:p>
    <w:p w:rsidR="00CD0BC5" w:rsidRPr="00315163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163">
        <w:rPr>
          <w:rFonts w:ascii="Times New Roman" w:hAnsi="Times New Roman" w:cs="Times New Roman"/>
          <w:b/>
          <w:sz w:val="24"/>
          <w:szCs w:val="24"/>
        </w:rPr>
        <w:t>I</w:t>
      </w:r>
      <w:r w:rsidR="006509A6">
        <w:rPr>
          <w:rFonts w:ascii="Times New Roman" w:hAnsi="Times New Roman" w:cs="Times New Roman"/>
          <w:b/>
          <w:sz w:val="24"/>
          <w:szCs w:val="24"/>
        </w:rPr>
        <w:t>.</w:t>
      </w:r>
      <w:r w:rsidRPr="00315163">
        <w:rPr>
          <w:rFonts w:ascii="Times New Roman" w:hAnsi="Times New Roman" w:cs="Times New Roman"/>
          <w:b/>
          <w:sz w:val="24"/>
          <w:szCs w:val="24"/>
        </w:rPr>
        <w:t xml:space="preserve"> Rekrutacja</w:t>
      </w:r>
    </w:p>
    <w:p w:rsidR="00CD0BC5" w:rsidRPr="00087F27" w:rsidRDefault="00784B56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CD0BC5">
        <w:rPr>
          <w:rFonts w:ascii="Times New Roman" w:hAnsi="Times New Roman" w:cs="Times New Roman"/>
          <w:sz w:val="24"/>
          <w:szCs w:val="24"/>
        </w:rPr>
        <w:t>miesiącu marcu rozpoczął się pierwszy</w:t>
      </w:r>
      <w:r w:rsidR="009A27BD">
        <w:rPr>
          <w:rFonts w:ascii="Times New Roman" w:hAnsi="Times New Roman" w:cs="Times New Roman"/>
          <w:sz w:val="24"/>
          <w:szCs w:val="24"/>
        </w:rPr>
        <w:t xml:space="preserve"> etap</w:t>
      </w:r>
      <w:r w:rsidR="00CD0BC5" w:rsidRPr="00087F27">
        <w:rPr>
          <w:rFonts w:ascii="Times New Roman" w:hAnsi="Times New Roman" w:cs="Times New Roman"/>
          <w:sz w:val="24"/>
          <w:szCs w:val="24"/>
        </w:rPr>
        <w:t xml:space="preserve"> składania wniosków rekrutacyjnych </w:t>
      </w:r>
      <w:r>
        <w:rPr>
          <w:rFonts w:ascii="Times New Roman" w:hAnsi="Times New Roman" w:cs="Times New Roman"/>
          <w:sz w:val="24"/>
          <w:szCs w:val="24"/>
        </w:rPr>
        <w:t xml:space="preserve">do Miejskiego Przedszkola </w:t>
      </w:r>
      <w:r w:rsidR="00CD0BC5" w:rsidRPr="00087F27">
        <w:rPr>
          <w:rFonts w:ascii="Times New Roman" w:hAnsi="Times New Roman" w:cs="Times New Roman"/>
          <w:sz w:val="24"/>
          <w:szCs w:val="24"/>
        </w:rPr>
        <w:t xml:space="preserve">zgodnie z Zarządzeniem NR  RZ 4/2020 z dnia 19.02.2020 r. </w:t>
      </w:r>
      <w:r w:rsidRPr="00087F27">
        <w:rPr>
          <w:rFonts w:ascii="Times New Roman" w:hAnsi="Times New Roman" w:cs="Times New Roman"/>
          <w:sz w:val="24"/>
          <w:szCs w:val="24"/>
        </w:rPr>
        <w:t>i Zarządzeniem NR RZ 5/2020 z dnia 02.03.2020 r. W wyniku dokonanej analizy zgłoszeń rozpatrzono 74 wnioski, w tym roczniki.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</w:rPr>
        <w:t>2014 r.- złożono1                                    1-przyjete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</w:rPr>
        <w:t>2015 r.-złożono 1                                     1-przyjęte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</w:rPr>
        <w:t xml:space="preserve">2016 r.-złożono 8                                     7-przyjęto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87F27">
        <w:rPr>
          <w:rFonts w:ascii="Times New Roman" w:hAnsi="Times New Roman" w:cs="Times New Roman"/>
          <w:sz w:val="24"/>
          <w:szCs w:val="24"/>
        </w:rPr>
        <w:t>1-rezygnacja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</w:rPr>
        <w:t xml:space="preserve">2017 r.- złożono 49                                  48-przyjęto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87F27">
        <w:rPr>
          <w:rFonts w:ascii="Times New Roman" w:hAnsi="Times New Roman" w:cs="Times New Roman"/>
          <w:sz w:val="24"/>
          <w:szCs w:val="24"/>
        </w:rPr>
        <w:t>1-nie przyjęto( spoza rejonu)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</w:rPr>
        <w:t xml:space="preserve">2018 r.- złożono 15                                  0-przyjęto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87F27">
        <w:rPr>
          <w:rFonts w:ascii="Times New Roman" w:hAnsi="Times New Roman" w:cs="Times New Roman"/>
          <w:sz w:val="24"/>
          <w:szCs w:val="24"/>
        </w:rPr>
        <w:t xml:space="preserve"> 15-nie przyjęto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rekrutacyjnym: przyjęto 59</w:t>
      </w:r>
      <w:r w:rsidRPr="00087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dzieci, nie przyjęto 16 dzieci (</w:t>
      </w:r>
      <w:r w:rsidRPr="00315163">
        <w:rPr>
          <w:rFonts w:ascii="Times New Roman" w:hAnsi="Times New Roman" w:cs="Times New Roman"/>
          <w:sz w:val="24"/>
          <w:szCs w:val="24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</w:rPr>
        <w:t>15 dzieci z roczn</w:t>
      </w:r>
      <w:r w:rsidR="00784B56">
        <w:rPr>
          <w:rFonts w:ascii="Times New Roman" w:hAnsi="Times New Roman" w:cs="Times New Roman"/>
          <w:sz w:val="24"/>
          <w:szCs w:val="24"/>
        </w:rPr>
        <w:t xml:space="preserve">ika 2018 r, </w:t>
      </w:r>
      <w:r>
        <w:rPr>
          <w:rFonts w:ascii="Times New Roman" w:hAnsi="Times New Roman" w:cs="Times New Roman"/>
          <w:sz w:val="24"/>
          <w:szCs w:val="24"/>
        </w:rPr>
        <w:t xml:space="preserve"> 1 dziecko z rocznika 2017 r.,</w:t>
      </w:r>
      <w:r w:rsidRPr="00087F27">
        <w:rPr>
          <w:rFonts w:ascii="Times New Roman" w:hAnsi="Times New Roman" w:cs="Times New Roman"/>
          <w:sz w:val="24"/>
          <w:szCs w:val="24"/>
        </w:rPr>
        <w:t xml:space="preserve"> spoza obszaru gminy Sławków</w:t>
      </w:r>
      <w:r>
        <w:rPr>
          <w:rFonts w:ascii="Times New Roman" w:hAnsi="Times New Roman" w:cs="Times New Roman"/>
          <w:sz w:val="24"/>
          <w:szCs w:val="24"/>
        </w:rPr>
        <w:t xml:space="preserve">). Rok szkolny w Miejskim Przedszkolu rozpoczęło </w:t>
      </w:r>
      <w:r w:rsidRPr="00087F27">
        <w:rPr>
          <w:rFonts w:ascii="Times New Roman" w:hAnsi="Times New Roman" w:cs="Times New Roman"/>
          <w:sz w:val="24"/>
          <w:szCs w:val="24"/>
        </w:rPr>
        <w:t>213 dzieci.</w:t>
      </w:r>
    </w:p>
    <w:p w:rsidR="00CD0BC5" w:rsidRPr="00315163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5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</w:t>
      </w:r>
      <w:r w:rsidR="006509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315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Zatrudnianie pracowników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 zastępstwo.</w:t>
      </w:r>
    </w:p>
    <w:p w:rsidR="00CD0BC5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związku z dłuższą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usprawiedliwioną nieobecnością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pracowników niepedagogicznych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Miejskiego Przedszkola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zatrudnione zostały 2 osoby 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zastępstwo na czas określony.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Pozyskano również pracownika na prace użyte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czno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-społeczne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MOPS na stanowisko-woźna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0BC5" w:rsidRPr="00315163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5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</w:t>
      </w:r>
      <w:r w:rsidR="006509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315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Kalendarz imprez przedszkolnych.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przedszkolny toczy</w:t>
      </w:r>
      <w:r w:rsidR="00CB25EF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się wokół uchwalonego na Radzie Pedagogicznej ,, Kalendarza imprez przedszkolny</w:t>
      </w:r>
      <w:r w:rsidR="00CB25EF">
        <w:rPr>
          <w:rFonts w:ascii="Times New Roman" w:hAnsi="Times New Roman" w:cs="Times New Roman"/>
          <w:sz w:val="24"/>
          <w:szCs w:val="24"/>
        </w:rPr>
        <w:t>ch”. Pierwszą uroczystością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5EF">
        <w:rPr>
          <w:rFonts w:ascii="Times New Roman" w:hAnsi="Times New Roman" w:cs="Times New Roman"/>
          <w:sz w:val="24"/>
          <w:szCs w:val="24"/>
        </w:rPr>
        <w:t>Dzień Przedszkolaka. Był</w:t>
      </w:r>
      <w:r>
        <w:rPr>
          <w:rFonts w:ascii="Times New Roman" w:hAnsi="Times New Roman" w:cs="Times New Roman"/>
          <w:sz w:val="24"/>
          <w:szCs w:val="24"/>
        </w:rPr>
        <w:t xml:space="preserve"> to dzień pełen niespodzianek </w:t>
      </w:r>
      <w:r w:rsidR="00CB25E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organizowany</w:t>
      </w:r>
      <w:r w:rsidR="002E458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przez  praco</w:t>
      </w:r>
      <w:r w:rsidR="00CB25EF">
        <w:rPr>
          <w:rFonts w:ascii="Times New Roman" w:hAnsi="Times New Roman" w:cs="Times New Roman"/>
          <w:sz w:val="24"/>
          <w:szCs w:val="24"/>
        </w:rPr>
        <w:t>wników przedszkola, punktem kulminacyjnym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</w:rPr>
        <w:t>była</w:t>
      </w:r>
      <w:r w:rsidRPr="00087F27">
        <w:rPr>
          <w:rFonts w:ascii="Times New Roman" w:hAnsi="Times New Roman" w:cs="Times New Roman"/>
          <w:bCs/>
          <w:sz w:val="24"/>
          <w:szCs w:val="24"/>
        </w:rPr>
        <w:t xml:space="preserve"> inscenizacja utworu "Kwoka" Jana Brzechwy</w:t>
      </w:r>
      <w:r>
        <w:rPr>
          <w:rFonts w:ascii="Times New Roman" w:hAnsi="Times New Roman" w:cs="Times New Roman"/>
          <w:bCs/>
          <w:sz w:val="24"/>
          <w:szCs w:val="24"/>
        </w:rPr>
        <w:t>, która stała się już  III edycją</w:t>
      </w:r>
      <w:r w:rsidRPr="00087F27">
        <w:rPr>
          <w:rFonts w:ascii="Times New Roman" w:hAnsi="Times New Roman" w:cs="Times New Roman"/>
          <w:bCs/>
          <w:sz w:val="24"/>
          <w:szCs w:val="24"/>
        </w:rPr>
        <w:t xml:space="preserve"> spotkań teatralnych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proofErr w:type="spellStart"/>
      <w:r w:rsidRPr="00087F27">
        <w:rPr>
          <w:rFonts w:ascii="Times New Roman" w:hAnsi="Times New Roman" w:cs="Times New Roman"/>
          <w:bCs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,, </w:t>
      </w:r>
      <w:r w:rsidR="002E4581">
        <w:rPr>
          <w:rFonts w:ascii="Times New Roman" w:hAnsi="Times New Roman" w:cs="Times New Roman"/>
          <w:bCs/>
          <w:sz w:val="24"/>
          <w:szCs w:val="24"/>
        </w:rPr>
        <w:t>Pracownicy- D</w:t>
      </w:r>
      <w:r w:rsidRPr="00087F27">
        <w:rPr>
          <w:rFonts w:ascii="Times New Roman" w:hAnsi="Times New Roman" w:cs="Times New Roman"/>
          <w:bCs/>
          <w:sz w:val="24"/>
          <w:szCs w:val="24"/>
        </w:rPr>
        <w:t>zieciom” z okazji ich święta.</w:t>
      </w:r>
      <w:r>
        <w:rPr>
          <w:rFonts w:ascii="Times New Roman" w:hAnsi="Times New Roman" w:cs="Times New Roman"/>
          <w:sz w:val="24"/>
          <w:szCs w:val="24"/>
        </w:rPr>
        <w:t xml:space="preserve"> W październiku nie może zabrakną</w:t>
      </w:r>
      <w:r w:rsidR="002E4581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kolorów jesieni, organizowany co roku ,,</w:t>
      </w:r>
      <w:r w:rsidR="00CB25EF">
        <w:rPr>
          <w:rFonts w:ascii="Times New Roman" w:hAnsi="Times New Roman" w:cs="Times New Roman"/>
          <w:bCs/>
          <w:sz w:val="24"/>
          <w:szCs w:val="24"/>
        </w:rPr>
        <w:t>Tydzień</w:t>
      </w:r>
      <w:r w:rsidRPr="00087F27">
        <w:rPr>
          <w:rFonts w:ascii="Times New Roman" w:hAnsi="Times New Roman" w:cs="Times New Roman"/>
          <w:bCs/>
          <w:sz w:val="24"/>
          <w:szCs w:val="24"/>
        </w:rPr>
        <w:t xml:space="preserve"> Zdrowej Żywności</w:t>
      </w:r>
      <w:r w:rsidR="009A27BD">
        <w:rPr>
          <w:rFonts w:ascii="Times New Roman" w:hAnsi="Times New Roman" w:cs="Times New Roman"/>
          <w:bCs/>
          <w:sz w:val="24"/>
          <w:szCs w:val="24"/>
        </w:rPr>
        <w:t xml:space="preserve">” na stałe wpisał się już w </w:t>
      </w:r>
      <w:r>
        <w:rPr>
          <w:rFonts w:ascii="Times New Roman" w:hAnsi="Times New Roman" w:cs="Times New Roman"/>
          <w:bCs/>
          <w:sz w:val="24"/>
          <w:szCs w:val="24"/>
        </w:rPr>
        <w:t>kalendarz, np.: dzień w kolorze żółtym to ,, Dzień gruszki”, dzień w kolorze</w:t>
      </w:r>
      <w:r w:rsidR="00846D2A">
        <w:rPr>
          <w:rFonts w:ascii="Times New Roman" w:hAnsi="Times New Roman" w:cs="Times New Roman"/>
          <w:bCs/>
          <w:sz w:val="24"/>
          <w:szCs w:val="24"/>
        </w:rPr>
        <w:t xml:space="preserve"> fioletowym –   to </w:t>
      </w:r>
      <w:r>
        <w:rPr>
          <w:rFonts w:ascii="Times New Roman" w:hAnsi="Times New Roman" w:cs="Times New Roman"/>
          <w:bCs/>
          <w:sz w:val="24"/>
          <w:szCs w:val="24"/>
        </w:rPr>
        <w:t>,,Dzień śliweczki”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9FC">
        <w:rPr>
          <w:rFonts w:ascii="Times New Roman" w:hAnsi="Times New Roman" w:cs="Times New Roman"/>
          <w:sz w:val="24"/>
          <w:szCs w:val="24"/>
        </w:rPr>
        <w:t xml:space="preserve">takie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7F27">
        <w:rPr>
          <w:rFonts w:ascii="Times New Roman" w:hAnsi="Times New Roman" w:cs="Times New Roman"/>
          <w:sz w:val="24"/>
          <w:szCs w:val="24"/>
        </w:rPr>
        <w:t>ziałania nauczycielek Miejskiego Przedszkola ukierunkowane są na uświadomienie swoim podopiecznym, w jaki sposób należy dbać o zdrowie</w:t>
      </w:r>
      <w:r>
        <w:rPr>
          <w:rFonts w:ascii="Times New Roman" w:hAnsi="Times New Roman" w:cs="Times New Roman"/>
          <w:sz w:val="24"/>
          <w:szCs w:val="24"/>
        </w:rPr>
        <w:t xml:space="preserve"> spożywając owoce</w:t>
      </w:r>
      <w:r w:rsidR="002E458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    i warzywa, a kolorowe dni  pomagają dzieciom również w poznaniu i utrwaleniu kolorów</w:t>
      </w:r>
      <w:r w:rsidRPr="00087F27">
        <w:rPr>
          <w:rFonts w:ascii="Times New Roman" w:hAnsi="Times New Roman" w:cs="Times New Roman"/>
          <w:sz w:val="24"/>
          <w:szCs w:val="24"/>
        </w:rPr>
        <w:t>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,,Powiewa flaga gdy wiatr się zerwie, a na tej fladze biel jest i czerwień…’’ to jeden z fragmentów wiersza recytowanego przez grupy przedszkolne z okazji święta Dnia</w:t>
      </w:r>
      <w:r w:rsidRPr="00087F27">
        <w:rPr>
          <w:rFonts w:ascii="Times New Roman" w:eastAsia="Times New Roman" w:hAnsi="Times New Roman" w:cs="Times New Roman"/>
          <w:sz w:val="24"/>
          <w:szCs w:val="24"/>
        </w:rPr>
        <w:t xml:space="preserve"> Niepodległości</w:t>
      </w:r>
      <w:r>
        <w:rPr>
          <w:rFonts w:ascii="Times New Roman" w:eastAsia="Times New Roman" w:hAnsi="Times New Roman" w:cs="Times New Roman"/>
          <w:sz w:val="24"/>
          <w:szCs w:val="24"/>
        </w:rPr>
        <w:t>, corocznie  obchodzonego</w:t>
      </w:r>
      <w:r w:rsidR="002E4581">
        <w:rPr>
          <w:rFonts w:ascii="Times New Roman" w:eastAsia="Times New Roman" w:hAnsi="Times New Roman" w:cs="Times New Roman"/>
          <w:sz w:val="24"/>
          <w:szCs w:val="24"/>
        </w:rPr>
        <w:t xml:space="preserve"> uroczyście, radośnie i z wielką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powagą.</w:t>
      </w:r>
      <w:r w:rsidRPr="00087F27">
        <w:rPr>
          <w:rFonts w:ascii="Times New Roman" w:eastAsia="Times New Roman" w:hAnsi="Times New Roman" w:cs="Times New Roman"/>
          <w:sz w:val="24"/>
          <w:szCs w:val="24"/>
        </w:rPr>
        <w:t xml:space="preserve"> "Urodziny" to termin, który wszystkie maluchy znają, rozumieją i który budzi w nich tylko pozytywne skojarzenia. </w:t>
      </w:r>
      <w:r>
        <w:rPr>
          <w:rFonts w:ascii="Times New Roman" w:eastAsia="Times New Roman" w:hAnsi="Times New Roman" w:cs="Times New Roman"/>
          <w:sz w:val="24"/>
          <w:szCs w:val="24"/>
        </w:rPr>
        <w:t>Dla swojej ojczyzny urodzinowy program przygotowują</w:t>
      </w:r>
      <w:r w:rsidRPr="00087F27">
        <w:rPr>
          <w:rFonts w:ascii="Times New Roman" w:eastAsia="Times New Roman" w:hAnsi="Times New Roman" w:cs="Times New Roman"/>
          <w:sz w:val="24"/>
          <w:szCs w:val="24"/>
        </w:rPr>
        <w:t xml:space="preserve"> grupy sześciolatków</w:t>
      </w:r>
      <w:r w:rsidR="00784B56">
        <w:rPr>
          <w:rFonts w:ascii="Times New Roman" w:eastAsia="Times New Roman" w:hAnsi="Times New Roman" w:cs="Times New Roman"/>
          <w:sz w:val="24"/>
          <w:szCs w:val="24"/>
        </w:rPr>
        <w:t xml:space="preserve"> pod opieką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swoich nauczycielek</w:t>
      </w:r>
      <w:r w:rsidRPr="00087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Miejskie Przedszkole jak co roku włącza się do akcji charytatywnej </w:t>
      </w:r>
      <w:r w:rsidRPr="00087F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„Poduszka dla Maluszka”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7F27">
        <w:rPr>
          <w:rFonts w:ascii="Times New Roman" w:eastAsia="Times New Roman" w:hAnsi="Times New Roman" w:cs="Times New Roman"/>
          <w:color w:val="000000"/>
          <w:sz w:val="24"/>
          <w:szCs w:val="24"/>
        </w:rPr>
        <w:t>której organizatorem jest Stowarzyszenie Integracji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Współpracy Społecznej SPLOT. W ramach IX akcji </w:t>
      </w:r>
      <w:r w:rsidRPr="00087F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iejskie Przedszkole w Sławkowie </w:t>
      </w:r>
      <w:r w:rsidR="00AF0BDC">
        <w:rPr>
          <w:rFonts w:ascii="Times New Roman" w:eastAsia="Times New Roman" w:hAnsi="Times New Roman" w:cs="Times New Roman"/>
          <w:color w:val="000000"/>
          <w:sz w:val="24"/>
          <w:szCs w:val="24"/>
        </w:rPr>
        <w:t>pozyskało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7F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 poduszek</w:t>
      </w:r>
      <w:r w:rsidR="00C31ADB">
        <w:rPr>
          <w:rFonts w:ascii="Times New Roman" w:eastAsia="Times New Roman" w:hAnsi="Times New Roman" w:cs="Times New Roman"/>
          <w:color w:val="000000"/>
          <w:sz w:val="24"/>
          <w:szCs w:val="24"/>
        </w:rPr>
        <w:t>, których ofiarodawcami były dzieci</w:t>
      </w:r>
      <w:r w:rsidRPr="00087F27">
        <w:rPr>
          <w:rFonts w:ascii="Times New Roman" w:eastAsia="Times New Roman" w:hAnsi="Times New Roman" w:cs="Times New Roman"/>
          <w:color w:val="000000"/>
          <w:sz w:val="24"/>
          <w:szCs w:val="24"/>
        </w:rPr>
        <w:t>, rodzice, pracownicy oraz przyjaciele przedszkola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 w:rsidRPr="00087F27">
        <w:rPr>
          <w:rFonts w:ascii="Times New Roman" w:eastAsia="Times New Roman" w:hAnsi="Times New Roman" w:cs="Times New Roman"/>
          <w:color w:val="000000"/>
          <w:sz w:val="24"/>
          <w:szCs w:val="24"/>
        </w:rPr>
        <w:t>zlachetny cel akcji niesie cenny walor wychowawczo – dydaktyczny również dla wychowanków naszej placówki.</w:t>
      </w:r>
    </w:p>
    <w:p w:rsidR="00CD0BC5" w:rsidRPr="00087F27" w:rsidRDefault="00437326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Grudniową</w:t>
      </w:r>
      <w:r w:rsidR="00CD0BC5">
        <w:rPr>
          <w:rFonts w:ascii="Times New Roman" w:eastAsia="Times New Roman" w:hAnsi="Times New Roman" w:cs="Times New Roman"/>
          <w:bCs/>
          <w:sz w:val="24"/>
          <w:szCs w:val="24"/>
        </w:rPr>
        <w:t xml:space="preserve"> porą </w:t>
      </w:r>
      <w:r w:rsidR="00CD0BC5"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przybył Mikołaj z bajką</w:t>
      </w:r>
      <w:r w:rsidR="00CD0BC5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CD0BC5" w:rsidRPr="00087F27">
        <w:rPr>
          <w:rFonts w:ascii="Times New Roman" w:eastAsia="Times New Roman" w:hAnsi="Times New Roman" w:cs="Times New Roman"/>
          <w:bCs/>
          <w:sz w:val="24"/>
          <w:szCs w:val="24"/>
        </w:rPr>
        <w:t>Zim</w:t>
      </w:r>
      <w:r w:rsidR="009A27BD">
        <w:rPr>
          <w:rFonts w:ascii="Times New Roman" w:eastAsia="Times New Roman" w:hAnsi="Times New Roman" w:cs="Times New Roman"/>
          <w:bCs/>
          <w:sz w:val="24"/>
          <w:szCs w:val="24"/>
        </w:rPr>
        <w:t>owe przygody Krysi K</w:t>
      </w:r>
      <w:r w:rsidR="00CD0BC5">
        <w:rPr>
          <w:rFonts w:ascii="Times New Roman" w:eastAsia="Times New Roman" w:hAnsi="Times New Roman" w:cs="Times New Roman"/>
          <w:bCs/>
          <w:sz w:val="24"/>
          <w:szCs w:val="24"/>
        </w:rPr>
        <w:t>aprysi”,</w:t>
      </w:r>
      <w:r w:rsidR="002E4581">
        <w:rPr>
          <w:rFonts w:ascii="Times New Roman" w:eastAsia="Times New Roman" w:hAnsi="Times New Roman" w:cs="Times New Roman"/>
          <w:bCs/>
          <w:sz w:val="24"/>
          <w:szCs w:val="24"/>
        </w:rPr>
        <w:t xml:space="preserve"> z</w:t>
      </w:r>
      <w:r w:rsidR="00CD0BC5"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prezentami </w:t>
      </w:r>
      <w:r w:rsidR="00CD0BC5">
        <w:rPr>
          <w:rFonts w:ascii="Times New Roman" w:eastAsia="Times New Roman" w:hAnsi="Times New Roman" w:cs="Times New Roman"/>
          <w:bCs/>
          <w:sz w:val="24"/>
          <w:szCs w:val="24"/>
        </w:rPr>
        <w:t>częściowo sponsoro</w:t>
      </w:r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>wanymi przez Radę Rodziców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 z czekoladową niespodzianką odwiedzili nas</w:t>
      </w:r>
      <w:r w:rsidR="009A27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0BC5" w:rsidRPr="00087F27">
        <w:rPr>
          <w:rFonts w:ascii="Times New Roman" w:eastAsia="Times New Roman" w:hAnsi="Times New Roman" w:cs="Times New Roman"/>
          <w:bCs/>
          <w:sz w:val="24"/>
          <w:szCs w:val="24"/>
        </w:rPr>
        <w:t>Mikołaje na motorac</w:t>
      </w:r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 xml:space="preserve">h z klubu Road </w:t>
      </w:r>
      <w:proofErr w:type="spellStart"/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>Falcon</w:t>
      </w:r>
      <w:proofErr w:type="spellEnd"/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>Motocycle</w:t>
      </w:r>
      <w:proofErr w:type="spellEnd"/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>W ramach bajek profilaktycznych dzieci mogły obejrzeć przedstawienie pt, „Świąteczny dar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>- magia i czar” - celem którego  było uświadomienie dzieciom zasad wzajemnej tolerancji wobec siebie. W okresie świątecznym w grupach odbywały się ,,S</w:t>
      </w:r>
      <w:r w:rsidR="00CB25EF">
        <w:rPr>
          <w:rFonts w:ascii="Times New Roman" w:eastAsia="Times New Roman" w:hAnsi="Times New Roman" w:cs="Times New Roman"/>
          <w:bCs/>
          <w:sz w:val="24"/>
          <w:szCs w:val="24"/>
        </w:rPr>
        <w:t>potkania Wigilijne”, uroczystości</w:t>
      </w: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na których można 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yło spotkać kolędników, anielską brać jak również pokolędować</w:t>
      </w: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czy posłuchać recytowanych przez przedszkolaków wierszy. Zimowy czas zakończyliśmy ,,Balem Karnawałowym” .</w:t>
      </w:r>
    </w:p>
    <w:p w:rsidR="00CD0BC5" w:rsidRDefault="00CD0BC5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akcji ,,Czytania na dywanie”,  która odbywała się przez cały luty wzięło udział aż</w:t>
      </w: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</w:t>
      </w:r>
      <w:r w:rsidR="00C45A4F">
        <w:rPr>
          <w:rFonts w:ascii="Times New Roman" w:eastAsia="Times New Roman" w:hAnsi="Times New Roman" w:cs="Times New Roman"/>
          <w:bCs/>
          <w:sz w:val="24"/>
          <w:szCs w:val="24"/>
        </w:rPr>
        <w:t xml:space="preserve"> osób,       a byli wśród nich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rodzice przedszkolaków, dziadkowie jak również przyjaciele</w:t>
      </w:r>
      <w:r w:rsidRPr="00087F27">
        <w:rPr>
          <w:rFonts w:ascii="Times New Roman" w:eastAsia="Times New Roman" w:hAnsi="Times New Roman" w:cs="Times New Roman"/>
          <w:bCs/>
          <w:sz w:val="24"/>
          <w:szCs w:val="24"/>
        </w:rPr>
        <w:t xml:space="preserve"> naszego przedszkola. </w:t>
      </w:r>
    </w:p>
    <w:p w:rsidR="00CD0BC5" w:rsidRDefault="00CD0BC5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772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6509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C27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Pomoc Psychologiczno- Pedagogiczna</w:t>
      </w:r>
    </w:p>
    <w:p w:rsidR="00CD0BC5" w:rsidRPr="004C2772" w:rsidRDefault="00CD0BC5" w:rsidP="00CD0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dzieci posiadającymi orzeczenie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o potrzebie kształcenia specjalnego realizowana jest pomoc psychologiczno- pedagogiczna zgodnie z rozpo</w:t>
      </w:r>
      <w:r w:rsidR="00924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rządzeniem z 9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sierpnia 2017 r., </w:t>
      </w:r>
      <w:r w:rsidR="009240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w sprawie</w:t>
      </w:r>
      <w:r w:rsidRPr="00087F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87F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zasad organizacji i udzielania pomocy psychologiczno-pedagogicznej w publicznych przed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szkolach, szkołach i placówkach.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W Miejskim Przedszkolu taką pomocą objętych było 9 dzieci. Pomoc psycholo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giczna- pedagogiczna obejmowała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1 dziecko słabo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słyszące,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6F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dziecko       z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utyzm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w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tym zespół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Aspergera,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7 dzieci z niepełnosprawności</w:t>
      </w:r>
      <w:r w:rsidR="002E4581">
        <w:rPr>
          <w:rFonts w:ascii="Times New Roman" w:hAnsi="Times New Roman" w:cs="Times New Roman"/>
          <w:sz w:val="24"/>
          <w:szCs w:val="24"/>
          <w:shd w:val="clear" w:color="auto" w:fill="FFFFFF"/>
        </w:rPr>
        <w:t>ą ruchową w tym afazją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Z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atrudniono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rehabilitanta,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surdopedagoga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nauczycieli 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apeutów integracji sensorycznej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terap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pedagogicznej,  logopedę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nauczyciela współorganizującego kształcenie z dzieckiem z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zaburzeniami –nauczyciel wspomagający.</w:t>
      </w:r>
      <w:r w:rsidRPr="004C2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Nauczyciele permanentnie podnoszą swoje kwalifikacje, uzyskują wyższe stopnie awansu zawodowego,  biorą udział w kurs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ach, szkoleniach, warsztatach.</w:t>
      </w:r>
    </w:p>
    <w:p w:rsidR="00CD0BC5" w:rsidRPr="004C2772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27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</w:t>
      </w:r>
      <w:r w:rsidR="006509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4C27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Kształcenie w wykorzystaniem metod i technik kształcenia na odległość.</w:t>
      </w:r>
    </w:p>
    <w:p w:rsidR="00CD0BC5" w:rsidRPr="00087F27" w:rsidRDefault="00CD0BC5" w:rsidP="00CD0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 11.03.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2020 w związku z wystąpieniem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grożenia COVID nauczyciele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kontakt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owali się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rodzicami dzieci  poprzez stronę internetowa przedszkola, Facebook , Mess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engera lub innego komunikatora</w:t>
      </w:r>
      <w:r w:rsidR="00505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posyłając dzieciom zadania, filmiki lub inne formy ćwiczeń do</w:t>
      </w:r>
      <w:r w:rsidR="007A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wykonania zgodnymi z realizacją</w:t>
      </w:r>
      <w:r w:rsidR="00505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podstawy programowej w danej grupie wiekowej.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24.03.2020 zgodnie z Zarządzeniem Nr </w:t>
      </w:r>
      <w:proofErr w:type="spellStart"/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Rz</w:t>
      </w:r>
      <w:proofErr w:type="spellEnd"/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i 7/2020 Dyrektor Miejskiego Przedszkola została wprowadzona procedura dotycząca organizacji kształcenia z wykorzystaniem metod i technik kształcenia na odległość. </w:t>
      </w:r>
      <w:r w:rsidR="00FD5606">
        <w:rPr>
          <w:rFonts w:ascii="Times New Roman" w:hAnsi="Times New Roman" w:cs="Times New Roman"/>
          <w:sz w:val="24"/>
          <w:szCs w:val="24"/>
          <w:shd w:val="clear" w:color="auto" w:fill="FFFFFF"/>
        </w:rPr>
        <w:t>Wprowadzone Zarządzenie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 RZ 8 i 9 /2020 r</w:t>
      </w:r>
      <w:r w:rsidR="00FD5606">
        <w:rPr>
          <w:rFonts w:ascii="Times New Roman" w:hAnsi="Times New Roman" w:cs="Times New Roman"/>
          <w:sz w:val="24"/>
          <w:szCs w:val="24"/>
          <w:shd w:val="clear" w:color="auto" w:fill="FFFFFF"/>
        </w:rPr>
        <w:t>. wydłużyło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okres kształcenia na odległość do 15.05.2020. Na</w:t>
      </w:r>
      <w:r w:rsidR="008E0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uczyciele co tydzień informowali dyrektora </w:t>
      </w:r>
      <w:r w:rsidR="0002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zrealizowanych zadaniach </w:t>
      </w:r>
      <w:r w:rsidR="008E0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przesyłając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skrzynkę </w:t>
      </w:r>
      <w:r w:rsidR="00C5054B">
        <w:rPr>
          <w:rFonts w:ascii="Times New Roman" w:hAnsi="Times New Roman" w:cs="Times New Roman"/>
          <w:sz w:val="24"/>
          <w:szCs w:val="24"/>
          <w:shd w:val="clear" w:color="auto" w:fill="FFFFFF"/>
        </w:rPr>
        <w:t>e-ma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ilową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rozliczenie z wykonywanych czynności w ramach pracy i sposobach realizowania kształcenia na odległość. Zgodnie z Zarządzeniem NR RZ 10/2020  z dni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18.05.2020 r. wytycznymi  MEN, MZ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GIS i wprowadzonymi procedurami bezpieczeństwa w związku z zapobieganiem, przeciwdziałaniem i zwalczaniem COVID-19   wydano decyzję o otwarciu prz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edszkola. Na przełomie miesięcy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 /czerwiec do Miejskiego Przedszkola uczęszczało 15 dzieci.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ten okres  prowadzona również była nauka</w:t>
      </w:r>
      <w:r w:rsidR="00C50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zdalna,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nauczyciele na bieżąco </w:t>
      </w:r>
      <w:r w:rsidR="00C5054B">
        <w:rPr>
          <w:rFonts w:ascii="Times New Roman" w:hAnsi="Times New Roman" w:cs="Times New Roman"/>
          <w:sz w:val="24"/>
          <w:szCs w:val="24"/>
          <w:shd w:val="clear" w:color="auto" w:fill="FFFFFF"/>
        </w:rPr>
        <w:t>przekazywali</w:t>
      </w:r>
      <w:r w:rsidR="003D1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dyrektor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3D17B1">
        <w:rPr>
          <w:rFonts w:ascii="Times New Roman" w:hAnsi="Times New Roman" w:cs="Times New Roman"/>
          <w:sz w:val="24"/>
          <w:szCs w:val="24"/>
          <w:shd w:val="clear" w:color="auto" w:fill="FFFFFF"/>
        </w:rPr>
        <w:t>wi materiały z</w:t>
      </w:r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realizacji zadań kształcenia na odległość droga e- mail, </w:t>
      </w:r>
      <w:proofErr w:type="spellStart"/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087F27">
        <w:rPr>
          <w:rFonts w:ascii="Times New Roman" w:hAnsi="Times New Roman" w:cs="Times New Roman"/>
          <w:sz w:val="24"/>
          <w:szCs w:val="24"/>
          <w:shd w:val="clear" w:color="auto" w:fill="FFFFFF"/>
        </w:rPr>
        <w:t>, telefon. W lipcu na wniosek rodziców z dyżuru wakacyjnego skorzystało 19 przedszkolaków.</w:t>
      </w:r>
    </w:p>
    <w:p w:rsidR="00CD0BC5" w:rsidRDefault="00CD0BC5" w:rsidP="00C50FAD">
      <w:pPr>
        <w:spacing w:after="0"/>
        <w:jc w:val="right"/>
      </w:pPr>
    </w:p>
    <w:p w:rsidR="00C50FAD" w:rsidRDefault="00C50FAD" w:rsidP="00C50FAD">
      <w:pPr>
        <w:spacing w:after="0"/>
        <w:jc w:val="right"/>
      </w:pPr>
    </w:p>
    <w:p w:rsidR="00C50FAD" w:rsidRDefault="00C50FAD" w:rsidP="00C50FAD">
      <w:pPr>
        <w:spacing w:after="0"/>
        <w:jc w:val="right"/>
      </w:pPr>
      <w:bookmarkStart w:id="0" w:name="_GoBack"/>
      <w:bookmarkEnd w:id="0"/>
    </w:p>
    <w:p w:rsidR="00CD0BC5" w:rsidRDefault="00CD0BC5" w:rsidP="00CD0BC5">
      <w:pPr>
        <w:spacing w:after="0"/>
        <w:jc w:val="right"/>
      </w:pPr>
    </w:p>
    <w:p w:rsidR="00CD0BC5" w:rsidRDefault="00CD0BC5" w:rsidP="00CD0BC5">
      <w:pPr>
        <w:spacing w:after="0"/>
        <w:jc w:val="right"/>
      </w:pPr>
      <w:r>
        <w:t>Dyrektor Miejskiego Przedszkola</w:t>
      </w:r>
    </w:p>
    <w:p w:rsidR="00CD0BC5" w:rsidRDefault="00CD0BC5" w:rsidP="00CD0BC5">
      <w:pPr>
        <w:spacing w:after="0"/>
        <w:jc w:val="right"/>
      </w:pPr>
      <w:r>
        <w:t>w Sławkowie</w:t>
      </w:r>
    </w:p>
    <w:p w:rsidR="00747CBF" w:rsidRDefault="00CD0BC5" w:rsidP="00CD0BC5">
      <w:pPr>
        <w:spacing w:after="0"/>
        <w:jc w:val="right"/>
      </w:pPr>
      <w:r>
        <w:t>mgr Grażyna Jasica</w:t>
      </w:r>
    </w:p>
    <w:sectPr w:rsidR="00747CBF" w:rsidSect="00A8471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C5"/>
    <w:rsid w:val="00025935"/>
    <w:rsid w:val="002E4581"/>
    <w:rsid w:val="00322353"/>
    <w:rsid w:val="003D17B1"/>
    <w:rsid w:val="00437326"/>
    <w:rsid w:val="00501202"/>
    <w:rsid w:val="0050556C"/>
    <w:rsid w:val="00595041"/>
    <w:rsid w:val="00596F80"/>
    <w:rsid w:val="006509A6"/>
    <w:rsid w:val="00747CBF"/>
    <w:rsid w:val="00784B56"/>
    <w:rsid w:val="007A7888"/>
    <w:rsid w:val="00846D2A"/>
    <w:rsid w:val="008E0E11"/>
    <w:rsid w:val="008F44B5"/>
    <w:rsid w:val="0092403A"/>
    <w:rsid w:val="009A27BD"/>
    <w:rsid w:val="00AF0BDC"/>
    <w:rsid w:val="00C31ADB"/>
    <w:rsid w:val="00C45A4F"/>
    <w:rsid w:val="00C5054B"/>
    <w:rsid w:val="00C50FAD"/>
    <w:rsid w:val="00CB25EF"/>
    <w:rsid w:val="00CD0BC5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1FE4-1F0B-4E36-A1C8-E3E66603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D0BC5"/>
    <w:pPr>
      <w:spacing w:line="240" w:lineRule="auto"/>
    </w:pPr>
    <w:rPr>
      <w:rFonts w:eastAsiaTheme="minorEastAsi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Marta Furgalińska</cp:lastModifiedBy>
  <cp:revision>2</cp:revision>
  <dcterms:created xsi:type="dcterms:W3CDTF">2020-10-15T10:28:00Z</dcterms:created>
  <dcterms:modified xsi:type="dcterms:W3CDTF">2020-10-15T10:28:00Z</dcterms:modified>
</cp:coreProperties>
</file>