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9A5E7" w14:textId="1C345B8F" w:rsidR="001317C6" w:rsidRPr="005C1AFA" w:rsidRDefault="001317C6" w:rsidP="001317C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C1AFA">
        <w:rPr>
          <w:rFonts w:cstheme="minorHAnsi"/>
          <w:sz w:val="20"/>
          <w:szCs w:val="20"/>
        </w:rPr>
        <w:object w:dxaOrig="225" w:dyaOrig="225" w14:anchorId="73F30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6" o:title=""/>
          </v:shape>
          <w:control r:id="rId7" w:name="DefaultOcxName" w:shapeid="_x0000_i1030"/>
        </w:object>
      </w:r>
      <w:r w:rsidRPr="00C17D30">
        <w:rPr>
          <w:rFonts w:cstheme="minorHAnsi"/>
          <w:sz w:val="20"/>
          <w:szCs w:val="20"/>
          <w:shd w:val="clear" w:color="auto" w:fill="FFFFFF"/>
        </w:rPr>
        <w:t>Oświadczam, że zapoznałem się z Regulaminem użytkowania niniejszego systemu i akceptuję jego treść. *</w:t>
      </w:r>
    </w:p>
    <w:p w14:paraId="3C4E5E31" w14:textId="7C8C8AE7" w:rsidR="001317C6" w:rsidRDefault="001317C6" w:rsidP="001317C6">
      <w:pPr>
        <w:spacing w:after="0" w:line="36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6D728A">
        <w:rPr>
          <w:rFonts w:cstheme="minorHAnsi"/>
          <w:sz w:val="20"/>
          <w:szCs w:val="20"/>
        </w:rPr>
        <w:object w:dxaOrig="225" w:dyaOrig="225" w14:anchorId="4D0AFD71">
          <v:shape id="_x0000_i1033" type="#_x0000_t75" style="width:20.25pt;height:18pt" o:ole="">
            <v:imagedata r:id="rId6" o:title=""/>
          </v:shape>
          <w:control r:id="rId8" w:name="DefaultOcxName1" w:shapeid="_x0000_i1033"/>
        </w:object>
      </w:r>
      <w:r w:rsidRPr="005C1AFA">
        <w:rPr>
          <w:rFonts w:cstheme="minorHAnsi"/>
          <w:sz w:val="20"/>
          <w:szCs w:val="20"/>
          <w:shd w:val="clear" w:color="auto" w:fill="FFFFFF"/>
        </w:rPr>
        <w:t xml:space="preserve">Zapoznałem się z poniższą </w:t>
      </w:r>
      <w:r w:rsidRPr="005C1AFA">
        <w:rPr>
          <w:rFonts w:cstheme="minorHAnsi"/>
          <w:sz w:val="20"/>
          <w:szCs w:val="20"/>
          <w:u w:val="single"/>
          <w:shd w:val="clear" w:color="auto" w:fill="FFFFFF"/>
        </w:rPr>
        <w:t>informacją o przetwarzaniu danych osobowych</w:t>
      </w:r>
      <w:r w:rsidRPr="009E3EBB">
        <w:rPr>
          <w:rFonts w:cstheme="minorHAnsi"/>
          <w:sz w:val="20"/>
          <w:szCs w:val="20"/>
          <w:shd w:val="clear" w:color="auto" w:fill="FFFFFF"/>
        </w:rPr>
        <w:t xml:space="preserve">. </w:t>
      </w:r>
      <w:r w:rsidRPr="005C1AFA">
        <w:rPr>
          <w:rFonts w:cstheme="minorHAnsi"/>
          <w:sz w:val="20"/>
          <w:szCs w:val="20"/>
          <w:shd w:val="clear" w:color="auto" w:fill="FFFFFF"/>
        </w:rPr>
        <w:t>Rozumiem, że</w:t>
      </w:r>
      <w:r w:rsidRPr="005C1AFA">
        <w:rPr>
          <w:rFonts w:cstheme="minorHAnsi"/>
          <w:sz w:val="20"/>
          <w:szCs w:val="20"/>
          <w:u w:val="single"/>
          <w:shd w:val="clear" w:color="auto" w:fill="FFFFFF"/>
        </w:rPr>
        <w:t xml:space="preserve"> podanie przeze mnie </w:t>
      </w:r>
      <w:r w:rsidRPr="005C1AFA">
        <w:rPr>
          <w:rFonts w:cstheme="minorHAnsi"/>
          <w:sz w:val="20"/>
          <w:szCs w:val="20"/>
          <w:shd w:val="clear" w:color="auto" w:fill="FFFFFF"/>
        </w:rPr>
        <w:t>danych osobowych w zdefiniowanych celach jest ściśle związane z regulaminem i jest niezbędne dla świadczenia interesującej mnie usługi.*</w:t>
      </w:r>
    </w:p>
    <w:p w14:paraId="3F0839D5" w14:textId="77777777" w:rsidR="001317C6" w:rsidRDefault="001317C6" w:rsidP="004E5A95">
      <w:pPr>
        <w:spacing w:after="0"/>
        <w:jc w:val="center"/>
        <w:rPr>
          <w:b/>
          <w:sz w:val="28"/>
          <w:szCs w:val="28"/>
        </w:rPr>
      </w:pPr>
    </w:p>
    <w:p w14:paraId="52DED1E0" w14:textId="399F6DEE" w:rsidR="00F45843" w:rsidRPr="004E5A95" w:rsidRDefault="00F45843" w:rsidP="004E5A95">
      <w:pPr>
        <w:spacing w:after="0"/>
        <w:jc w:val="center"/>
        <w:rPr>
          <w:b/>
          <w:sz w:val="28"/>
          <w:szCs w:val="28"/>
        </w:rPr>
      </w:pPr>
      <w:r w:rsidRPr="004E5A95">
        <w:rPr>
          <w:b/>
          <w:sz w:val="28"/>
          <w:szCs w:val="28"/>
        </w:rPr>
        <w:t>Informacja dotycząca przetwarzania danych osobowych</w:t>
      </w:r>
    </w:p>
    <w:p w14:paraId="49267164" w14:textId="77777777" w:rsidR="004E5A95" w:rsidRPr="004E5A95" w:rsidRDefault="004E5A95" w:rsidP="004E5A95">
      <w:pPr>
        <w:spacing w:after="0"/>
        <w:jc w:val="center"/>
        <w:rPr>
          <w:b/>
        </w:rPr>
      </w:pPr>
    </w:p>
    <w:p w14:paraId="62D8DC32" w14:textId="77777777" w:rsidR="00F45843" w:rsidRPr="004E5A95" w:rsidRDefault="00F45843" w:rsidP="00F45843">
      <w:pPr>
        <w:spacing w:after="0"/>
        <w:jc w:val="both"/>
      </w:pPr>
      <w:r w:rsidRPr="004E5A95">
        <w:t>Zgodnie z art. 13 ust.</w:t>
      </w:r>
      <w:r w:rsidR="00300D0C" w:rsidRPr="004E5A95">
        <w:t xml:space="preserve"> </w:t>
      </w:r>
      <w:r w:rsidRPr="004E5A95">
        <w:t>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300D0C" w:rsidRPr="004E5A95">
        <w:t xml:space="preserve"> (Dz. U. UE. L. z 2016 r. Nr 119, str. 1 z późn. zm.)</w:t>
      </w:r>
      <w:r w:rsidRPr="004E5A95">
        <w:t xml:space="preserve"> zwanego dalej „RODO”, informujemy, że:</w:t>
      </w:r>
    </w:p>
    <w:p w14:paraId="34846652" w14:textId="77777777" w:rsidR="00F45843" w:rsidRPr="004E5A95" w:rsidRDefault="00F45843" w:rsidP="00F45843">
      <w:pPr>
        <w:spacing w:after="0"/>
        <w:jc w:val="both"/>
      </w:pPr>
    </w:p>
    <w:p w14:paraId="565630CE" w14:textId="1DBDC777" w:rsidR="004E5A95" w:rsidRPr="004E5A95" w:rsidRDefault="004E5A95" w:rsidP="004E5A95">
      <w:pPr>
        <w:pStyle w:val="Akapitzlist"/>
        <w:widowControl w:val="0"/>
        <w:numPr>
          <w:ilvl w:val="0"/>
          <w:numId w:val="3"/>
        </w:numPr>
        <w:tabs>
          <w:tab w:val="right" w:leader="dot" w:pos="4860"/>
        </w:tabs>
        <w:autoSpaceDN w:val="0"/>
        <w:spacing w:after="0" w:line="240" w:lineRule="auto"/>
        <w:ind w:left="426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4E5A95">
        <w:rPr>
          <w:rFonts w:eastAsia="SimSun" w:cstheme="minorHAnsi"/>
          <w:kern w:val="3"/>
          <w:lang w:eastAsia="zh-CN" w:bidi="hi-IN"/>
        </w:rPr>
        <w:t>Administratorem Pani/Pana danych osobowych</w:t>
      </w:r>
      <w:r w:rsidRPr="004E5A95">
        <w:rPr>
          <w:rFonts w:eastAsia="Times New Roman" w:cstheme="minorHAnsi"/>
          <w:color w:val="000000"/>
        </w:rPr>
        <w:t xml:space="preserve"> przetwarzanych przez Urząd Miasta Sławkowa </w:t>
      </w:r>
      <w:r w:rsidRPr="004E5A95">
        <w:rPr>
          <w:rFonts w:eastAsia="SimSun" w:cstheme="minorHAnsi"/>
          <w:kern w:val="3"/>
          <w:lang w:eastAsia="zh-CN" w:bidi="hi-IN"/>
        </w:rPr>
        <w:t>jest Gmina Sławków, reprezentowana przez Burmistrza, z siedzibą Urzędu przy ul. Rynek 1, 41-260 Sławków.</w:t>
      </w:r>
    </w:p>
    <w:p w14:paraId="439B2095" w14:textId="77777777" w:rsidR="004E5A95" w:rsidRDefault="004E5A95" w:rsidP="004E5A95">
      <w:pPr>
        <w:spacing w:after="0" w:line="240" w:lineRule="auto"/>
        <w:ind w:firstLine="425"/>
      </w:pPr>
      <w:r w:rsidRPr="004E5A95">
        <w:rPr>
          <w:rFonts w:eastAsia="SimSun"/>
          <w:kern w:val="3"/>
          <w:lang w:eastAsia="zh-CN" w:bidi="hi-IN"/>
        </w:rPr>
        <w:t xml:space="preserve">tel. </w:t>
      </w:r>
      <w:r w:rsidRPr="004E5A95">
        <w:t>32 293 15 52,</w:t>
      </w:r>
    </w:p>
    <w:p w14:paraId="313DD47D" w14:textId="77777777" w:rsidR="004E5A95" w:rsidRDefault="004E5A95" w:rsidP="004E5A95">
      <w:pPr>
        <w:spacing w:after="0" w:line="240" w:lineRule="auto"/>
        <w:ind w:firstLine="425"/>
      </w:pPr>
      <w:r w:rsidRPr="004E5A95">
        <w:rPr>
          <w:rFonts w:cstheme="minorHAnsi"/>
        </w:rPr>
        <w:t xml:space="preserve">e-mail: </w:t>
      </w:r>
      <w:r w:rsidRPr="004E5A95">
        <w:rPr>
          <w:rFonts w:cstheme="minorHAnsi"/>
          <w:color w:val="2E74B5" w:themeColor="accent1" w:themeShade="BF"/>
        </w:rPr>
        <w:t>um@slawkow.pl.</w:t>
      </w:r>
    </w:p>
    <w:p w14:paraId="2C0D8984" w14:textId="77777777" w:rsidR="004E5A95" w:rsidRPr="004E5A95" w:rsidRDefault="004E5A95" w:rsidP="004E5A95">
      <w:pPr>
        <w:spacing w:after="0" w:line="240" w:lineRule="auto"/>
        <w:ind w:firstLine="425"/>
      </w:pPr>
      <w:r w:rsidRPr="004E5A95">
        <w:rPr>
          <w:rFonts w:eastAsia="Times New Roman" w:cstheme="minorHAnsi"/>
          <w:color w:val="000000"/>
        </w:rPr>
        <w:t xml:space="preserve">adres www: </w:t>
      </w:r>
      <w:r w:rsidRPr="004E5A95">
        <w:rPr>
          <w:rFonts w:cstheme="minorHAnsi"/>
          <w:color w:val="2E74B5" w:themeColor="accent1" w:themeShade="BF"/>
        </w:rPr>
        <w:t>https://bip.slawkow.pl</w:t>
      </w:r>
    </w:p>
    <w:p w14:paraId="6E03159E" w14:textId="77777777" w:rsidR="00CA5CBB" w:rsidRPr="00CA5CBB" w:rsidRDefault="00F45843" w:rsidP="00CA5CBB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color w:val="000080"/>
          <w:u w:val="single"/>
        </w:rPr>
      </w:pPr>
      <w:r w:rsidRPr="004E5A95">
        <w:t xml:space="preserve">Kontakt z Inspektorem Ochrony Danych Osobowych można uzyskać pod adresem e-mail: </w:t>
      </w:r>
      <w:r w:rsidR="004E5A95" w:rsidRPr="004E5A95">
        <w:rPr>
          <w:color w:val="2E74B5" w:themeColor="accent1" w:themeShade="BF"/>
        </w:rPr>
        <w:t xml:space="preserve">iod@slawkow.pl </w:t>
      </w:r>
      <w:r w:rsidR="004E5A95" w:rsidRPr="004E5A95">
        <w:t>lub pisemnie na adres siedziby Administratora.</w:t>
      </w:r>
    </w:p>
    <w:p w14:paraId="17A34316" w14:textId="076146AA" w:rsidR="00B71960" w:rsidRPr="00CA5CBB" w:rsidRDefault="00F45843" w:rsidP="00CA5CBB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color w:val="000080"/>
          <w:u w:val="single"/>
        </w:rPr>
      </w:pPr>
      <w:r w:rsidRPr="004E5A95">
        <w:t xml:space="preserve">Pani/Pana dane osobowe przetwarzane będą w </w:t>
      </w:r>
      <w:r w:rsidR="00661D4F" w:rsidRPr="004E5A95">
        <w:t xml:space="preserve">celu </w:t>
      </w:r>
      <w:r w:rsidR="00FD7EC0">
        <w:t xml:space="preserve">logowania i rejestracji użytkownika oraz dostępu do wybranych usług </w:t>
      </w:r>
      <w:r w:rsidR="00B71960" w:rsidRPr="00B71960">
        <w:t xml:space="preserve">drogą elektroniczną w ramach Systemu </w:t>
      </w:r>
      <w:r w:rsidR="00CA5CBB" w:rsidRPr="00CA5CBB">
        <w:t>E-Zamówienia Publiczne Gminy Sławków</w:t>
      </w:r>
      <w:r w:rsidR="00CA5CBB">
        <w:t xml:space="preserve"> </w:t>
      </w:r>
      <w:r w:rsidR="00B71960" w:rsidRPr="00B71960">
        <w:t>.</w:t>
      </w:r>
    </w:p>
    <w:p w14:paraId="6D516F44" w14:textId="74382A86" w:rsidR="001B00A5" w:rsidRPr="004E5A95" w:rsidRDefault="001B00A5" w:rsidP="00A75C9F">
      <w:pPr>
        <w:pStyle w:val="Akapitzlist"/>
        <w:numPr>
          <w:ilvl w:val="0"/>
          <w:numId w:val="3"/>
        </w:numPr>
        <w:spacing w:after="0"/>
        <w:ind w:left="426"/>
        <w:jc w:val="both"/>
      </w:pPr>
      <w:r w:rsidRPr="004E5A95">
        <w:t>Podstawą prawną przetwarzania P</w:t>
      </w:r>
      <w:r w:rsidR="00F471A7" w:rsidRPr="004E5A95">
        <w:t>ani/Pana danych osobowych jest wyrażona przez Panią/Pana zgoda na przetwarzanie danych osobowych (art. 6 ust. 1 lit. a RODO).</w:t>
      </w:r>
    </w:p>
    <w:p w14:paraId="68268075" w14:textId="5D109C8C" w:rsidR="00661D4F" w:rsidRPr="004E5A95" w:rsidRDefault="00F45843" w:rsidP="004E5A95">
      <w:pPr>
        <w:pStyle w:val="Akapitzlist"/>
        <w:numPr>
          <w:ilvl w:val="0"/>
          <w:numId w:val="3"/>
        </w:numPr>
        <w:spacing w:after="0"/>
        <w:ind w:left="426"/>
        <w:jc w:val="both"/>
      </w:pPr>
      <w:r w:rsidRPr="004E5A95">
        <w:t>Pani/Pana dane osobowe nie będą przekazywane innym podmiotom, z wyjątkiem podmiotów uprawnionych do ich przetwarzania na podstawie przepisów prawa lub stosownych umów</w:t>
      </w:r>
      <w:r w:rsidR="00C91F2F" w:rsidRPr="004E5A95">
        <w:t xml:space="preserve"> </w:t>
      </w:r>
      <w:r w:rsidR="00172258">
        <w:t>podpisanych z Administratorem i </w:t>
      </w:r>
      <w:r w:rsidRPr="004E5A95">
        <w:t>przetwarzających dane osobowe na jego polecenie.</w:t>
      </w:r>
    </w:p>
    <w:p w14:paraId="281AF2FB" w14:textId="584D24D5" w:rsidR="00661D4F" w:rsidRPr="004E5A95" w:rsidRDefault="00F45843" w:rsidP="00CA5CBB">
      <w:pPr>
        <w:pStyle w:val="Akapitzlist"/>
        <w:numPr>
          <w:ilvl w:val="0"/>
          <w:numId w:val="3"/>
        </w:numPr>
        <w:ind w:left="426"/>
        <w:jc w:val="both"/>
      </w:pPr>
      <w:r w:rsidRPr="004E5A95">
        <w:t xml:space="preserve">Pani/Pana dane osobowe będą przechowywane </w:t>
      </w:r>
      <w:r w:rsidR="00B97DB2">
        <w:t xml:space="preserve">od momentu utworzenia konta użytkownika zarejestrowanego (poprawnego zakończenia procesu rekrutacji) </w:t>
      </w:r>
      <w:r w:rsidRPr="004E5A95">
        <w:t xml:space="preserve">przez okres niezbędny dla realizacji celu, do momentu </w:t>
      </w:r>
      <w:r w:rsidR="001F2CC5" w:rsidRPr="004E5A95">
        <w:t>wycofania zgody</w:t>
      </w:r>
      <w:r w:rsidR="00B97DB2">
        <w:t>, chyba, że przystąpi Pani/Pan do zamówienia publicznego, wówczas</w:t>
      </w:r>
      <w:r w:rsidR="00AB5E96">
        <w:t xml:space="preserve"> zastosowanie będą</w:t>
      </w:r>
      <w:r w:rsidR="00C248B2">
        <w:t xml:space="preserve"> miały przepisy ustawy z dnia 11 września 2019</w:t>
      </w:r>
      <w:bookmarkStart w:id="0" w:name="_GoBack"/>
      <w:bookmarkEnd w:id="0"/>
      <w:r w:rsidR="00AB5E96">
        <w:t xml:space="preserve"> r. Prawo zamówień publicznych, rozporządzenia wykonawcze </w:t>
      </w:r>
      <w:r w:rsidR="0027302A">
        <w:t xml:space="preserve">do w/w ustawy </w:t>
      </w:r>
      <w:r w:rsidR="00AB5E96">
        <w:t xml:space="preserve">oraz </w:t>
      </w:r>
      <w:r w:rsidR="00FD7EC0" w:rsidRPr="00FD7EC0">
        <w:t>mogą one być przechowywane jedynie w celach archiwalnych, przez okres, który wyznaczony zostanie przede wszystkim na podstawie rozporządzenia Prezesa Rady Ministrów w sprawie instrukcji kancelaryjnej, jednolitych rzeczowych wykazów akt (JRWA)</w:t>
      </w:r>
      <w:r w:rsidR="00FD7EC0">
        <w:t>,</w:t>
      </w:r>
      <w:r w:rsidR="00FD7EC0" w:rsidRPr="00FD7EC0">
        <w:t xml:space="preserve"> </w:t>
      </w:r>
      <w:r w:rsidR="00FD7EC0">
        <w:t>ustawa z dnia 14 lipca 1983 r. o narodowym zasobie archiwalnym i archiwach</w:t>
      </w:r>
      <w:r w:rsidR="00FD7EC0" w:rsidRPr="00FD7EC0">
        <w:t xml:space="preserve"> oraz instrukcji w sprawie organizacji i zakresu działania archiwów zakładowy</w:t>
      </w:r>
      <w:r w:rsidR="0045360F">
        <w:t>ch,</w:t>
      </w:r>
      <w:r w:rsidR="00FD7EC0">
        <w:t xml:space="preserve"> </w:t>
      </w:r>
      <w:r w:rsidR="00FD7EC0" w:rsidRPr="00FD7EC0">
        <w:t>chyba że przepisy szczególne stanowią inaczej.</w:t>
      </w:r>
      <w:r w:rsidR="00B97DB2">
        <w:t xml:space="preserve"> </w:t>
      </w:r>
    </w:p>
    <w:p w14:paraId="2CE83EEF" w14:textId="77777777" w:rsidR="00661D4F" w:rsidRPr="004E5A95" w:rsidRDefault="00F45843" w:rsidP="004E5A95">
      <w:pPr>
        <w:pStyle w:val="Akapitzlist"/>
        <w:numPr>
          <w:ilvl w:val="0"/>
          <w:numId w:val="3"/>
        </w:numPr>
        <w:spacing w:after="0"/>
        <w:ind w:left="426"/>
        <w:jc w:val="both"/>
      </w:pPr>
      <w:r w:rsidRPr="004E5A95">
        <w:t>W zakresie przewidzianym przepisami prawa posiada Pani/Pan prawo do dostępu do swoich danych osobowych, ich sprostowania, usunięcia, ograniczenia przetwarzania</w:t>
      </w:r>
      <w:r w:rsidR="001B0D15" w:rsidRPr="004E5A95">
        <w:t xml:space="preserve">, prawo do przenoszenia danych </w:t>
      </w:r>
      <w:r w:rsidRPr="004E5A95">
        <w:t>oraz prawo do wycofania zgody w dowolnym momencie bez wpływu na zgodność z prawem przetwarzania, którego dokonano na podstawie zgody przed jej wycofaniem.</w:t>
      </w:r>
    </w:p>
    <w:p w14:paraId="64C30FB1" w14:textId="77777777" w:rsidR="00661D4F" w:rsidRPr="004E5A95" w:rsidRDefault="000069C2" w:rsidP="004E5A95">
      <w:pPr>
        <w:pStyle w:val="Akapitzlist"/>
        <w:numPr>
          <w:ilvl w:val="0"/>
          <w:numId w:val="3"/>
        </w:numPr>
        <w:spacing w:after="0"/>
        <w:ind w:left="426"/>
        <w:jc w:val="both"/>
      </w:pPr>
      <w:r w:rsidRPr="004E5A95">
        <w:t>W przypadku uznania, iż przetwarzanie Pani/Pana danych osobowych narusza przepisy RODO, posiada Pani/Pan prawo wniesienia skargi do Prezesa Urzędu Ochrony Danych Osobowych.</w:t>
      </w:r>
    </w:p>
    <w:p w14:paraId="2A3DF456" w14:textId="77777777" w:rsidR="00661D4F" w:rsidRPr="004E5A95" w:rsidRDefault="00F45843" w:rsidP="004E5A95">
      <w:pPr>
        <w:pStyle w:val="Akapitzlist"/>
        <w:numPr>
          <w:ilvl w:val="0"/>
          <w:numId w:val="3"/>
        </w:numPr>
        <w:spacing w:after="0"/>
        <w:ind w:left="426"/>
        <w:jc w:val="both"/>
      </w:pPr>
      <w:r w:rsidRPr="004E5A95">
        <w:t xml:space="preserve">Podanie przez Panią/Pana danych osobowych jest </w:t>
      </w:r>
      <w:r w:rsidR="001B0D15" w:rsidRPr="004E5A95">
        <w:t>dobrowolne, jednakże n</w:t>
      </w:r>
      <w:r w:rsidRPr="004E5A95">
        <w:t xml:space="preserve">iepodanie danych spowoduje niemożność </w:t>
      </w:r>
      <w:r w:rsidR="001B0D15" w:rsidRPr="004E5A95">
        <w:t>korzystania z pełnej funkcjonalności portalu</w:t>
      </w:r>
      <w:r w:rsidR="00152EB1" w:rsidRPr="004E5A95">
        <w:t xml:space="preserve"> przewidzianych dla jego użytkowników</w:t>
      </w:r>
      <w:r w:rsidR="001B0D15" w:rsidRPr="004E5A95">
        <w:t xml:space="preserve">. </w:t>
      </w:r>
    </w:p>
    <w:p w14:paraId="25D34476" w14:textId="77777777" w:rsidR="00F45843" w:rsidRPr="004E5A95" w:rsidRDefault="0014653E" w:rsidP="004E5A95">
      <w:pPr>
        <w:pStyle w:val="Akapitzlist"/>
        <w:numPr>
          <w:ilvl w:val="0"/>
          <w:numId w:val="3"/>
        </w:numPr>
        <w:spacing w:after="0"/>
        <w:ind w:left="426"/>
        <w:jc w:val="both"/>
      </w:pPr>
      <w:r w:rsidRPr="004E5A95">
        <w:t>Pana/Panią dane osobowe nie będą wykorzystywane do zautomatyzowanego podejmowania decyzji, w tym profilowania, o którym mowa w art. 22 RODO.</w:t>
      </w:r>
    </w:p>
    <w:p w14:paraId="34F625B4" w14:textId="77777777" w:rsidR="00F45843" w:rsidRPr="004E5A95" w:rsidRDefault="00F45843" w:rsidP="00F45843">
      <w:pPr>
        <w:jc w:val="both"/>
      </w:pPr>
      <w:r w:rsidRPr="004E5A95">
        <w:t xml:space="preserve"> </w:t>
      </w:r>
    </w:p>
    <w:p w14:paraId="39C52DFE" w14:textId="65C04FAF" w:rsidR="00DA0154" w:rsidRPr="004E5A95" w:rsidRDefault="00DA0154" w:rsidP="00F45843">
      <w:pPr>
        <w:jc w:val="both"/>
      </w:pPr>
    </w:p>
    <w:sectPr w:rsidR="00DA0154" w:rsidRPr="004E5A95" w:rsidSect="00FD7E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9F176D" w16cid:durableId="2180E2B4"/>
  <w16cid:commentId w16cid:paraId="7F39C554" w16cid:durableId="21C837FE"/>
  <w16cid:commentId w16cid:paraId="740D5016" w16cid:durableId="219B621C"/>
  <w16cid:commentId w16cid:paraId="28E0D15A" w16cid:durableId="21C837FA"/>
  <w16cid:commentId w16cid:paraId="2E563B1C" w16cid:durableId="219B587C"/>
  <w16cid:commentId w16cid:paraId="69126150" w16cid:durableId="21C838FA"/>
  <w16cid:commentId w16cid:paraId="666342A2" w16cid:durableId="21C838B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D57"/>
    <w:multiLevelType w:val="hybridMultilevel"/>
    <w:tmpl w:val="BC468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2A17"/>
    <w:multiLevelType w:val="hybridMultilevel"/>
    <w:tmpl w:val="5D68F2A2"/>
    <w:lvl w:ilvl="0" w:tplc="C420B7F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52A"/>
    <w:multiLevelType w:val="hybridMultilevel"/>
    <w:tmpl w:val="45E02C9A"/>
    <w:lvl w:ilvl="0" w:tplc="586A44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5BB4"/>
    <w:multiLevelType w:val="multilevel"/>
    <w:tmpl w:val="9F282F4E"/>
    <w:lvl w:ilvl="0">
      <w:start w:val="1"/>
      <w:numFmt w:val="decimal"/>
      <w:lvlText w:val="%1."/>
      <w:lvlJc w:val="left"/>
      <w:pPr>
        <w:ind w:left="754" w:hanging="360"/>
      </w:pPr>
      <w:rPr>
        <w:rFonts w:ascii="Calibri" w:hAnsi="Calibri" w:cs="Calibri"/>
        <w:b w:val="0"/>
        <w:bCs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029008B"/>
    <w:multiLevelType w:val="hybridMultilevel"/>
    <w:tmpl w:val="11DC8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56D56"/>
    <w:multiLevelType w:val="hybridMultilevel"/>
    <w:tmpl w:val="EACAE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6677DFD-B968-4C31-B96D-C44EB5139F8D}"/>
  </w:docVars>
  <w:rsids>
    <w:rsidRoot w:val="007210E7"/>
    <w:rsid w:val="000069C2"/>
    <w:rsid w:val="000D0188"/>
    <w:rsid w:val="001317C6"/>
    <w:rsid w:val="0014653E"/>
    <w:rsid w:val="00152EB1"/>
    <w:rsid w:val="00172258"/>
    <w:rsid w:val="001B00A5"/>
    <w:rsid w:val="001B0D15"/>
    <w:rsid w:val="001F2CC5"/>
    <w:rsid w:val="0027302A"/>
    <w:rsid w:val="002804BA"/>
    <w:rsid w:val="0029294E"/>
    <w:rsid w:val="00300D0C"/>
    <w:rsid w:val="0045360F"/>
    <w:rsid w:val="004E5A95"/>
    <w:rsid w:val="00537FD3"/>
    <w:rsid w:val="005D616A"/>
    <w:rsid w:val="00661D4F"/>
    <w:rsid w:val="007210E7"/>
    <w:rsid w:val="008B6A24"/>
    <w:rsid w:val="00927423"/>
    <w:rsid w:val="00AB5E96"/>
    <w:rsid w:val="00B71960"/>
    <w:rsid w:val="00B97DB2"/>
    <w:rsid w:val="00BD4C01"/>
    <w:rsid w:val="00C248B2"/>
    <w:rsid w:val="00C6028E"/>
    <w:rsid w:val="00C91F2F"/>
    <w:rsid w:val="00CA5CBB"/>
    <w:rsid w:val="00CB6F6C"/>
    <w:rsid w:val="00DA0154"/>
    <w:rsid w:val="00E73783"/>
    <w:rsid w:val="00F45843"/>
    <w:rsid w:val="00F471A7"/>
    <w:rsid w:val="00F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EFC1D8"/>
  <w15:chartTrackingRefBased/>
  <w15:docId w15:val="{1BFEE67D-D17A-4A83-A2DE-F2CE57FF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D4F"/>
    <w:pPr>
      <w:ind w:left="720"/>
      <w:contextualSpacing/>
    </w:pPr>
  </w:style>
  <w:style w:type="character" w:styleId="Hipercze">
    <w:name w:val="Hyperlink"/>
    <w:rsid w:val="00F471A7"/>
    <w:rPr>
      <w:color w:val="0000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5A9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A9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D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7D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7D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D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D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6677DFD-B968-4C31-B96D-C44EB5139F8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Flasz</dc:creator>
  <cp:keywords/>
  <dc:description/>
  <cp:lastModifiedBy>Marta Molęda</cp:lastModifiedBy>
  <cp:revision>6</cp:revision>
  <dcterms:created xsi:type="dcterms:W3CDTF">2020-01-15T15:08:00Z</dcterms:created>
  <dcterms:modified xsi:type="dcterms:W3CDTF">2021-03-08T10:09:00Z</dcterms:modified>
</cp:coreProperties>
</file>