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1A" w:rsidRDefault="003F071A" w:rsidP="002679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FB1" w:rsidRDefault="00E94FB1" w:rsidP="00267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9E">
        <w:rPr>
          <w:rFonts w:ascii="Times New Roman" w:hAnsi="Times New Roman" w:cs="Times New Roman"/>
          <w:b/>
          <w:sz w:val="24"/>
          <w:szCs w:val="24"/>
        </w:rPr>
        <w:t>Wykaz głosowa</w:t>
      </w:r>
      <w:r w:rsidR="003F071A">
        <w:rPr>
          <w:rFonts w:ascii="Times New Roman" w:hAnsi="Times New Roman" w:cs="Times New Roman"/>
          <w:b/>
          <w:sz w:val="24"/>
          <w:szCs w:val="24"/>
        </w:rPr>
        <w:t>ń przeprowadzonych na sesji XXV</w:t>
      </w:r>
      <w:r w:rsidR="00DD7197">
        <w:rPr>
          <w:rFonts w:ascii="Times New Roman" w:hAnsi="Times New Roman" w:cs="Times New Roman"/>
          <w:b/>
          <w:sz w:val="24"/>
          <w:szCs w:val="24"/>
        </w:rPr>
        <w:t>I/2020 w dniu 29 grudnia</w:t>
      </w:r>
      <w:r w:rsidRPr="0026799E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3F071A" w:rsidRPr="0026799E" w:rsidRDefault="003F071A" w:rsidP="009E5B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E94FB1" w:rsidRPr="009355BA" w:rsidTr="0067110E">
        <w:tc>
          <w:tcPr>
            <w:tcW w:w="1413" w:type="dxa"/>
            <w:vAlign w:val="center"/>
          </w:tcPr>
          <w:p w:rsidR="00E94FB1" w:rsidRPr="009355BA" w:rsidRDefault="00E94FB1" w:rsidP="0067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E94FB1" w:rsidRPr="009355BA" w:rsidRDefault="00E94FB1" w:rsidP="0067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9E5BA7" w:rsidRDefault="00E94FB1" w:rsidP="0067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9E5BA7" w:rsidRDefault="00DD7197" w:rsidP="0067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>Przyjęcie protokołu z sesji XXIV/2020 z dnia 22 października 2020 r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9E5BA7" w:rsidRDefault="00DD7197" w:rsidP="0082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>Przyjęcie protokołu z sesji XXV/2020 z dnia 26 listopada 2020 r.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9E5BA7" w:rsidRDefault="00E94FB1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>Projekt uchwały.</w:t>
            </w:r>
            <w:r w:rsidR="00822919" w:rsidRPr="009E5BA7">
              <w:rPr>
                <w:rFonts w:ascii="Times New Roman" w:hAnsi="Times New Roman" w:cs="Times New Roman"/>
                <w:sz w:val="24"/>
                <w:szCs w:val="24"/>
              </w:rPr>
              <w:t xml:space="preserve"> w sprawie </w:t>
            </w:r>
            <w:r w:rsidR="003F071A" w:rsidRPr="009E5BA7">
              <w:rPr>
                <w:rFonts w:ascii="Times New Roman" w:hAnsi="Times New Roman" w:cs="Times New Roman"/>
                <w:sz w:val="24"/>
                <w:szCs w:val="24"/>
              </w:rPr>
              <w:t>zmiany uchwały Nr XVII/175/2019 w sprawie uchwały budżetowej Miasta Sławkowa na 2020 rok.</w:t>
            </w:r>
          </w:p>
        </w:tc>
      </w:tr>
      <w:tr w:rsidR="00DD719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DD7197" w:rsidRPr="00DA2C59" w:rsidRDefault="00DD719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D7197" w:rsidRPr="009E5BA7" w:rsidRDefault="00DD719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E5BA7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przyjęcia aktualizacji „Projektu założeń do planu zaopatrzenia w ciepło, energię elektryczną i paliwa gazowe dla Gminy Sławków na lata 2016-2030”.</w:t>
            </w:r>
          </w:p>
        </w:tc>
      </w:tr>
      <w:tr w:rsidR="00DD719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DD7197" w:rsidRPr="00DA2C59" w:rsidRDefault="00DD719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D7197" w:rsidRPr="009E5BA7" w:rsidRDefault="00DD719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E5BA7">
              <w:rPr>
                <w:rFonts w:ascii="Times New Roman" w:hAnsi="Times New Roman" w:cs="Times New Roman"/>
                <w:bCs/>
                <w:sz w:val="24"/>
                <w:szCs w:val="24"/>
              </w:rPr>
              <w:t>w sprawie wyznaczenia Aglomeracji Sławków-</w:t>
            </w:r>
            <w:proofErr w:type="spellStart"/>
            <w:r w:rsidRPr="009E5BA7">
              <w:rPr>
                <w:rFonts w:ascii="Times New Roman" w:hAnsi="Times New Roman" w:cs="Times New Roman"/>
                <w:bCs/>
                <w:sz w:val="24"/>
                <w:szCs w:val="24"/>
              </w:rPr>
              <w:t>Miedawa</w:t>
            </w:r>
            <w:proofErr w:type="spellEnd"/>
          </w:p>
        </w:tc>
      </w:tr>
      <w:tr w:rsidR="00DD719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DD7197" w:rsidRPr="00DA2C59" w:rsidRDefault="00DD719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D7197" w:rsidRPr="009E5BA7" w:rsidRDefault="00DD719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9E5BA7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XXIV/241/2020 Rady Miejskiej w Sławkowie z dnia 22 października 2020 r. w sprawie przyjęcia "Gminnego Programu Profilaktyki i Rozwiązywania Problemów Alkoholowych na 2021 rok".</w:t>
            </w:r>
          </w:p>
        </w:tc>
      </w:tr>
      <w:tr w:rsidR="00DD719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DD7197" w:rsidRPr="00DA2C59" w:rsidRDefault="00DD719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D7197" w:rsidRPr="009E5BA7" w:rsidRDefault="009E5BA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>Projekt uchwały w sprawie przyjęcia Raportu z realizacji Programu Ochrony Środowiska dla Miasta Sławków za lata 2018 – 2019.</w:t>
            </w:r>
          </w:p>
        </w:tc>
      </w:tr>
      <w:tr w:rsidR="009E5BA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9E5BA7" w:rsidRPr="00DA2C59" w:rsidRDefault="009E5BA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E5BA7" w:rsidRPr="009E5BA7" w:rsidRDefault="009E5BA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utworzenia Klubu Podwórkowego oraz Świetlicy Środowiskowej </w:t>
            </w:r>
          </w:p>
        </w:tc>
      </w:tr>
      <w:tr w:rsidR="009E5BA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9E5BA7" w:rsidRPr="00DA2C59" w:rsidRDefault="009E5BA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E5BA7" w:rsidRPr="009E5BA7" w:rsidRDefault="009E5BA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nr LIV/387/2018 Rady Miejskiej w Sławkowie z dnia 25 października 2018 r. w sprawie nadania statutu Miejskiemu Ośrodkowi Pomocy Społecznej w Sławkowie.</w:t>
            </w:r>
          </w:p>
        </w:tc>
      </w:tr>
      <w:tr w:rsidR="009E5BA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9E5BA7" w:rsidRPr="00DA2C59" w:rsidRDefault="009E5BA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E5BA7" w:rsidRPr="009E5BA7" w:rsidRDefault="009E5BA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odwołania Przewodniczącego Komisji Skarg, Wniosków i Petycji Rady Miejskiej w Sławkowie. </w:t>
            </w:r>
          </w:p>
        </w:tc>
      </w:tr>
      <w:tr w:rsidR="009E5BA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9E5BA7" w:rsidRPr="00DA2C59" w:rsidRDefault="009E5BA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E5BA7" w:rsidRPr="009E5BA7" w:rsidRDefault="009E5BA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wyboru Przewodniczącego Komisji Skarg, Wniosków i Petycji Rady Miejskiej w Sławkowie. </w:t>
            </w:r>
          </w:p>
        </w:tc>
      </w:tr>
      <w:tr w:rsidR="009E5BA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9E5BA7" w:rsidRPr="00DA2C59" w:rsidRDefault="009E5BA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E5BA7" w:rsidRPr="009E5BA7" w:rsidRDefault="009E5BA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Nr XVII/174/2019 w sprawie uchwalenia Wieloletniej Prognozy Finansowej Gminy Sławków na lata 2020 – 2035.</w:t>
            </w:r>
          </w:p>
        </w:tc>
      </w:tr>
      <w:tr w:rsidR="009E5BA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9E5BA7" w:rsidRPr="00DA2C59" w:rsidRDefault="009E5BA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E5BA7" w:rsidRPr="009E5BA7" w:rsidRDefault="009E5BA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>Projekt uchwały w sprawie zmiany uchwały Nr XVII/175/2019 w sprawie uchwały budżetowej Miasta Sławkowa na 2020 rok.</w:t>
            </w:r>
          </w:p>
        </w:tc>
      </w:tr>
      <w:tr w:rsidR="009E5BA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9E5BA7" w:rsidRPr="00DA2C59" w:rsidRDefault="009E5BA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E5BA7" w:rsidRPr="009E5BA7" w:rsidRDefault="009E5BA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>Podjęcie uchwał w sprawie uchwalenia Wieloletniej Prognozy Finansowej Gminy Sławków na lata 2021-2036</w:t>
            </w:r>
          </w:p>
        </w:tc>
      </w:tr>
      <w:tr w:rsidR="009E5BA7" w:rsidRPr="009355BA" w:rsidTr="0067110E">
        <w:trPr>
          <w:trHeight w:val="652"/>
        </w:trPr>
        <w:tc>
          <w:tcPr>
            <w:tcW w:w="1413" w:type="dxa"/>
            <w:vAlign w:val="center"/>
          </w:tcPr>
          <w:p w:rsidR="009E5BA7" w:rsidRPr="00DA2C59" w:rsidRDefault="009E5BA7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E5BA7" w:rsidRPr="009E5BA7" w:rsidRDefault="009E5BA7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A7">
              <w:rPr>
                <w:rFonts w:ascii="Times New Roman" w:hAnsi="Times New Roman" w:cs="Times New Roman"/>
                <w:sz w:val="24"/>
                <w:szCs w:val="24"/>
              </w:rPr>
              <w:t>Podjęcie uchwał w sprawie uchwalenia budżetu na 2021 rok.</w:t>
            </w:r>
          </w:p>
        </w:tc>
      </w:tr>
    </w:tbl>
    <w:p w:rsidR="000C5BA1" w:rsidRPr="009E5BA7" w:rsidRDefault="000C5BA1" w:rsidP="00657BE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</w:t>
            </w:r>
            <w:r w:rsidR="008229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29-12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3F071A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8E0CA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</w:t>
            </w:r>
            <w:r w:rsidR="00E94F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67110E" w:rsidRDefault="0067110E"/>
    <w:p w:rsidR="00E94FB1" w:rsidRDefault="00E94FB1"/>
    <w:p w:rsidR="00202D64" w:rsidRDefault="00202D64"/>
    <w:p w:rsidR="00202D64" w:rsidRDefault="00202D64"/>
    <w:p w:rsidR="00202D64" w:rsidRDefault="00202D64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29-12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57BEF">
        <w:trPr>
          <w:trHeight w:val="349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37164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</w:t>
            </w:r>
            <w:r w:rsidR="00E94F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V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3F071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29-12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371641" w:rsidP="0037164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</w:t>
            </w:r>
            <w:r w:rsidR="00E94FB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E94FB1" w:rsidRDefault="00E94FB1"/>
    <w:p w:rsidR="00E94FB1" w:rsidRDefault="00E94FB1"/>
    <w:p w:rsidR="001B24AE" w:rsidRDefault="001B24AE"/>
    <w:p w:rsidR="00202D64" w:rsidRDefault="00202D64"/>
    <w:p w:rsidR="00202D64" w:rsidRDefault="00202D64"/>
    <w:p w:rsidR="00202D64" w:rsidRDefault="00202D64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8E0CAF" w:rsidRPr="00640EB4" w:rsidTr="00917478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CC6DA0" w:rsidRDefault="008E0CAF" w:rsidP="00917478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Default="008E0CAF" w:rsidP="0091747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29-12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8E0CAF" w:rsidRPr="005950F0" w:rsidRDefault="008E0CAF" w:rsidP="0091747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</w:t>
            </w:r>
            <w:r w:rsidR="00657BE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  <w:p w:rsidR="008E0CAF" w:rsidRDefault="008E0CAF" w:rsidP="0091747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8E0CAF" w:rsidRPr="00640EB4" w:rsidRDefault="008E0CAF" w:rsidP="00917478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640EB4" w:rsidTr="00917478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CAF" w:rsidRPr="00640EB4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371641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</w:t>
            </w:r>
            <w:r w:rsidR="008E0CA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91747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8E0CAF" w:rsidRPr="00B82C15" w:rsidTr="0037164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AF" w:rsidRPr="00B82C15" w:rsidRDefault="008E0CAF" w:rsidP="0091747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E94FB1" w:rsidRDefault="00E94FB1"/>
    <w:p w:rsidR="00657BEF" w:rsidRDefault="00657BEF"/>
    <w:p w:rsidR="00657BEF" w:rsidRDefault="00657BEF"/>
    <w:p w:rsidR="00657BEF" w:rsidRDefault="00657BEF"/>
    <w:p w:rsidR="00202D64" w:rsidRDefault="00202D64"/>
    <w:p w:rsidR="00202D64" w:rsidRDefault="00202D64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202D64" w:rsidRPr="00202D64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202D64" w:rsidRPr="00202D64" w:rsidRDefault="00202D64" w:rsidP="00202D6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202D64" w:rsidRPr="00202D64" w:rsidRDefault="00202D64" w:rsidP="00202D6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="003B617C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5</w:t>
            </w:r>
          </w:p>
          <w:p w:rsidR="00202D64" w:rsidRPr="00202D64" w:rsidRDefault="00202D64" w:rsidP="00202D64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202D64" w:rsidRPr="00202D64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02D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02D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02D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02D64" w:rsidRPr="00202D64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02D6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64" w:rsidRPr="00202D64" w:rsidRDefault="00202D64" w:rsidP="00202D6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202D64" w:rsidRDefault="00202D64"/>
    <w:p w:rsidR="00510B6E" w:rsidRDefault="00510B6E"/>
    <w:p w:rsidR="00510B6E" w:rsidRDefault="00510B6E"/>
    <w:p w:rsidR="00510B6E" w:rsidRDefault="00510B6E"/>
    <w:p w:rsidR="00510B6E" w:rsidRDefault="00510B6E"/>
    <w:p w:rsidR="00510B6E" w:rsidRDefault="00510B6E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510B6E" w:rsidRPr="00510B6E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6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510B6E" w:rsidRDefault="00510B6E"/>
    <w:p w:rsidR="00510B6E" w:rsidRDefault="00510B6E"/>
    <w:p w:rsidR="00510B6E" w:rsidRDefault="00510B6E"/>
    <w:p w:rsidR="00510B6E" w:rsidRDefault="00510B6E"/>
    <w:p w:rsidR="00510B6E" w:rsidRDefault="00510B6E"/>
    <w:p w:rsidR="00510B6E" w:rsidRDefault="00510B6E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510B6E" w:rsidRPr="00510B6E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7</w:t>
            </w:r>
          </w:p>
          <w:p w:rsidR="00510B6E" w:rsidRPr="00510B6E" w:rsidRDefault="00510B6E" w:rsidP="00510B6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510B6E" w:rsidRPr="00510B6E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510B6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6E" w:rsidRPr="00510B6E" w:rsidRDefault="00510B6E" w:rsidP="00510B6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510B6E" w:rsidRDefault="00510B6E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8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9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0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5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                          : 29-12-2020 r.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0A7AFB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6</w:t>
            </w:r>
          </w:p>
          <w:p w:rsidR="000A7AFB" w:rsidRPr="000A7AFB" w:rsidRDefault="000A7AFB" w:rsidP="000A7AFB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0A7AFB" w:rsidRPr="000A7AFB" w:rsidTr="00F516A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p w:rsidR="000A7AFB" w:rsidRDefault="000A7AFB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2"/>
        <w:gridCol w:w="1397"/>
      </w:tblGrid>
      <w:tr w:rsidR="000A7AFB" w:rsidRPr="000A7AFB" w:rsidTr="00F516A3">
        <w:trPr>
          <w:trHeight w:val="375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A7AF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Raport z głosowania imiennego</w:t>
            </w:r>
          </w:p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AFB" w:rsidRPr="000A7AFB" w:rsidRDefault="000A7AFB" w:rsidP="000A7A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0A7AFB" w:rsidRDefault="000A7AFB">
      <w:bookmarkStart w:id="0" w:name="_GoBack"/>
      <w:bookmarkEnd w:id="0"/>
    </w:p>
    <w:sectPr w:rsidR="000A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B1"/>
    <w:rsid w:val="000A7AFB"/>
    <w:rsid w:val="000C5BA1"/>
    <w:rsid w:val="001079B1"/>
    <w:rsid w:val="001B24AE"/>
    <w:rsid w:val="00202D64"/>
    <w:rsid w:val="00207DBF"/>
    <w:rsid w:val="0026799E"/>
    <w:rsid w:val="00326B1F"/>
    <w:rsid w:val="00371641"/>
    <w:rsid w:val="003747DB"/>
    <w:rsid w:val="003B617C"/>
    <w:rsid w:val="003F071A"/>
    <w:rsid w:val="00510B6E"/>
    <w:rsid w:val="005A5732"/>
    <w:rsid w:val="005E72B6"/>
    <w:rsid w:val="00657BEF"/>
    <w:rsid w:val="0067110E"/>
    <w:rsid w:val="00822919"/>
    <w:rsid w:val="00856F35"/>
    <w:rsid w:val="008E0CAF"/>
    <w:rsid w:val="009E5BA7"/>
    <w:rsid w:val="00B503EC"/>
    <w:rsid w:val="00DD7197"/>
    <w:rsid w:val="00E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99D3-2649-4C18-9C06-3642EE6E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Furgalińska</dc:creator>
  <cp:keywords/>
  <dc:description/>
  <cp:lastModifiedBy>Marta Furgalińska</cp:lastModifiedBy>
  <cp:revision>8</cp:revision>
  <cp:lastPrinted>2020-12-28T13:16:00Z</cp:lastPrinted>
  <dcterms:created xsi:type="dcterms:W3CDTF">2020-12-28T12:48:00Z</dcterms:created>
  <dcterms:modified xsi:type="dcterms:W3CDTF">2020-12-28T13:57:00Z</dcterms:modified>
</cp:coreProperties>
</file>