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17162">
        <w:rPr>
          <w:rFonts w:ascii="Times New Roman" w:hAnsi="Times New Roman" w:cs="Times New Roman"/>
          <w:b/>
          <w:sz w:val="26"/>
          <w:szCs w:val="26"/>
        </w:rPr>
        <w:t>XX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V</w:t>
      </w:r>
      <w:r w:rsidR="00261BF5">
        <w:rPr>
          <w:rFonts w:ascii="Times New Roman" w:hAnsi="Times New Roman" w:cs="Times New Roman"/>
          <w:b/>
          <w:sz w:val="26"/>
          <w:szCs w:val="26"/>
        </w:rPr>
        <w:t>I</w:t>
      </w:r>
      <w:r w:rsidR="00540E8E">
        <w:rPr>
          <w:rFonts w:ascii="Times New Roman" w:hAnsi="Times New Roman" w:cs="Times New Roman"/>
          <w:b/>
          <w:sz w:val="26"/>
          <w:szCs w:val="26"/>
        </w:rPr>
        <w:t>I</w:t>
      </w:r>
      <w:r w:rsidR="00817162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540E8E">
        <w:rPr>
          <w:rFonts w:ascii="Times New Roman" w:hAnsi="Times New Roman" w:cs="Times New Roman"/>
          <w:b/>
          <w:sz w:val="26"/>
          <w:szCs w:val="26"/>
        </w:rPr>
        <w:t>24</w:t>
      </w:r>
      <w:r w:rsidR="003D1CB0" w:rsidRPr="00CF2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E8E">
        <w:rPr>
          <w:rFonts w:ascii="Times New Roman" w:hAnsi="Times New Roman" w:cs="Times New Roman"/>
          <w:b/>
          <w:sz w:val="26"/>
          <w:szCs w:val="26"/>
        </w:rPr>
        <w:t>marca</w:t>
      </w:r>
      <w:r w:rsidR="0026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CF2F79" w:rsidTr="004B0E18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540E8E" w:rsidRPr="00CF2F79" w:rsidTr="004B0E18">
        <w:trPr>
          <w:trHeight w:val="652"/>
        </w:trPr>
        <w:tc>
          <w:tcPr>
            <w:tcW w:w="1413" w:type="dxa"/>
            <w:vAlign w:val="center"/>
          </w:tcPr>
          <w:p w:rsidR="00540E8E" w:rsidRPr="00817162" w:rsidRDefault="00540E8E" w:rsidP="00540E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40E8E" w:rsidRPr="00817162" w:rsidRDefault="00F35BA5" w:rsidP="0054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F35BA5" w:rsidRPr="00CF2F79" w:rsidTr="004B0E18">
        <w:trPr>
          <w:trHeight w:val="652"/>
        </w:trPr>
        <w:tc>
          <w:tcPr>
            <w:tcW w:w="1413" w:type="dxa"/>
            <w:vAlign w:val="center"/>
          </w:tcPr>
          <w:p w:rsidR="00F35BA5" w:rsidRPr="00817162" w:rsidRDefault="00F35BA5" w:rsidP="00F35B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35BA5" w:rsidRPr="00817162" w:rsidRDefault="00F35BA5" w:rsidP="00F3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XXXVI/375/2021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uchwalenia Wieloletniej Prognozy Finansowej Gminy Sławków na lata 2022 - 2035</w:t>
            </w:r>
          </w:p>
        </w:tc>
      </w:tr>
      <w:tr w:rsidR="00F35BA5" w:rsidRPr="00CF2F79" w:rsidTr="004B0E18">
        <w:trPr>
          <w:trHeight w:val="652"/>
        </w:trPr>
        <w:tc>
          <w:tcPr>
            <w:tcW w:w="1413" w:type="dxa"/>
            <w:vAlign w:val="center"/>
          </w:tcPr>
          <w:p w:rsidR="00F35BA5" w:rsidRPr="00817162" w:rsidRDefault="00F35BA5" w:rsidP="00F35B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35BA5" w:rsidRPr="00817162" w:rsidRDefault="00F35BA5" w:rsidP="00F35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XXXVI/376/2021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uchwały budżetowej Miasta Sławkowa na 2022 rok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5BA5" w:rsidRPr="00CF2F79" w:rsidTr="004B0E18">
        <w:trPr>
          <w:trHeight w:val="652"/>
        </w:trPr>
        <w:tc>
          <w:tcPr>
            <w:tcW w:w="1413" w:type="dxa"/>
            <w:vAlign w:val="center"/>
          </w:tcPr>
          <w:p w:rsidR="00F35BA5" w:rsidRPr="00817162" w:rsidRDefault="00F35BA5" w:rsidP="00F35B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35BA5" w:rsidRPr="00817162" w:rsidRDefault="00F35BA5" w:rsidP="00F35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rozpatrzenia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petycji.</w:t>
            </w:r>
          </w:p>
        </w:tc>
      </w:tr>
    </w:tbl>
    <w:p w:rsidR="00540E8E" w:rsidRDefault="00540E8E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E501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24-03-2022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</w:tr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24-03-2022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E501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</w:tr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24-03-2022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E501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</w:tr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24-03-2022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AE253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AE2534">
              <w:rPr>
                <w:rFonts w:ascii="Arial CE" w:hAnsi="Arial CE" w:cs="Arial CE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</w:tr>
      <w:tr w:rsidR="00E501E3" w:rsidTr="00942800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501E3" w:rsidTr="00942800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</w:p>
        </w:tc>
      </w:tr>
      <w:tr w:rsidR="00E501E3" w:rsidTr="0094280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>
              <w:rPr>
                <w:rFonts w:ascii="Arial CE" w:hAnsi="Arial CE" w:cs="Arial CE"/>
              </w:rPr>
              <w:t>TAK</w:t>
            </w:r>
          </w:p>
        </w:tc>
      </w:tr>
      <w:tr w:rsidR="00E501E3" w:rsidRPr="00A85072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Pr="00A85072" w:rsidRDefault="00E501E3" w:rsidP="00942800">
            <w:pPr>
              <w:rPr>
                <w:rFonts w:ascii="Arial CE" w:hAnsi="Arial CE" w:cs="Arial CE"/>
              </w:rPr>
            </w:pPr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E501E3" w:rsidTr="0094280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01E3" w:rsidRDefault="00E501E3" w:rsidP="0094280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E3" w:rsidRDefault="00E501E3" w:rsidP="00942800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E501E3" w:rsidRDefault="00E501E3" w:rsidP="00E50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17C8"/>
    <w:rsid w:val="000F44CD"/>
    <w:rsid w:val="00100835"/>
    <w:rsid w:val="00152C12"/>
    <w:rsid w:val="00173CFB"/>
    <w:rsid w:val="00261BF5"/>
    <w:rsid w:val="00262F05"/>
    <w:rsid w:val="00307EEE"/>
    <w:rsid w:val="0033070D"/>
    <w:rsid w:val="0033214C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501D21"/>
    <w:rsid w:val="00540E8E"/>
    <w:rsid w:val="00552E17"/>
    <w:rsid w:val="005822D2"/>
    <w:rsid w:val="005A7837"/>
    <w:rsid w:val="005B44D6"/>
    <w:rsid w:val="005B6CDC"/>
    <w:rsid w:val="00650A69"/>
    <w:rsid w:val="006543E0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E2534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501E3"/>
    <w:rsid w:val="00E838C7"/>
    <w:rsid w:val="00EC03F6"/>
    <w:rsid w:val="00EE0572"/>
    <w:rsid w:val="00F0353B"/>
    <w:rsid w:val="00F35BA5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11</cp:revision>
  <cp:lastPrinted>2022-03-24T07:22:00Z</cp:lastPrinted>
  <dcterms:created xsi:type="dcterms:W3CDTF">2021-12-29T07:01:00Z</dcterms:created>
  <dcterms:modified xsi:type="dcterms:W3CDTF">2022-03-25T11:04:00Z</dcterms:modified>
</cp:coreProperties>
</file>