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21635" w14:textId="0A1CF2D6" w:rsidR="00C0095B" w:rsidRPr="000F7DFB" w:rsidRDefault="00564E91" w:rsidP="003D14EB">
      <w:pPr>
        <w:pStyle w:val="Tytu"/>
        <w:outlineLvl w:val="9"/>
        <w:rPr>
          <w:sz w:val="24"/>
          <w:szCs w:val="24"/>
          <w:lang w:val="pl-PL"/>
        </w:rPr>
      </w:pPr>
      <w:r w:rsidRPr="000F7DFB">
        <w:rPr>
          <w:sz w:val="24"/>
          <w:szCs w:val="24"/>
          <w:lang w:val="pl-PL"/>
        </w:rPr>
        <w:t xml:space="preserve"> </w:t>
      </w:r>
      <w:r w:rsidR="00C0095B" w:rsidRPr="000F7DFB">
        <w:rPr>
          <w:sz w:val="24"/>
          <w:szCs w:val="24"/>
        </w:rPr>
        <w:t>Protokół Nr X</w:t>
      </w:r>
      <w:r w:rsidR="005C7D21" w:rsidRPr="000F7DFB">
        <w:rPr>
          <w:sz w:val="24"/>
          <w:szCs w:val="24"/>
          <w:lang w:val="pl-PL"/>
        </w:rPr>
        <w:t>L</w:t>
      </w:r>
      <w:r w:rsidR="00C0095B" w:rsidRPr="000F7DFB">
        <w:rPr>
          <w:sz w:val="24"/>
          <w:szCs w:val="24"/>
        </w:rPr>
        <w:t>/202</w:t>
      </w:r>
      <w:r w:rsidR="002F2634" w:rsidRPr="000F7DFB">
        <w:rPr>
          <w:sz w:val="24"/>
          <w:szCs w:val="24"/>
          <w:lang w:val="pl-PL"/>
        </w:rPr>
        <w:t>2</w:t>
      </w:r>
    </w:p>
    <w:p w14:paraId="1F0AD6CF" w14:textId="77777777" w:rsidR="00C0095B" w:rsidRPr="000F7DFB" w:rsidRDefault="00C0095B" w:rsidP="003D14E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0E04BF54" w:rsidR="00C0095B" w:rsidRPr="000F7DFB" w:rsidRDefault="00C0095B" w:rsidP="003D14EB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5C7D21" w:rsidRPr="000F7DFB">
        <w:rPr>
          <w:rFonts w:ascii="Times New Roman" w:hAnsi="Times New Roman"/>
          <w:b/>
          <w:sz w:val="24"/>
          <w:szCs w:val="24"/>
        </w:rPr>
        <w:t>28</w:t>
      </w:r>
      <w:r w:rsidRPr="000F7DFB">
        <w:rPr>
          <w:rFonts w:ascii="Times New Roman" w:hAnsi="Times New Roman"/>
          <w:b/>
          <w:sz w:val="24"/>
          <w:szCs w:val="24"/>
        </w:rPr>
        <w:t xml:space="preserve"> </w:t>
      </w:r>
      <w:r w:rsidR="005C7D21" w:rsidRPr="000F7DFB">
        <w:rPr>
          <w:rFonts w:ascii="Times New Roman" w:hAnsi="Times New Roman"/>
          <w:b/>
          <w:sz w:val="24"/>
          <w:szCs w:val="24"/>
        </w:rPr>
        <w:t>kwietnia</w:t>
      </w:r>
      <w:r w:rsidRPr="000F7DFB">
        <w:rPr>
          <w:rFonts w:ascii="Times New Roman" w:hAnsi="Times New Roman"/>
          <w:b/>
          <w:sz w:val="24"/>
          <w:szCs w:val="24"/>
        </w:rPr>
        <w:t xml:space="preserve"> 202</w:t>
      </w:r>
      <w:r w:rsidR="0031221D" w:rsidRPr="000F7DFB">
        <w:rPr>
          <w:rFonts w:ascii="Times New Roman" w:hAnsi="Times New Roman"/>
          <w:b/>
          <w:sz w:val="24"/>
          <w:szCs w:val="24"/>
        </w:rPr>
        <w:t>2</w:t>
      </w:r>
      <w:r w:rsidRPr="000F7DFB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0F7DFB" w:rsidRDefault="00C0095B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b w:val="0"/>
          <w:sz w:val="24"/>
          <w:szCs w:val="24"/>
        </w:rPr>
        <w:t>Ustawowa liczba radnych</w:t>
      </w:r>
      <w:r w:rsidRPr="000F7DFB">
        <w:rPr>
          <w:b w:val="0"/>
          <w:sz w:val="24"/>
          <w:szCs w:val="24"/>
        </w:rPr>
        <w:tab/>
      </w:r>
      <w:r w:rsidRPr="000F7DFB">
        <w:rPr>
          <w:b w:val="0"/>
          <w:sz w:val="24"/>
          <w:szCs w:val="24"/>
        </w:rPr>
        <w:tab/>
        <w:t>-</w:t>
      </w:r>
      <w:r w:rsidRPr="000F7DFB">
        <w:rPr>
          <w:b w:val="0"/>
          <w:sz w:val="24"/>
          <w:szCs w:val="24"/>
        </w:rPr>
        <w:tab/>
        <w:t>1</w:t>
      </w:r>
      <w:r w:rsidRPr="000F7DFB">
        <w:rPr>
          <w:b w:val="0"/>
          <w:sz w:val="24"/>
          <w:szCs w:val="24"/>
          <w:lang w:val="pl-PL"/>
        </w:rPr>
        <w:t>5</w:t>
      </w:r>
    </w:p>
    <w:p w14:paraId="7B0517D1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b w:val="0"/>
          <w:sz w:val="24"/>
          <w:szCs w:val="24"/>
        </w:rPr>
        <w:t>Obecny skład Rady</w:t>
      </w:r>
      <w:r w:rsidRPr="000F7DFB">
        <w:rPr>
          <w:b w:val="0"/>
          <w:sz w:val="24"/>
          <w:szCs w:val="24"/>
        </w:rPr>
        <w:tab/>
      </w:r>
      <w:r w:rsidRPr="000F7DFB">
        <w:rPr>
          <w:b w:val="0"/>
          <w:sz w:val="24"/>
          <w:szCs w:val="24"/>
        </w:rPr>
        <w:tab/>
      </w:r>
      <w:r w:rsidRPr="000F7DFB">
        <w:rPr>
          <w:b w:val="0"/>
          <w:sz w:val="24"/>
          <w:szCs w:val="24"/>
        </w:rPr>
        <w:tab/>
        <w:t>-</w:t>
      </w:r>
      <w:r w:rsidRPr="000F7DFB">
        <w:rPr>
          <w:b w:val="0"/>
          <w:sz w:val="24"/>
          <w:szCs w:val="24"/>
        </w:rPr>
        <w:tab/>
        <w:t>1</w:t>
      </w:r>
      <w:r w:rsidRPr="000F7DFB">
        <w:rPr>
          <w:b w:val="0"/>
          <w:sz w:val="24"/>
          <w:szCs w:val="24"/>
          <w:lang w:val="pl-PL"/>
        </w:rPr>
        <w:t>5</w:t>
      </w:r>
    </w:p>
    <w:p w14:paraId="0D6F9F9B" w14:textId="2449FECA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</w:rPr>
      </w:pPr>
      <w:r w:rsidRPr="000F7DFB">
        <w:rPr>
          <w:b w:val="0"/>
          <w:sz w:val="24"/>
          <w:szCs w:val="24"/>
        </w:rPr>
        <w:t>Obecnych radnych</w:t>
      </w:r>
      <w:r w:rsidRPr="000F7DFB">
        <w:rPr>
          <w:b w:val="0"/>
          <w:sz w:val="24"/>
          <w:szCs w:val="24"/>
        </w:rPr>
        <w:tab/>
      </w:r>
      <w:r w:rsidRPr="000F7DFB">
        <w:rPr>
          <w:b w:val="0"/>
          <w:sz w:val="24"/>
          <w:szCs w:val="24"/>
        </w:rPr>
        <w:tab/>
      </w:r>
      <w:r w:rsidRPr="000F7DFB">
        <w:rPr>
          <w:b w:val="0"/>
          <w:sz w:val="24"/>
          <w:szCs w:val="24"/>
        </w:rPr>
        <w:tab/>
        <w:t>-</w:t>
      </w:r>
      <w:r w:rsidRPr="000F7DFB">
        <w:rPr>
          <w:b w:val="0"/>
          <w:sz w:val="24"/>
          <w:szCs w:val="24"/>
        </w:rPr>
        <w:tab/>
        <w:t>1</w:t>
      </w:r>
      <w:r w:rsidR="005C7D21" w:rsidRPr="000F7DFB">
        <w:rPr>
          <w:b w:val="0"/>
          <w:sz w:val="24"/>
          <w:szCs w:val="24"/>
          <w:lang w:val="pl-PL"/>
        </w:rPr>
        <w:t>4, przy rozpoczęciu sesji 13</w:t>
      </w:r>
    </w:p>
    <w:p w14:paraId="0E4AC41F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</w:rPr>
      </w:pPr>
    </w:p>
    <w:p w14:paraId="65527F53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b w:val="0"/>
          <w:sz w:val="24"/>
          <w:szCs w:val="24"/>
        </w:rPr>
        <w:t xml:space="preserve">Miejsce sesji: </w:t>
      </w:r>
      <w:r w:rsidRPr="000F7DFB">
        <w:rPr>
          <w:b w:val="0"/>
          <w:sz w:val="24"/>
          <w:szCs w:val="24"/>
          <w:lang w:val="pl-PL"/>
        </w:rPr>
        <w:t xml:space="preserve">Sesja prowadzona w formie hybrydowej. Część radnych była obecna na </w:t>
      </w:r>
      <w:r w:rsidRPr="000F7DFB">
        <w:rPr>
          <w:b w:val="0"/>
          <w:sz w:val="24"/>
          <w:szCs w:val="24"/>
        </w:rPr>
        <w:t>sali posiedzeń w Urz</w:t>
      </w:r>
      <w:r w:rsidRPr="000F7DFB">
        <w:rPr>
          <w:b w:val="0"/>
          <w:sz w:val="24"/>
          <w:szCs w:val="24"/>
          <w:lang w:val="pl-PL"/>
        </w:rPr>
        <w:t>ędzie</w:t>
      </w:r>
      <w:r w:rsidRPr="000F7DFB">
        <w:rPr>
          <w:b w:val="0"/>
          <w:sz w:val="24"/>
          <w:szCs w:val="24"/>
        </w:rPr>
        <w:t xml:space="preserve"> Miasta Sławkowa przy ul. Łosińska</w:t>
      </w:r>
      <w:r w:rsidRPr="000F7DFB">
        <w:rPr>
          <w:b w:val="0"/>
          <w:sz w:val="24"/>
          <w:szCs w:val="24"/>
          <w:lang w:val="pl-PL"/>
        </w:rPr>
        <w:t xml:space="preserve"> 1, a część brała udział w sesji zdalnie za pomocą programu Microsoft </w:t>
      </w:r>
      <w:proofErr w:type="spellStart"/>
      <w:r w:rsidRPr="000F7DFB">
        <w:rPr>
          <w:b w:val="0"/>
          <w:sz w:val="24"/>
          <w:szCs w:val="24"/>
          <w:lang w:val="pl-PL"/>
        </w:rPr>
        <w:t>Teams</w:t>
      </w:r>
      <w:proofErr w:type="spellEnd"/>
      <w:r w:rsidRPr="000F7DFB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5EDEF104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0F7DFB">
        <w:rPr>
          <w:b w:val="0"/>
          <w:sz w:val="24"/>
          <w:szCs w:val="24"/>
        </w:rPr>
        <w:t>Czas trwania obrad: 17</w:t>
      </w:r>
      <w:r w:rsidR="0032745B" w:rsidRPr="000F7DFB">
        <w:rPr>
          <w:b w:val="0"/>
          <w:sz w:val="24"/>
          <w:szCs w:val="24"/>
          <w:vertAlign w:val="superscript"/>
          <w:lang w:val="pl-PL"/>
        </w:rPr>
        <w:t>10</w:t>
      </w:r>
      <w:r w:rsidRPr="000F7DFB">
        <w:rPr>
          <w:b w:val="0"/>
          <w:sz w:val="24"/>
          <w:szCs w:val="24"/>
          <w:vertAlign w:val="superscript"/>
        </w:rPr>
        <w:t xml:space="preserve"> </w:t>
      </w:r>
      <w:r w:rsidRPr="000F7DFB">
        <w:rPr>
          <w:b w:val="0"/>
          <w:sz w:val="24"/>
          <w:szCs w:val="24"/>
          <w:vertAlign w:val="superscript"/>
          <w:lang w:val="pl-PL"/>
        </w:rPr>
        <w:t>-</w:t>
      </w:r>
      <w:r w:rsidRPr="000F7DFB">
        <w:rPr>
          <w:b w:val="0"/>
          <w:sz w:val="24"/>
          <w:szCs w:val="24"/>
          <w:lang w:val="pl-PL"/>
        </w:rPr>
        <w:t>18</w:t>
      </w:r>
      <w:r w:rsidR="0032745B" w:rsidRPr="000F7DFB">
        <w:rPr>
          <w:b w:val="0"/>
          <w:sz w:val="24"/>
          <w:szCs w:val="24"/>
          <w:vertAlign w:val="superscript"/>
          <w:lang w:val="pl-PL"/>
        </w:rPr>
        <w:t>4</w:t>
      </w:r>
      <w:r w:rsidR="0004181C" w:rsidRPr="000F7DFB">
        <w:rPr>
          <w:b w:val="0"/>
          <w:sz w:val="24"/>
          <w:szCs w:val="24"/>
          <w:vertAlign w:val="superscript"/>
          <w:lang w:val="pl-PL"/>
        </w:rPr>
        <w:t>5</w:t>
      </w:r>
    </w:p>
    <w:p w14:paraId="5C288EFF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0F7DFB" w:rsidRDefault="00C0095B" w:rsidP="003D14E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Ad. 1. Otwarcie sesji i stwierdzenie prawomocności obrad.</w:t>
      </w:r>
    </w:p>
    <w:p w14:paraId="501B2398" w14:textId="77777777" w:rsidR="00C0095B" w:rsidRPr="000F7DFB" w:rsidRDefault="00C0095B" w:rsidP="003D14EB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b w:val="0"/>
          <w:sz w:val="24"/>
          <w:szCs w:val="24"/>
        </w:rPr>
        <w:t xml:space="preserve">Sesję Rady Miejskiej otworzył i prowadził Przewodniczący </w:t>
      </w:r>
      <w:r w:rsidRPr="000F7DFB">
        <w:rPr>
          <w:sz w:val="24"/>
          <w:szCs w:val="24"/>
        </w:rPr>
        <w:t xml:space="preserve">Łukasz </w:t>
      </w:r>
      <w:proofErr w:type="spellStart"/>
      <w:r w:rsidRPr="000F7DFB">
        <w:rPr>
          <w:sz w:val="24"/>
          <w:szCs w:val="24"/>
        </w:rPr>
        <w:t>Hofler</w:t>
      </w:r>
      <w:proofErr w:type="spellEnd"/>
      <w:r w:rsidRPr="000F7DFB">
        <w:rPr>
          <w:b w:val="0"/>
          <w:sz w:val="24"/>
          <w:szCs w:val="24"/>
        </w:rPr>
        <w:t>.</w:t>
      </w:r>
    </w:p>
    <w:p w14:paraId="4DFA72E0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1C15E8D9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</w:rPr>
      </w:pPr>
      <w:r w:rsidRPr="000F7DFB">
        <w:rPr>
          <w:sz w:val="24"/>
          <w:szCs w:val="24"/>
        </w:rPr>
        <w:t>Przewodniczący</w:t>
      </w:r>
      <w:r w:rsidRPr="000F7DFB">
        <w:rPr>
          <w:b w:val="0"/>
          <w:sz w:val="24"/>
          <w:szCs w:val="24"/>
        </w:rPr>
        <w:t xml:space="preserve"> powitał:</w:t>
      </w:r>
    </w:p>
    <w:p w14:paraId="137D1C0B" w14:textId="1B4C2D6C" w:rsidR="0004181C" w:rsidRPr="000F7DFB" w:rsidRDefault="0004181C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Burmistrza Miasta </w:t>
      </w:r>
      <w:r w:rsidRPr="000F7DFB">
        <w:rPr>
          <w:rFonts w:ascii="Times New Roman" w:hAnsi="Times New Roman"/>
          <w:b/>
          <w:sz w:val="24"/>
          <w:szCs w:val="24"/>
        </w:rPr>
        <w:t>Rafała Adamczyka</w:t>
      </w:r>
      <w:r w:rsidRPr="000F7DFB">
        <w:rPr>
          <w:rFonts w:ascii="Times New Roman" w:hAnsi="Times New Roman"/>
          <w:sz w:val="24"/>
          <w:szCs w:val="24"/>
        </w:rPr>
        <w:t>,</w:t>
      </w:r>
    </w:p>
    <w:p w14:paraId="69E74587" w14:textId="50DBF27C" w:rsidR="0004181C" w:rsidRPr="000F7DFB" w:rsidRDefault="0004181C" w:rsidP="0004181C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Zastępcę Burmistrza </w:t>
      </w:r>
      <w:r w:rsidRPr="000F7DFB">
        <w:rPr>
          <w:rFonts w:ascii="Times New Roman" w:hAnsi="Times New Roman"/>
          <w:b/>
          <w:sz w:val="24"/>
          <w:szCs w:val="24"/>
        </w:rPr>
        <w:t>Janusza Mroza,</w:t>
      </w:r>
    </w:p>
    <w:p w14:paraId="0F928EC6" w14:textId="77777777" w:rsidR="00C0095B" w:rsidRPr="000F7DFB" w:rsidRDefault="0031221D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Sekretarza Miasta </w:t>
      </w:r>
      <w:r w:rsidRPr="000F7DFB">
        <w:rPr>
          <w:rFonts w:ascii="Times New Roman" w:hAnsi="Times New Roman"/>
          <w:b/>
          <w:sz w:val="24"/>
          <w:szCs w:val="24"/>
        </w:rPr>
        <w:t xml:space="preserve">Martę Sekułę, </w:t>
      </w:r>
    </w:p>
    <w:p w14:paraId="047BEF6A" w14:textId="77777777" w:rsidR="00C0095B" w:rsidRPr="000F7DFB" w:rsidRDefault="00C0095B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Skarbnika Miasta </w:t>
      </w:r>
      <w:r w:rsidRPr="000F7DFB">
        <w:rPr>
          <w:rFonts w:ascii="Times New Roman" w:hAnsi="Times New Roman"/>
          <w:b/>
          <w:sz w:val="24"/>
          <w:szCs w:val="24"/>
        </w:rPr>
        <w:t>Pawła Kuca,</w:t>
      </w:r>
    </w:p>
    <w:p w14:paraId="219C72CD" w14:textId="77777777" w:rsidR="00C0095B" w:rsidRPr="000F7DFB" w:rsidRDefault="00C0095B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kierowni</w:t>
      </w:r>
      <w:r w:rsidR="002F2634" w:rsidRPr="000F7DFB">
        <w:rPr>
          <w:rFonts w:ascii="Times New Roman" w:hAnsi="Times New Roman"/>
          <w:sz w:val="24"/>
          <w:szCs w:val="24"/>
        </w:rPr>
        <w:t>ków i pracowników Urzędu Miasta,</w:t>
      </w:r>
    </w:p>
    <w:p w14:paraId="20F2596A" w14:textId="502C9B8D" w:rsidR="0004181C" w:rsidRPr="000F7DFB" w:rsidRDefault="0004181C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mieszkańców</w:t>
      </w:r>
      <w:r w:rsidR="00360CCD" w:rsidRPr="000F7DFB">
        <w:rPr>
          <w:rFonts w:ascii="Times New Roman" w:hAnsi="Times New Roman"/>
          <w:sz w:val="24"/>
          <w:szCs w:val="24"/>
        </w:rPr>
        <w:t>,</w:t>
      </w:r>
    </w:p>
    <w:p w14:paraId="21119DC6" w14:textId="77777777" w:rsidR="00C0095B" w:rsidRPr="000F7DFB" w:rsidRDefault="00C0095B" w:rsidP="003D14EB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radnych</w:t>
      </w:r>
      <w:r w:rsidR="002F2634" w:rsidRPr="000F7DFB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5FF05D16" w14:textId="2C32FB88" w:rsidR="00775871" w:rsidRPr="000F7DFB" w:rsidRDefault="00E0276F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b w:val="0"/>
          <w:sz w:val="24"/>
          <w:szCs w:val="24"/>
          <w:lang w:val="pl-PL"/>
        </w:rPr>
        <w:t>W chwili sprawdzania obecności przez Przewodniczącego</w:t>
      </w:r>
      <w:r w:rsidR="00C0095B" w:rsidRPr="000F7DFB">
        <w:rPr>
          <w:b w:val="0"/>
          <w:sz w:val="24"/>
          <w:szCs w:val="24"/>
          <w:lang w:val="pl-PL"/>
        </w:rPr>
        <w:t xml:space="preserve"> obecnych było 1</w:t>
      </w:r>
      <w:r w:rsidR="005C7D21" w:rsidRPr="000F7DFB">
        <w:rPr>
          <w:b w:val="0"/>
          <w:sz w:val="24"/>
          <w:szCs w:val="24"/>
          <w:lang w:val="pl-PL"/>
        </w:rPr>
        <w:t>3</w:t>
      </w:r>
      <w:r w:rsidR="00775871" w:rsidRPr="000F7DFB">
        <w:rPr>
          <w:b w:val="0"/>
          <w:sz w:val="24"/>
          <w:szCs w:val="24"/>
          <w:lang w:val="pl-PL"/>
        </w:rPr>
        <w:t xml:space="preserve"> radnych.</w:t>
      </w:r>
      <w:r w:rsidR="00C0095B" w:rsidRPr="000F7DFB">
        <w:rPr>
          <w:b w:val="0"/>
          <w:sz w:val="24"/>
          <w:szCs w:val="24"/>
          <w:lang w:val="pl-PL"/>
        </w:rPr>
        <w:t xml:space="preserve"> </w:t>
      </w:r>
      <w:r w:rsidR="0004181C" w:rsidRPr="000F7DFB">
        <w:rPr>
          <w:b w:val="0"/>
          <w:sz w:val="24"/>
          <w:szCs w:val="24"/>
          <w:lang w:val="pl-PL"/>
        </w:rPr>
        <w:t xml:space="preserve">Nieobecni byli: radna Ilona </w:t>
      </w:r>
      <w:proofErr w:type="spellStart"/>
      <w:r w:rsidR="0004181C" w:rsidRPr="000F7DFB">
        <w:rPr>
          <w:b w:val="0"/>
          <w:sz w:val="24"/>
          <w:szCs w:val="24"/>
          <w:lang w:val="pl-PL"/>
        </w:rPr>
        <w:t>Labisko</w:t>
      </w:r>
      <w:proofErr w:type="spellEnd"/>
      <w:r w:rsidR="0004181C" w:rsidRPr="000F7DFB">
        <w:rPr>
          <w:b w:val="0"/>
          <w:sz w:val="24"/>
          <w:szCs w:val="24"/>
          <w:lang w:val="pl-PL"/>
        </w:rPr>
        <w:t xml:space="preserve"> i radny Grzegorz Maciążek. </w:t>
      </w:r>
      <w:r w:rsidR="00C0095B" w:rsidRPr="000F7DFB">
        <w:rPr>
          <w:b w:val="0"/>
          <w:sz w:val="24"/>
          <w:szCs w:val="24"/>
          <w:lang w:val="pl-PL"/>
        </w:rPr>
        <w:t>Przewodniczący Rady stwierdził quorum i prawomocność obrad.</w:t>
      </w:r>
      <w:r w:rsidRPr="000F7DFB">
        <w:rPr>
          <w:b w:val="0"/>
          <w:sz w:val="24"/>
          <w:szCs w:val="24"/>
          <w:lang w:val="pl-PL"/>
        </w:rPr>
        <w:t xml:space="preserve"> </w:t>
      </w:r>
    </w:p>
    <w:p w14:paraId="23300B02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45FE90E7" w:rsidR="0004181C" w:rsidRPr="000F7DFB" w:rsidRDefault="0004181C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b w:val="0"/>
          <w:sz w:val="24"/>
          <w:szCs w:val="24"/>
          <w:lang w:val="pl-PL"/>
        </w:rPr>
        <w:t xml:space="preserve">Radny Grzegorz Maciążek dołączył do obrad w czasie ich trwania. </w:t>
      </w:r>
    </w:p>
    <w:p w14:paraId="7DD9CBBE" w14:textId="77777777" w:rsidR="0004181C" w:rsidRPr="000F7DFB" w:rsidRDefault="0004181C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b w:val="0"/>
          <w:i/>
          <w:sz w:val="24"/>
          <w:szCs w:val="24"/>
        </w:rPr>
        <w:t>Lista obecności radnych</w:t>
      </w:r>
      <w:r w:rsidRPr="000F7DFB">
        <w:rPr>
          <w:b w:val="0"/>
          <w:sz w:val="24"/>
          <w:szCs w:val="24"/>
        </w:rPr>
        <w:t xml:space="preserve"> stanowi </w:t>
      </w:r>
      <w:r w:rsidRPr="000F7DFB">
        <w:rPr>
          <w:sz w:val="24"/>
          <w:szCs w:val="24"/>
        </w:rPr>
        <w:t>załącznik nr 1</w:t>
      </w:r>
      <w:r w:rsidRPr="000F7DFB">
        <w:rPr>
          <w:b w:val="0"/>
          <w:sz w:val="24"/>
          <w:szCs w:val="24"/>
        </w:rPr>
        <w:t xml:space="preserve"> do protokołu</w:t>
      </w:r>
      <w:r w:rsidRPr="000F7DFB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0F7DFB" w:rsidRDefault="00C0095B" w:rsidP="003D14EB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0F7DFB" w:rsidRDefault="00C0095B" w:rsidP="003D14EB">
      <w:pPr>
        <w:pStyle w:val="Tekstpodstawowy"/>
        <w:jc w:val="both"/>
        <w:rPr>
          <w:bCs/>
          <w:sz w:val="24"/>
          <w:szCs w:val="24"/>
        </w:rPr>
      </w:pPr>
      <w:r w:rsidRPr="000F7DFB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0F7DFB">
        <w:rPr>
          <w:b w:val="0"/>
          <w:bCs/>
          <w:sz w:val="24"/>
          <w:szCs w:val="24"/>
        </w:rPr>
        <w:t xml:space="preserve">stanowi </w:t>
      </w:r>
      <w:r w:rsidRPr="000F7DFB">
        <w:rPr>
          <w:bCs/>
          <w:sz w:val="24"/>
          <w:szCs w:val="24"/>
        </w:rPr>
        <w:t xml:space="preserve">załącznik nr 2 </w:t>
      </w:r>
      <w:r w:rsidRPr="000F7DFB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0F7DFB" w:rsidRDefault="00C0095B" w:rsidP="003D14EB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0F7DFB" w:rsidRDefault="00C0095B" w:rsidP="003D14EB">
      <w:pPr>
        <w:pStyle w:val="Tekstpodstawowy"/>
        <w:jc w:val="both"/>
        <w:rPr>
          <w:sz w:val="24"/>
          <w:szCs w:val="24"/>
        </w:rPr>
      </w:pPr>
      <w:r w:rsidRPr="000F7DFB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E187AF7" w14:textId="77777777" w:rsidR="00775871" w:rsidRPr="000F7DFB" w:rsidRDefault="00775871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Nie zgłoszono propozycji zmian do porządku obrad.</w:t>
      </w:r>
    </w:p>
    <w:p w14:paraId="1C32345E" w14:textId="77777777" w:rsidR="00AD0D68" w:rsidRPr="000F7DFB" w:rsidRDefault="00AD0D6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Przewodniczący zarządził głosowanie nad porządkiem obrad</w:t>
      </w:r>
      <w:r w:rsidR="00501B66" w:rsidRPr="000F7DFB">
        <w:rPr>
          <w:rFonts w:ascii="Times New Roman" w:hAnsi="Times New Roman"/>
          <w:sz w:val="24"/>
          <w:szCs w:val="24"/>
        </w:rPr>
        <w:t xml:space="preserve"> przedstawionym w</w:t>
      </w:r>
      <w:r w:rsidR="00AD0D68" w:rsidRPr="000F7DFB">
        <w:rPr>
          <w:rFonts w:ascii="Times New Roman" w:hAnsi="Times New Roman"/>
          <w:sz w:val="24"/>
          <w:szCs w:val="24"/>
        </w:rPr>
        <w:t> </w:t>
      </w:r>
      <w:r w:rsidR="00775871" w:rsidRPr="000F7DFB">
        <w:rPr>
          <w:rFonts w:ascii="Times New Roman" w:hAnsi="Times New Roman"/>
          <w:sz w:val="24"/>
          <w:szCs w:val="24"/>
        </w:rPr>
        <w:t>zawiadomieniu o sesji.</w:t>
      </w:r>
      <w:r w:rsidR="00501B66" w:rsidRPr="000F7DFB">
        <w:rPr>
          <w:rFonts w:ascii="Times New Roman" w:hAnsi="Times New Roman"/>
          <w:sz w:val="24"/>
          <w:szCs w:val="24"/>
        </w:rPr>
        <w:t xml:space="preserve"> </w:t>
      </w:r>
    </w:p>
    <w:p w14:paraId="6FE32982" w14:textId="77777777" w:rsidR="00AD0D68" w:rsidRPr="000F7DFB" w:rsidRDefault="00AD0D6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7DA1F54C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Radni w głosowaniu imiennym</w:t>
      </w:r>
      <w:r w:rsidR="00775871" w:rsidRPr="000F7DFB">
        <w:rPr>
          <w:rFonts w:ascii="Times New Roman" w:hAnsi="Times New Roman"/>
          <w:sz w:val="24"/>
          <w:szCs w:val="24"/>
        </w:rPr>
        <w:t>,</w:t>
      </w:r>
      <w:r w:rsidRPr="000F7DFB">
        <w:rPr>
          <w:rFonts w:ascii="Times New Roman" w:hAnsi="Times New Roman"/>
          <w:sz w:val="24"/>
          <w:szCs w:val="24"/>
        </w:rPr>
        <w:t xml:space="preserve"> jednogłośnie 1</w:t>
      </w:r>
      <w:r w:rsidR="005C7D21" w:rsidRPr="000F7DFB">
        <w:rPr>
          <w:rFonts w:ascii="Times New Roman" w:hAnsi="Times New Roman"/>
          <w:sz w:val="24"/>
          <w:szCs w:val="24"/>
        </w:rPr>
        <w:t>3</w:t>
      </w:r>
      <w:r w:rsidRPr="000F7DFB">
        <w:rPr>
          <w:rFonts w:ascii="Times New Roman" w:hAnsi="Times New Roman"/>
          <w:sz w:val="24"/>
          <w:szCs w:val="24"/>
        </w:rPr>
        <w:t xml:space="preserve"> głosami „za”</w:t>
      </w:r>
      <w:r w:rsidRPr="000F7DFB">
        <w:rPr>
          <w:rFonts w:ascii="Times New Roman" w:hAnsi="Times New Roman"/>
          <w:b/>
          <w:sz w:val="24"/>
          <w:szCs w:val="24"/>
        </w:rPr>
        <w:t xml:space="preserve"> (głosowanie nr 1) </w:t>
      </w:r>
      <w:r w:rsidRPr="000F7DFB">
        <w:rPr>
          <w:rFonts w:ascii="Times New Roman" w:hAnsi="Times New Roman"/>
          <w:sz w:val="24"/>
          <w:szCs w:val="24"/>
        </w:rPr>
        <w:t xml:space="preserve">zatwierdzili porządek obrad przedstawiony poniżej. </w:t>
      </w:r>
    </w:p>
    <w:p w14:paraId="69E6BA82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38DF141" w14:textId="77777777" w:rsidR="00C0095B" w:rsidRPr="000F7DFB" w:rsidRDefault="00C0095B" w:rsidP="003D14EB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F7DFB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076D3743" w14:textId="77777777" w:rsidR="00C0095B" w:rsidRPr="000F7DFB" w:rsidRDefault="00C0095B" w:rsidP="003D14EB">
      <w:pPr>
        <w:numPr>
          <w:ilvl w:val="0"/>
          <w:numId w:val="2"/>
        </w:numPr>
        <w:tabs>
          <w:tab w:val="num" w:pos="284"/>
        </w:tabs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Otwarcie sesji i stwierdzenie prawomocności obrad.</w:t>
      </w:r>
    </w:p>
    <w:p w14:paraId="03EDC75B" w14:textId="77777777" w:rsidR="00C0095B" w:rsidRPr="000F7DFB" w:rsidRDefault="00C0095B" w:rsidP="003D14EB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5405A282" w14:textId="3EAC16D9" w:rsidR="00E91CB5" w:rsidRPr="000F7DFB" w:rsidRDefault="00967316" w:rsidP="003D14EB">
      <w:pPr>
        <w:pStyle w:val="Akapitzlist"/>
        <w:numPr>
          <w:ilvl w:val="0"/>
          <w:numId w:val="2"/>
        </w:numPr>
        <w:tabs>
          <w:tab w:val="left" w:pos="937"/>
        </w:tabs>
        <w:ind w:right="544"/>
        <w:jc w:val="both"/>
        <w:rPr>
          <w:sz w:val="24"/>
          <w:szCs w:val="24"/>
        </w:rPr>
      </w:pPr>
      <w:r w:rsidRPr="000F7DFB">
        <w:rPr>
          <w:sz w:val="24"/>
          <w:szCs w:val="24"/>
        </w:rPr>
        <w:t xml:space="preserve">Przyjęcie </w:t>
      </w:r>
      <w:r w:rsidR="00E91CB5" w:rsidRPr="000F7DFB">
        <w:rPr>
          <w:sz w:val="24"/>
          <w:szCs w:val="24"/>
        </w:rPr>
        <w:t>protokołu z sesji XXXV</w:t>
      </w:r>
      <w:r w:rsidR="005C7D21" w:rsidRPr="000F7DFB">
        <w:rPr>
          <w:sz w:val="24"/>
          <w:szCs w:val="24"/>
        </w:rPr>
        <w:t>I</w:t>
      </w:r>
      <w:r w:rsidR="00E91CB5" w:rsidRPr="000F7DFB">
        <w:rPr>
          <w:sz w:val="24"/>
          <w:szCs w:val="24"/>
        </w:rPr>
        <w:t xml:space="preserve">I/2021 z dnia </w:t>
      </w:r>
      <w:r w:rsidR="005C7D21" w:rsidRPr="000F7DFB">
        <w:rPr>
          <w:sz w:val="24"/>
          <w:szCs w:val="24"/>
        </w:rPr>
        <w:t>17</w:t>
      </w:r>
      <w:r w:rsidR="00E91CB5" w:rsidRPr="000F7DFB">
        <w:rPr>
          <w:sz w:val="24"/>
          <w:szCs w:val="24"/>
        </w:rPr>
        <w:t xml:space="preserve"> </w:t>
      </w:r>
      <w:r w:rsidR="005C7D21" w:rsidRPr="000F7DFB">
        <w:rPr>
          <w:sz w:val="24"/>
          <w:szCs w:val="24"/>
        </w:rPr>
        <w:t>lutego</w:t>
      </w:r>
      <w:r w:rsidR="00E91CB5" w:rsidRPr="000F7DFB">
        <w:rPr>
          <w:sz w:val="24"/>
          <w:szCs w:val="24"/>
        </w:rPr>
        <w:t xml:space="preserve"> 202</w:t>
      </w:r>
      <w:r w:rsidR="005C7D21" w:rsidRPr="000F7DFB">
        <w:rPr>
          <w:sz w:val="24"/>
          <w:szCs w:val="24"/>
        </w:rPr>
        <w:t>2</w:t>
      </w:r>
      <w:r w:rsidR="00E91CB5" w:rsidRPr="000F7DFB">
        <w:rPr>
          <w:sz w:val="24"/>
          <w:szCs w:val="24"/>
        </w:rPr>
        <w:t xml:space="preserve"> r.</w:t>
      </w:r>
    </w:p>
    <w:p w14:paraId="773834C2" w14:textId="77777777" w:rsidR="00E91CB5" w:rsidRPr="000F7DFB" w:rsidRDefault="00E91CB5" w:rsidP="003D14EB">
      <w:pPr>
        <w:numPr>
          <w:ilvl w:val="0"/>
          <w:numId w:val="2"/>
        </w:numPr>
        <w:tabs>
          <w:tab w:val="num" w:pos="284"/>
        </w:tabs>
        <w:ind w:right="544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lastRenderedPageBreak/>
        <w:t>Informacja Burmistrza Miasta o pracy między sesjami.</w:t>
      </w:r>
    </w:p>
    <w:p w14:paraId="424CE705" w14:textId="77777777" w:rsidR="00E91CB5" w:rsidRPr="000F7DFB" w:rsidRDefault="00E91CB5" w:rsidP="003D14EB">
      <w:pPr>
        <w:numPr>
          <w:ilvl w:val="0"/>
          <w:numId w:val="2"/>
        </w:numPr>
        <w:tabs>
          <w:tab w:val="num" w:pos="284"/>
        </w:tabs>
        <w:ind w:right="544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Informacja Radnej Rady Powiatu Będzińskiego.</w:t>
      </w:r>
    </w:p>
    <w:p w14:paraId="1B477E10" w14:textId="7A2C2DE5" w:rsidR="00E91CB5" w:rsidRPr="000F7DFB" w:rsidRDefault="005C7D21" w:rsidP="009D2BE3">
      <w:pPr>
        <w:pStyle w:val="Akapitzlist"/>
        <w:numPr>
          <w:ilvl w:val="0"/>
          <w:numId w:val="2"/>
        </w:numPr>
        <w:tabs>
          <w:tab w:val="left" w:pos="937"/>
        </w:tabs>
        <w:rPr>
          <w:sz w:val="24"/>
          <w:szCs w:val="24"/>
        </w:rPr>
      </w:pPr>
      <w:r w:rsidRPr="000F7DFB">
        <w:rPr>
          <w:sz w:val="24"/>
          <w:szCs w:val="24"/>
        </w:rPr>
        <w:t xml:space="preserve">Ocena zasobów pomocy społecznej. Podjęcie uchwały </w:t>
      </w:r>
      <w:r w:rsidR="00107C4F" w:rsidRPr="000F7DFB">
        <w:rPr>
          <w:sz w:val="24"/>
          <w:szCs w:val="24"/>
        </w:rPr>
        <w:t xml:space="preserve">w sprawie </w:t>
      </w:r>
      <w:r w:rsidR="00107C4F" w:rsidRPr="000F7DFB">
        <w:rPr>
          <w:bCs/>
          <w:sz w:val="24"/>
          <w:szCs w:val="24"/>
        </w:rPr>
        <w:t>Oceny Zasobów Pomocy Społecznej za rok 2021 dla Gminy Sławków.</w:t>
      </w:r>
    </w:p>
    <w:p w14:paraId="1FB75629" w14:textId="50C204CD" w:rsidR="008626DD" w:rsidRPr="000F7DFB" w:rsidRDefault="005C7D21" w:rsidP="009D2BE3">
      <w:pPr>
        <w:numPr>
          <w:ilvl w:val="0"/>
          <w:numId w:val="2"/>
        </w:numPr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Harmonogram prac remontowych dróg, ulic i placów na 2022 r. </w:t>
      </w:r>
    </w:p>
    <w:p w14:paraId="6DBD6F0F" w14:textId="77777777" w:rsidR="00967316" w:rsidRPr="000F7DFB" w:rsidRDefault="00967316" w:rsidP="009D2BE3">
      <w:pPr>
        <w:numPr>
          <w:ilvl w:val="0"/>
          <w:numId w:val="2"/>
        </w:numPr>
        <w:tabs>
          <w:tab w:val="left" w:pos="142"/>
          <w:tab w:val="left" w:pos="426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Podjęcie uchwał:</w:t>
      </w:r>
    </w:p>
    <w:p w14:paraId="175A75F5" w14:textId="77777777" w:rsidR="003D14EB" w:rsidRPr="000F7DFB" w:rsidRDefault="00967316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w sprawie zmiany uchwały Nr XXVI/263/2020 w sprawie uchwalenia Wieloletniej Prognozy Finansowej Gminy Sławków na lata 2021 - 2035,</w:t>
      </w:r>
    </w:p>
    <w:p w14:paraId="046BF3E0" w14:textId="77777777" w:rsidR="00967316" w:rsidRPr="000F7DFB" w:rsidRDefault="00967316" w:rsidP="003D14EB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w sprawie zmiany uchwały Nr XXVI/264/2020 w sprawie uchwały budżetowej Miasta Sławkowa na 2021 rok,</w:t>
      </w:r>
    </w:p>
    <w:p w14:paraId="3C7790DF" w14:textId="642CA7CD" w:rsidR="00E91CB5" w:rsidRPr="000F7DFB" w:rsidRDefault="00967316" w:rsidP="009D2BE3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right="-2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 xml:space="preserve">w sprawie </w:t>
      </w:r>
      <w:r w:rsidR="009D2BE3" w:rsidRPr="000F7DFB">
        <w:rPr>
          <w:bCs/>
          <w:sz w:val="24"/>
          <w:szCs w:val="24"/>
        </w:rPr>
        <w:t>powołania zespołu ds. zaopiniowania kandydata na ławnika w wyborach uzupełniających do Sądu Okręgowego w Sosnowcu do orzekania w sprawach z zakresu prawa pracy,</w:t>
      </w:r>
    </w:p>
    <w:p w14:paraId="686311DD" w14:textId="77777777" w:rsidR="009D2BE3" w:rsidRPr="000F7DFB" w:rsidRDefault="009D2BE3" w:rsidP="009D2BE3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w sprawie zasięgnięcia od Komendanta Wojewódzkiego Policji w Katowicach informacji o zgłoszonych kandydatach na ławników Sądu Okręgowego w Sosnowcu w wyborach uzupełniających,</w:t>
      </w:r>
    </w:p>
    <w:p w14:paraId="3BB1378F" w14:textId="77777777" w:rsidR="009D2BE3" w:rsidRPr="000F7DFB" w:rsidRDefault="009D2BE3" w:rsidP="009D2BE3">
      <w:pPr>
        <w:pStyle w:val="Akapitzlist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F7DFB">
        <w:rPr>
          <w:sz w:val="24"/>
          <w:szCs w:val="24"/>
        </w:rPr>
        <w:t xml:space="preserve">w sprawie </w:t>
      </w:r>
      <w:r w:rsidRPr="000F7DFB">
        <w:rPr>
          <w:bCs/>
          <w:sz w:val="24"/>
          <w:szCs w:val="24"/>
        </w:rPr>
        <w:t>zmiany Uchwały Nr XXXIV/350/2021 Rady Miejskiej w Sławkowie z dnia 21 października 2021 r. w sprawie przyjęcia Rocznego Programu Współpracy Miasta Sławkowa z organizacjami pozarządowymi oraz podmiotami prowadzącymi działalność pożytku publicznego na 2022 rok,</w:t>
      </w:r>
    </w:p>
    <w:p w14:paraId="18AD2E7C" w14:textId="77777777" w:rsidR="009D2BE3" w:rsidRPr="000F7DFB" w:rsidRDefault="009D2BE3" w:rsidP="009D2BE3">
      <w:pPr>
        <w:pStyle w:val="Akapitzlist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ind w:right="-11"/>
        <w:jc w:val="both"/>
        <w:rPr>
          <w:sz w:val="24"/>
          <w:szCs w:val="24"/>
        </w:rPr>
      </w:pPr>
      <w:r w:rsidRPr="000F7DFB">
        <w:rPr>
          <w:rStyle w:val="markedcontent"/>
          <w:sz w:val="24"/>
          <w:szCs w:val="24"/>
        </w:rPr>
        <w:t>w sprawie przyjęcia Gminnego Programu Profilaktyki i Rozwiązywania Problemów Alkoholowych oraz</w:t>
      </w:r>
      <w:r w:rsidRPr="000F7DFB">
        <w:rPr>
          <w:sz w:val="24"/>
          <w:szCs w:val="24"/>
        </w:rPr>
        <w:t xml:space="preserve"> </w:t>
      </w:r>
      <w:r w:rsidRPr="000F7DFB">
        <w:rPr>
          <w:rStyle w:val="markedcontent"/>
          <w:sz w:val="24"/>
          <w:szCs w:val="24"/>
        </w:rPr>
        <w:t>Przeciwdziałania Narkomanii na lata 2022-2023,</w:t>
      </w:r>
    </w:p>
    <w:p w14:paraId="46DD141A" w14:textId="77777777" w:rsidR="009D2BE3" w:rsidRPr="000F7DFB" w:rsidRDefault="009D2BE3" w:rsidP="009D2BE3">
      <w:pPr>
        <w:pStyle w:val="Akapitzlist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w sprawie wyrażenia zgody na zbycie nieruchomości gminnej w trybie przetargowym,</w:t>
      </w:r>
    </w:p>
    <w:p w14:paraId="2A59071B" w14:textId="77777777" w:rsidR="009D2BE3" w:rsidRPr="000F7DFB" w:rsidRDefault="009D2BE3" w:rsidP="009D2BE3">
      <w:pPr>
        <w:pStyle w:val="Akapitzlist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w sprawie nabycia niezabudowanej nieruchomości położonej w Sławkowie,</w:t>
      </w:r>
    </w:p>
    <w:p w14:paraId="202E578A" w14:textId="28E9E7D6" w:rsidR="009D2BE3" w:rsidRPr="000F7DFB" w:rsidRDefault="009D2BE3" w:rsidP="009D2BE3">
      <w:pPr>
        <w:pStyle w:val="Akapitzlist"/>
        <w:numPr>
          <w:ilvl w:val="0"/>
          <w:numId w:val="7"/>
        </w:numPr>
        <w:tabs>
          <w:tab w:val="clear" w:pos="284"/>
        </w:tabs>
        <w:autoSpaceDE w:val="0"/>
        <w:autoSpaceDN w:val="0"/>
        <w:adjustRightInd w:val="0"/>
        <w:ind w:right="-11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w sprawie udzielenia Powiatowi Będzińskiemu pomocy finansowej w formie dotacji celowej z budżetu na 2022 r. na realizację zadania należącego do właściwości Powiatu.</w:t>
      </w:r>
    </w:p>
    <w:p w14:paraId="32697EE2" w14:textId="77777777" w:rsidR="00967316" w:rsidRPr="000F7DFB" w:rsidRDefault="00967316" w:rsidP="009D2BE3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0F7DFB">
        <w:rPr>
          <w:sz w:val="24"/>
          <w:szCs w:val="24"/>
        </w:rPr>
        <w:t>Sprawy bieżące.</w:t>
      </w:r>
    </w:p>
    <w:p w14:paraId="143571BB" w14:textId="77777777" w:rsidR="00967316" w:rsidRPr="000F7DFB" w:rsidRDefault="00967316" w:rsidP="009D2BE3">
      <w:pPr>
        <w:numPr>
          <w:ilvl w:val="0"/>
          <w:numId w:val="2"/>
        </w:num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Zakończenie.</w:t>
      </w:r>
    </w:p>
    <w:p w14:paraId="6158CD4D" w14:textId="77777777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284"/>
        <w:jc w:val="both"/>
        <w:rPr>
          <w:sz w:val="24"/>
          <w:szCs w:val="24"/>
        </w:rPr>
      </w:pPr>
    </w:p>
    <w:p w14:paraId="26C8EFEC" w14:textId="77777777" w:rsidR="00C0095B" w:rsidRPr="000F7DFB" w:rsidRDefault="00C0095B" w:rsidP="003D14EB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0F7DFB">
        <w:rPr>
          <w:b w:val="0"/>
          <w:bCs/>
          <w:i/>
          <w:sz w:val="24"/>
          <w:szCs w:val="24"/>
        </w:rPr>
        <w:t>Zawiadomienie</w:t>
      </w:r>
      <w:r w:rsidRPr="000F7DFB">
        <w:rPr>
          <w:b w:val="0"/>
          <w:bCs/>
          <w:i/>
          <w:sz w:val="24"/>
          <w:szCs w:val="24"/>
          <w:lang w:val="pl-PL"/>
        </w:rPr>
        <w:t xml:space="preserve"> o sesji</w:t>
      </w:r>
      <w:r w:rsidRPr="000F7DFB">
        <w:rPr>
          <w:b w:val="0"/>
          <w:bCs/>
          <w:i/>
          <w:sz w:val="24"/>
          <w:szCs w:val="24"/>
        </w:rPr>
        <w:t xml:space="preserve"> dla radnych</w:t>
      </w:r>
      <w:r w:rsidR="00B86ED6" w:rsidRPr="000F7DFB">
        <w:rPr>
          <w:b w:val="0"/>
          <w:bCs/>
          <w:i/>
          <w:sz w:val="24"/>
          <w:szCs w:val="24"/>
          <w:lang w:val="pl-PL"/>
        </w:rPr>
        <w:t>, mieszkańców oraz zaproszenie na sesję</w:t>
      </w:r>
      <w:r w:rsidRPr="000F7DFB">
        <w:rPr>
          <w:b w:val="0"/>
          <w:bCs/>
          <w:sz w:val="24"/>
          <w:szCs w:val="24"/>
        </w:rPr>
        <w:t xml:space="preserve"> stanowi</w:t>
      </w:r>
      <w:r w:rsidR="00B86ED6" w:rsidRPr="000F7DFB">
        <w:rPr>
          <w:b w:val="0"/>
          <w:bCs/>
          <w:sz w:val="24"/>
          <w:szCs w:val="24"/>
          <w:lang w:val="pl-PL"/>
        </w:rPr>
        <w:t>ą</w:t>
      </w:r>
      <w:r w:rsidRPr="000F7DFB">
        <w:rPr>
          <w:b w:val="0"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 xml:space="preserve">załączniki nr </w:t>
      </w:r>
      <w:r w:rsidR="00B86ED6" w:rsidRPr="000F7DFB">
        <w:rPr>
          <w:bCs/>
          <w:sz w:val="24"/>
          <w:szCs w:val="24"/>
          <w:lang w:val="pl-PL"/>
        </w:rPr>
        <w:t>3, 4 i 5</w:t>
      </w:r>
      <w:r w:rsidRPr="000F7DFB">
        <w:rPr>
          <w:bCs/>
          <w:sz w:val="24"/>
          <w:szCs w:val="24"/>
          <w:lang w:val="pl-PL"/>
        </w:rPr>
        <w:t xml:space="preserve"> </w:t>
      </w:r>
      <w:r w:rsidRPr="000F7DFB">
        <w:rPr>
          <w:b w:val="0"/>
          <w:bCs/>
          <w:sz w:val="24"/>
          <w:szCs w:val="24"/>
        </w:rPr>
        <w:t>do protokołu.</w:t>
      </w:r>
    </w:p>
    <w:p w14:paraId="0D0FEF5F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14:paraId="375ECB9B" w14:textId="49E3EDAB" w:rsidR="00967316" w:rsidRPr="000F7DFB" w:rsidRDefault="00C0095B" w:rsidP="003D14EB">
      <w:pPr>
        <w:tabs>
          <w:tab w:val="left" w:pos="937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Ad. 3. </w:t>
      </w:r>
      <w:r w:rsidR="00E91CB5" w:rsidRPr="000F7DFB">
        <w:rPr>
          <w:rFonts w:ascii="Times New Roman" w:hAnsi="Times New Roman"/>
          <w:b/>
          <w:sz w:val="24"/>
          <w:szCs w:val="24"/>
        </w:rPr>
        <w:t>Przyjęcie protokołu z sesji XXXV</w:t>
      </w:r>
      <w:r w:rsidR="0004181C" w:rsidRPr="000F7DFB">
        <w:rPr>
          <w:rFonts w:ascii="Times New Roman" w:hAnsi="Times New Roman"/>
          <w:b/>
          <w:sz w:val="24"/>
          <w:szCs w:val="24"/>
        </w:rPr>
        <w:t>I</w:t>
      </w:r>
      <w:r w:rsidR="00E91CB5" w:rsidRPr="000F7DFB">
        <w:rPr>
          <w:rFonts w:ascii="Times New Roman" w:hAnsi="Times New Roman"/>
          <w:b/>
          <w:sz w:val="24"/>
          <w:szCs w:val="24"/>
        </w:rPr>
        <w:t>I/202</w:t>
      </w:r>
      <w:r w:rsidR="0004181C" w:rsidRPr="000F7DFB">
        <w:rPr>
          <w:rFonts w:ascii="Times New Roman" w:hAnsi="Times New Roman"/>
          <w:b/>
          <w:sz w:val="24"/>
          <w:szCs w:val="24"/>
        </w:rPr>
        <w:t>2</w:t>
      </w:r>
      <w:r w:rsidR="00E91CB5" w:rsidRPr="000F7DFB">
        <w:rPr>
          <w:rFonts w:ascii="Times New Roman" w:hAnsi="Times New Roman"/>
          <w:b/>
          <w:sz w:val="24"/>
          <w:szCs w:val="24"/>
        </w:rPr>
        <w:t xml:space="preserve"> z dnia </w:t>
      </w:r>
      <w:r w:rsidR="0004181C" w:rsidRPr="000F7DFB">
        <w:rPr>
          <w:rFonts w:ascii="Times New Roman" w:hAnsi="Times New Roman"/>
          <w:b/>
          <w:sz w:val="24"/>
          <w:szCs w:val="24"/>
        </w:rPr>
        <w:t>17</w:t>
      </w:r>
      <w:r w:rsidR="00E91CB5" w:rsidRPr="000F7DFB">
        <w:rPr>
          <w:rFonts w:ascii="Times New Roman" w:hAnsi="Times New Roman"/>
          <w:b/>
          <w:sz w:val="24"/>
          <w:szCs w:val="24"/>
        </w:rPr>
        <w:t xml:space="preserve"> </w:t>
      </w:r>
      <w:r w:rsidR="0004181C" w:rsidRPr="000F7DFB">
        <w:rPr>
          <w:rFonts w:ascii="Times New Roman" w:hAnsi="Times New Roman"/>
          <w:b/>
          <w:sz w:val="24"/>
          <w:szCs w:val="24"/>
        </w:rPr>
        <w:t>lutego</w:t>
      </w:r>
      <w:r w:rsidR="00E91CB5" w:rsidRPr="000F7DFB">
        <w:rPr>
          <w:rFonts w:ascii="Times New Roman" w:hAnsi="Times New Roman"/>
          <w:b/>
          <w:sz w:val="24"/>
          <w:szCs w:val="24"/>
        </w:rPr>
        <w:t xml:space="preserve"> 202</w:t>
      </w:r>
      <w:r w:rsidR="0004181C" w:rsidRPr="000F7DFB">
        <w:rPr>
          <w:rFonts w:ascii="Times New Roman" w:hAnsi="Times New Roman"/>
          <w:b/>
          <w:sz w:val="24"/>
          <w:szCs w:val="24"/>
        </w:rPr>
        <w:t>2</w:t>
      </w:r>
      <w:r w:rsidR="00E91CB5" w:rsidRPr="000F7DFB">
        <w:rPr>
          <w:rFonts w:ascii="Times New Roman" w:hAnsi="Times New Roman"/>
          <w:b/>
          <w:sz w:val="24"/>
          <w:szCs w:val="24"/>
        </w:rPr>
        <w:t xml:space="preserve"> r.</w:t>
      </w:r>
    </w:p>
    <w:p w14:paraId="4AB5C6B6" w14:textId="77777777" w:rsidR="00775871" w:rsidRPr="000F7DF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3A94FFF2" w14:textId="356A8EE5" w:rsidR="00775871" w:rsidRPr="000F7DF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Przewodniczący</w:t>
      </w:r>
      <w:r w:rsidRPr="000F7DFB">
        <w:rPr>
          <w:rFonts w:ascii="Times New Roman" w:hAnsi="Times New Roman"/>
          <w:sz w:val="24"/>
          <w:szCs w:val="24"/>
        </w:rPr>
        <w:t xml:space="preserve"> zapytał czy są propozy</w:t>
      </w:r>
      <w:r w:rsidR="0004181C" w:rsidRPr="000F7DFB">
        <w:rPr>
          <w:rFonts w:ascii="Times New Roman" w:hAnsi="Times New Roman"/>
          <w:sz w:val="24"/>
          <w:szCs w:val="24"/>
        </w:rPr>
        <w:t>cje zmian do protokołu z sesji 17</w:t>
      </w:r>
      <w:r w:rsidRPr="000F7DFB">
        <w:rPr>
          <w:rFonts w:ascii="Times New Roman" w:hAnsi="Times New Roman"/>
          <w:sz w:val="24"/>
          <w:szCs w:val="24"/>
        </w:rPr>
        <w:t xml:space="preserve"> </w:t>
      </w:r>
      <w:r w:rsidR="0004181C" w:rsidRPr="000F7DFB">
        <w:rPr>
          <w:rFonts w:ascii="Times New Roman" w:hAnsi="Times New Roman"/>
          <w:sz w:val="24"/>
          <w:szCs w:val="24"/>
        </w:rPr>
        <w:t>lutego</w:t>
      </w:r>
      <w:r w:rsidRPr="000F7DFB">
        <w:rPr>
          <w:rFonts w:ascii="Times New Roman" w:hAnsi="Times New Roman"/>
          <w:sz w:val="24"/>
          <w:szCs w:val="24"/>
        </w:rPr>
        <w:t xml:space="preserve"> 202</w:t>
      </w:r>
      <w:r w:rsidR="0004181C" w:rsidRPr="000F7DFB">
        <w:rPr>
          <w:rFonts w:ascii="Times New Roman" w:hAnsi="Times New Roman"/>
          <w:sz w:val="24"/>
          <w:szCs w:val="24"/>
        </w:rPr>
        <w:t>2</w:t>
      </w:r>
      <w:r w:rsidRPr="000F7DFB">
        <w:rPr>
          <w:rFonts w:ascii="Times New Roman" w:hAnsi="Times New Roman"/>
          <w:sz w:val="24"/>
          <w:szCs w:val="24"/>
        </w:rPr>
        <w:t xml:space="preserve"> r.</w:t>
      </w:r>
    </w:p>
    <w:p w14:paraId="012BB9DD" w14:textId="77777777" w:rsidR="00775871" w:rsidRPr="000F7DF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058609B0" w14:textId="77777777" w:rsidR="00775871" w:rsidRPr="000F7DF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Nie zgłoszono zmian. </w:t>
      </w:r>
    </w:p>
    <w:p w14:paraId="022E5379" w14:textId="77777777" w:rsidR="00775871" w:rsidRPr="000F7DF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46450036" w14:textId="0C326406" w:rsidR="00775871" w:rsidRPr="000F7DF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Przewodniczący zarządził głosowanie nad przyjęciem protoko</w:t>
      </w:r>
      <w:r w:rsidR="0024210D" w:rsidRPr="000F7DFB">
        <w:rPr>
          <w:rFonts w:ascii="Times New Roman" w:hAnsi="Times New Roman"/>
          <w:sz w:val="24"/>
          <w:szCs w:val="24"/>
        </w:rPr>
        <w:t>łu z sesji XXX</w:t>
      </w:r>
      <w:r w:rsidR="00AD0D68" w:rsidRPr="000F7DFB">
        <w:rPr>
          <w:rFonts w:ascii="Times New Roman" w:hAnsi="Times New Roman"/>
          <w:sz w:val="24"/>
          <w:szCs w:val="24"/>
        </w:rPr>
        <w:t>V</w:t>
      </w:r>
      <w:r w:rsidR="0004181C" w:rsidRPr="000F7DFB">
        <w:rPr>
          <w:rFonts w:ascii="Times New Roman" w:hAnsi="Times New Roman"/>
          <w:sz w:val="24"/>
          <w:szCs w:val="24"/>
        </w:rPr>
        <w:t>I</w:t>
      </w:r>
      <w:r w:rsidR="0024210D" w:rsidRPr="000F7DFB">
        <w:rPr>
          <w:rFonts w:ascii="Times New Roman" w:hAnsi="Times New Roman"/>
          <w:sz w:val="24"/>
          <w:szCs w:val="24"/>
        </w:rPr>
        <w:t>I</w:t>
      </w:r>
      <w:r w:rsidR="00AD0D68" w:rsidRPr="000F7DFB">
        <w:rPr>
          <w:rFonts w:ascii="Times New Roman" w:hAnsi="Times New Roman"/>
          <w:sz w:val="24"/>
          <w:szCs w:val="24"/>
        </w:rPr>
        <w:t>/202</w:t>
      </w:r>
      <w:r w:rsidR="0004181C" w:rsidRPr="000F7DFB">
        <w:rPr>
          <w:rFonts w:ascii="Times New Roman" w:hAnsi="Times New Roman"/>
          <w:sz w:val="24"/>
          <w:szCs w:val="24"/>
        </w:rPr>
        <w:t>2</w:t>
      </w:r>
      <w:r w:rsidR="00AD0D68" w:rsidRPr="000F7DFB">
        <w:rPr>
          <w:rFonts w:ascii="Times New Roman" w:hAnsi="Times New Roman"/>
          <w:sz w:val="24"/>
          <w:szCs w:val="24"/>
        </w:rPr>
        <w:t xml:space="preserve"> z dnia </w:t>
      </w:r>
      <w:r w:rsidR="0004181C" w:rsidRPr="000F7DFB">
        <w:rPr>
          <w:rFonts w:ascii="Times New Roman" w:hAnsi="Times New Roman"/>
          <w:sz w:val="24"/>
          <w:szCs w:val="24"/>
        </w:rPr>
        <w:t>17</w:t>
      </w:r>
      <w:r w:rsidR="00AD0D68" w:rsidRPr="000F7DFB">
        <w:rPr>
          <w:rFonts w:ascii="Times New Roman" w:hAnsi="Times New Roman"/>
          <w:sz w:val="24"/>
          <w:szCs w:val="24"/>
        </w:rPr>
        <w:t> </w:t>
      </w:r>
      <w:r w:rsidR="0004181C" w:rsidRPr="000F7DFB">
        <w:rPr>
          <w:rFonts w:ascii="Times New Roman" w:hAnsi="Times New Roman"/>
          <w:sz w:val="24"/>
          <w:szCs w:val="24"/>
        </w:rPr>
        <w:t>lutego</w:t>
      </w:r>
      <w:r w:rsidRPr="000F7DFB">
        <w:rPr>
          <w:rFonts w:ascii="Times New Roman" w:hAnsi="Times New Roman"/>
          <w:sz w:val="24"/>
          <w:szCs w:val="24"/>
        </w:rPr>
        <w:t xml:space="preserve"> 202</w:t>
      </w:r>
      <w:r w:rsidR="0004181C" w:rsidRPr="000F7DFB">
        <w:rPr>
          <w:rFonts w:ascii="Times New Roman" w:hAnsi="Times New Roman"/>
          <w:sz w:val="24"/>
          <w:szCs w:val="24"/>
        </w:rPr>
        <w:t>2</w:t>
      </w:r>
      <w:r w:rsidRPr="000F7DFB">
        <w:rPr>
          <w:rFonts w:ascii="Times New Roman" w:hAnsi="Times New Roman"/>
          <w:sz w:val="24"/>
          <w:szCs w:val="24"/>
        </w:rPr>
        <w:t xml:space="preserve"> r.</w:t>
      </w:r>
    </w:p>
    <w:p w14:paraId="6025FB79" w14:textId="77777777" w:rsidR="00775871" w:rsidRPr="000F7DFB" w:rsidRDefault="00775871" w:rsidP="003D14EB">
      <w:pPr>
        <w:tabs>
          <w:tab w:val="left" w:pos="937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14:paraId="2C2D46E5" w14:textId="57C0D13C" w:rsidR="00775871" w:rsidRPr="000F7DFB" w:rsidRDefault="00775871" w:rsidP="003D14EB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Radni w głosowaniu imiennym, jednogłośnie 1</w:t>
      </w:r>
      <w:r w:rsidR="0004181C" w:rsidRPr="000F7DFB">
        <w:rPr>
          <w:rFonts w:ascii="Times New Roman" w:hAnsi="Times New Roman"/>
          <w:sz w:val="24"/>
          <w:szCs w:val="24"/>
        </w:rPr>
        <w:t>3</w:t>
      </w:r>
      <w:r w:rsidRPr="000F7DFB">
        <w:rPr>
          <w:rFonts w:ascii="Times New Roman" w:hAnsi="Times New Roman"/>
          <w:sz w:val="24"/>
          <w:szCs w:val="24"/>
        </w:rPr>
        <w:t xml:space="preserve"> głosami „za”</w:t>
      </w:r>
      <w:r w:rsidRPr="000F7DFB">
        <w:rPr>
          <w:rFonts w:ascii="Times New Roman" w:hAnsi="Times New Roman"/>
          <w:b/>
          <w:sz w:val="24"/>
          <w:szCs w:val="24"/>
        </w:rPr>
        <w:t xml:space="preserve"> (głosowanie nr 2) </w:t>
      </w:r>
      <w:r w:rsidRPr="000F7DFB">
        <w:rPr>
          <w:rFonts w:ascii="Times New Roman" w:hAnsi="Times New Roman"/>
          <w:sz w:val="24"/>
          <w:szCs w:val="24"/>
        </w:rPr>
        <w:t xml:space="preserve">przyjęli głosowany protokół. </w:t>
      </w:r>
    </w:p>
    <w:p w14:paraId="1B27DC51" w14:textId="77777777" w:rsidR="0004181C" w:rsidRPr="000F7DFB" w:rsidRDefault="0004181C" w:rsidP="003D14EB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633BCA05" w14:textId="17A45B20" w:rsidR="0004181C" w:rsidRPr="000F7DFB" w:rsidRDefault="0004181C" w:rsidP="003D14EB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Do obrad dołączył radny Grzegorz </w:t>
      </w:r>
      <w:r w:rsidR="00F50248" w:rsidRPr="000F7DFB">
        <w:rPr>
          <w:rFonts w:ascii="Times New Roman" w:hAnsi="Times New Roman"/>
          <w:sz w:val="24"/>
          <w:szCs w:val="24"/>
        </w:rPr>
        <w:t>M</w:t>
      </w:r>
      <w:r w:rsidRPr="000F7DFB">
        <w:rPr>
          <w:rFonts w:ascii="Times New Roman" w:hAnsi="Times New Roman"/>
          <w:sz w:val="24"/>
          <w:szCs w:val="24"/>
        </w:rPr>
        <w:t>aciążek.</w:t>
      </w:r>
    </w:p>
    <w:p w14:paraId="60059548" w14:textId="77777777" w:rsidR="00775871" w:rsidRPr="000F7DFB" w:rsidRDefault="00775871" w:rsidP="003D14EB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13CE00B" w14:textId="77777777" w:rsidR="00967316" w:rsidRPr="000F7DF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Ad. 4. Informacja Burmistrza Miasta o pracy między sesjami.</w:t>
      </w:r>
    </w:p>
    <w:p w14:paraId="276BEDA0" w14:textId="77777777" w:rsidR="00967316" w:rsidRPr="000F7DF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7287CE9E" w14:textId="77777777" w:rsidR="00394118" w:rsidRPr="000F7DFB" w:rsidRDefault="00394118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i/>
          <w:sz w:val="24"/>
          <w:szCs w:val="24"/>
        </w:rPr>
        <w:t xml:space="preserve">Informacja Burmistrza Miasta o pracy </w:t>
      </w:r>
      <w:r w:rsidR="00876B91" w:rsidRPr="000F7DFB">
        <w:rPr>
          <w:rFonts w:ascii="Times New Roman" w:hAnsi="Times New Roman"/>
          <w:i/>
          <w:sz w:val="24"/>
          <w:szCs w:val="24"/>
        </w:rPr>
        <w:t>m</w:t>
      </w:r>
      <w:r w:rsidRPr="000F7DFB">
        <w:rPr>
          <w:rFonts w:ascii="Times New Roman" w:hAnsi="Times New Roman"/>
          <w:i/>
          <w:sz w:val="24"/>
          <w:szCs w:val="24"/>
        </w:rPr>
        <w:t>iędzy sesjami</w:t>
      </w:r>
      <w:r w:rsidRPr="000F7DFB">
        <w:rPr>
          <w:rFonts w:ascii="Times New Roman" w:hAnsi="Times New Roman"/>
          <w:sz w:val="24"/>
          <w:szCs w:val="24"/>
        </w:rPr>
        <w:t xml:space="preserve"> stanowi</w:t>
      </w:r>
      <w:r w:rsidRPr="000F7DFB">
        <w:rPr>
          <w:rFonts w:ascii="Times New Roman" w:hAnsi="Times New Roman"/>
          <w:b/>
          <w:sz w:val="24"/>
          <w:szCs w:val="24"/>
        </w:rPr>
        <w:t xml:space="preserve"> załącznik nr 6</w:t>
      </w:r>
      <w:r w:rsidR="00C44E44" w:rsidRPr="000F7DFB">
        <w:rPr>
          <w:rFonts w:ascii="Times New Roman" w:hAnsi="Times New Roman"/>
          <w:b/>
          <w:sz w:val="24"/>
          <w:szCs w:val="24"/>
        </w:rPr>
        <w:t xml:space="preserve"> </w:t>
      </w:r>
      <w:r w:rsidRPr="000F7DFB">
        <w:rPr>
          <w:rFonts w:ascii="Times New Roman" w:hAnsi="Times New Roman"/>
          <w:sz w:val="24"/>
          <w:szCs w:val="24"/>
        </w:rPr>
        <w:t>do protokołu.</w:t>
      </w:r>
    </w:p>
    <w:p w14:paraId="5F0E65C7" w14:textId="77777777" w:rsidR="00394118" w:rsidRPr="000F7DFB" w:rsidRDefault="00394118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4663702A" w14:textId="77777777" w:rsidR="00967316" w:rsidRPr="000F7DFB" w:rsidRDefault="00775871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Przewodniczący oddał głos Burmistrzowi Miasta.</w:t>
      </w:r>
    </w:p>
    <w:p w14:paraId="6FD2D22C" w14:textId="77777777" w:rsidR="00775871" w:rsidRPr="000F7DFB" w:rsidRDefault="00775871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6AA4202" w14:textId="62F87FDD" w:rsidR="00D275DB" w:rsidRPr="000F7DFB" w:rsidRDefault="00775871" w:rsidP="0004181C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Burmistrz Miasta </w:t>
      </w:r>
      <w:r w:rsidR="00C44E44" w:rsidRPr="000F7DFB">
        <w:rPr>
          <w:rFonts w:ascii="Times New Roman" w:hAnsi="Times New Roman"/>
          <w:b/>
          <w:sz w:val="24"/>
          <w:szCs w:val="24"/>
        </w:rPr>
        <w:t>Rafał Adamczyk</w:t>
      </w:r>
      <w:r w:rsidRPr="000F7DFB">
        <w:rPr>
          <w:rFonts w:ascii="Times New Roman" w:hAnsi="Times New Roman"/>
          <w:sz w:val="24"/>
          <w:szCs w:val="24"/>
        </w:rPr>
        <w:t xml:space="preserve"> </w:t>
      </w:r>
      <w:r w:rsidR="0016668B" w:rsidRPr="000F7DFB">
        <w:rPr>
          <w:rFonts w:ascii="Times New Roman" w:hAnsi="Times New Roman"/>
          <w:sz w:val="24"/>
          <w:szCs w:val="24"/>
        </w:rPr>
        <w:t xml:space="preserve">omówił sytuację przetargów w mieście, zarówno tych, które się już odbyły, jak i tych planowanych. Zwrócił uwagę na koszty, które </w:t>
      </w:r>
      <w:r w:rsidR="00F50248" w:rsidRPr="000F7DFB">
        <w:rPr>
          <w:rFonts w:ascii="Times New Roman" w:hAnsi="Times New Roman"/>
          <w:sz w:val="24"/>
          <w:szCs w:val="24"/>
        </w:rPr>
        <w:t>w stosunku do roku ubiegłego wzros</w:t>
      </w:r>
      <w:r w:rsidR="0016668B" w:rsidRPr="000F7DFB">
        <w:rPr>
          <w:rFonts w:ascii="Times New Roman" w:hAnsi="Times New Roman"/>
          <w:sz w:val="24"/>
          <w:szCs w:val="24"/>
        </w:rPr>
        <w:t>ły</w:t>
      </w:r>
      <w:r w:rsidR="00F50248" w:rsidRPr="000F7DFB">
        <w:rPr>
          <w:rFonts w:ascii="Times New Roman" w:hAnsi="Times New Roman"/>
          <w:sz w:val="24"/>
          <w:szCs w:val="24"/>
        </w:rPr>
        <w:t xml:space="preserve"> o ok. </w:t>
      </w:r>
      <w:r w:rsidR="00D275DB" w:rsidRPr="000F7DFB">
        <w:rPr>
          <w:rFonts w:ascii="Times New Roman" w:hAnsi="Times New Roman"/>
          <w:sz w:val="24"/>
          <w:szCs w:val="24"/>
        </w:rPr>
        <w:t>6</w:t>
      </w:r>
      <w:r w:rsidR="00F50248" w:rsidRPr="000F7DFB">
        <w:rPr>
          <w:rFonts w:ascii="Times New Roman" w:hAnsi="Times New Roman"/>
          <w:sz w:val="24"/>
          <w:szCs w:val="24"/>
        </w:rPr>
        <w:t>0-</w:t>
      </w:r>
      <w:r w:rsidR="00D275DB" w:rsidRPr="000F7DFB">
        <w:rPr>
          <w:rFonts w:ascii="Times New Roman" w:hAnsi="Times New Roman"/>
          <w:sz w:val="24"/>
          <w:szCs w:val="24"/>
        </w:rPr>
        <w:t>8</w:t>
      </w:r>
      <w:r w:rsidR="00F50248" w:rsidRPr="000F7DFB">
        <w:rPr>
          <w:rFonts w:ascii="Times New Roman" w:hAnsi="Times New Roman"/>
          <w:sz w:val="24"/>
          <w:szCs w:val="24"/>
        </w:rPr>
        <w:t xml:space="preserve">0 %. Pierwszy przetarg na </w:t>
      </w:r>
      <w:r w:rsidR="00D275DB" w:rsidRPr="000F7DFB">
        <w:rPr>
          <w:rFonts w:ascii="Times New Roman" w:hAnsi="Times New Roman"/>
          <w:sz w:val="24"/>
          <w:szCs w:val="24"/>
        </w:rPr>
        <w:t>modernizację dróg</w:t>
      </w:r>
      <w:r w:rsidR="00F50248" w:rsidRPr="000F7DFB">
        <w:rPr>
          <w:rFonts w:ascii="Times New Roman" w:hAnsi="Times New Roman"/>
          <w:sz w:val="24"/>
          <w:szCs w:val="24"/>
        </w:rPr>
        <w:t xml:space="preserve"> został unieważniony, ponieważ </w:t>
      </w:r>
      <w:r w:rsidR="00E40054" w:rsidRPr="000F7DFB">
        <w:rPr>
          <w:rFonts w:ascii="Times New Roman" w:hAnsi="Times New Roman"/>
          <w:sz w:val="24"/>
          <w:szCs w:val="24"/>
        </w:rPr>
        <w:t xml:space="preserve">oferta opiewała </w:t>
      </w:r>
      <w:r w:rsidR="00F50248" w:rsidRPr="000F7DFB">
        <w:rPr>
          <w:rFonts w:ascii="Times New Roman" w:hAnsi="Times New Roman"/>
          <w:sz w:val="24"/>
          <w:szCs w:val="24"/>
        </w:rPr>
        <w:t xml:space="preserve">na kwotę o </w:t>
      </w:r>
      <w:r w:rsidR="00D275DB" w:rsidRPr="000F7DFB">
        <w:rPr>
          <w:rFonts w:ascii="Times New Roman" w:hAnsi="Times New Roman"/>
          <w:sz w:val="24"/>
          <w:szCs w:val="24"/>
        </w:rPr>
        <w:t xml:space="preserve">ponad </w:t>
      </w:r>
      <w:r w:rsidR="00F50248" w:rsidRPr="000F7DFB">
        <w:rPr>
          <w:rFonts w:ascii="Times New Roman" w:hAnsi="Times New Roman"/>
          <w:sz w:val="24"/>
          <w:szCs w:val="24"/>
        </w:rPr>
        <w:t>60 % wyższą niż zaplanowana</w:t>
      </w:r>
      <w:r w:rsidR="0016668B" w:rsidRPr="000F7DFB">
        <w:rPr>
          <w:rFonts w:ascii="Times New Roman" w:hAnsi="Times New Roman"/>
          <w:sz w:val="24"/>
          <w:szCs w:val="24"/>
        </w:rPr>
        <w:t xml:space="preserve"> na ten cel</w:t>
      </w:r>
      <w:r w:rsidR="00F50248" w:rsidRPr="000F7DFB">
        <w:rPr>
          <w:rFonts w:ascii="Times New Roman" w:hAnsi="Times New Roman"/>
          <w:sz w:val="24"/>
          <w:szCs w:val="24"/>
        </w:rPr>
        <w:t>. Przetarg zosta</w:t>
      </w:r>
      <w:r w:rsidR="00D275DB" w:rsidRPr="000F7DFB">
        <w:rPr>
          <w:rFonts w:ascii="Times New Roman" w:hAnsi="Times New Roman"/>
          <w:sz w:val="24"/>
          <w:szCs w:val="24"/>
        </w:rPr>
        <w:t>nie</w:t>
      </w:r>
      <w:r w:rsidR="00F50248" w:rsidRPr="000F7DFB">
        <w:rPr>
          <w:rFonts w:ascii="Times New Roman" w:hAnsi="Times New Roman"/>
          <w:sz w:val="24"/>
          <w:szCs w:val="24"/>
        </w:rPr>
        <w:t xml:space="preserve"> powtórzony</w:t>
      </w:r>
      <w:r w:rsidR="00D275DB" w:rsidRPr="000F7DFB">
        <w:rPr>
          <w:rFonts w:ascii="Times New Roman" w:hAnsi="Times New Roman"/>
          <w:sz w:val="24"/>
          <w:szCs w:val="24"/>
        </w:rPr>
        <w:t xml:space="preserve"> w </w:t>
      </w:r>
      <w:r w:rsidR="008F788F" w:rsidRPr="000F7DFB">
        <w:rPr>
          <w:rFonts w:ascii="Times New Roman" w:hAnsi="Times New Roman"/>
          <w:sz w:val="24"/>
          <w:szCs w:val="24"/>
        </w:rPr>
        <w:t>ograniczonym zakresie</w:t>
      </w:r>
      <w:r w:rsidR="00D275DB" w:rsidRPr="000F7DFB">
        <w:rPr>
          <w:rFonts w:ascii="Times New Roman" w:hAnsi="Times New Roman"/>
          <w:sz w:val="24"/>
          <w:szCs w:val="24"/>
        </w:rPr>
        <w:t xml:space="preserve">, tak by dostosować </w:t>
      </w:r>
      <w:r w:rsidR="008F788F" w:rsidRPr="000F7DFB">
        <w:rPr>
          <w:rFonts w:ascii="Times New Roman" w:hAnsi="Times New Roman"/>
          <w:sz w:val="24"/>
          <w:szCs w:val="24"/>
        </w:rPr>
        <w:t xml:space="preserve">go </w:t>
      </w:r>
      <w:r w:rsidR="00D275DB" w:rsidRPr="000F7DFB">
        <w:rPr>
          <w:rFonts w:ascii="Times New Roman" w:hAnsi="Times New Roman"/>
          <w:sz w:val="24"/>
          <w:szCs w:val="24"/>
        </w:rPr>
        <w:t>do zaplanowanych środków</w:t>
      </w:r>
      <w:r w:rsidR="00F50248" w:rsidRPr="000F7DFB">
        <w:rPr>
          <w:rFonts w:ascii="Times New Roman" w:hAnsi="Times New Roman"/>
          <w:sz w:val="24"/>
          <w:szCs w:val="24"/>
        </w:rPr>
        <w:t xml:space="preserve">. </w:t>
      </w:r>
      <w:r w:rsidR="00D275DB" w:rsidRPr="000F7DFB">
        <w:rPr>
          <w:rFonts w:ascii="Times New Roman" w:hAnsi="Times New Roman"/>
          <w:sz w:val="24"/>
          <w:szCs w:val="24"/>
        </w:rPr>
        <w:t xml:space="preserve">Przygotowywane są </w:t>
      </w:r>
      <w:r w:rsidR="0016668B" w:rsidRPr="000F7DFB">
        <w:rPr>
          <w:rFonts w:ascii="Times New Roman" w:hAnsi="Times New Roman"/>
          <w:sz w:val="24"/>
          <w:szCs w:val="24"/>
        </w:rPr>
        <w:t>kolejne</w:t>
      </w:r>
      <w:r w:rsidR="00D275DB" w:rsidRPr="000F7DFB">
        <w:rPr>
          <w:rFonts w:ascii="Times New Roman" w:hAnsi="Times New Roman"/>
          <w:sz w:val="24"/>
          <w:szCs w:val="24"/>
        </w:rPr>
        <w:t xml:space="preserve"> przetargi: budowa tężni</w:t>
      </w:r>
      <w:r w:rsidR="0016668B" w:rsidRPr="000F7DFB">
        <w:rPr>
          <w:rFonts w:ascii="Times New Roman" w:hAnsi="Times New Roman"/>
          <w:sz w:val="24"/>
          <w:szCs w:val="24"/>
        </w:rPr>
        <w:t xml:space="preserve"> solankowej</w:t>
      </w:r>
      <w:r w:rsidR="00D275DB" w:rsidRPr="000F7DFB">
        <w:rPr>
          <w:rFonts w:ascii="Times New Roman" w:hAnsi="Times New Roman"/>
          <w:sz w:val="24"/>
          <w:szCs w:val="24"/>
        </w:rPr>
        <w:t xml:space="preserve">, przebudowa ul. Zakościelnej, przebudowa ul. PCK, budowa oczyszczalni kontenerowej. </w:t>
      </w:r>
      <w:r w:rsidR="0016668B" w:rsidRPr="000F7DFB">
        <w:rPr>
          <w:rFonts w:ascii="Times New Roman" w:hAnsi="Times New Roman"/>
          <w:sz w:val="24"/>
          <w:szCs w:val="24"/>
        </w:rPr>
        <w:t>Burmistrz wspomniał o podwyżkach cen</w:t>
      </w:r>
      <w:r w:rsidR="00D275DB" w:rsidRPr="000F7DFB">
        <w:rPr>
          <w:rFonts w:ascii="Times New Roman" w:hAnsi="Times New Roman"/>
          <w:sz w:val="24"/>
          <w:szCs w:val="24"/>
        </w:rPr>
        <w:t xml:space="preserve"> energii, które</w:t>
      </w:r>
      <w:r w:rsidR="0016668B" w:rsidRPr="000F7DFB">
        <w:rPr>
          <w:rFonts w:ascii="Times New Roman" w:hAnsi="Times New Roman"/>
          <w:sz w:val="24"/>
          <w:szCs w:val="24"/>
        </w:rPr>
        <w:t xml:space="preserve"> np. w remizie</w:t>
      </w:r>
      <w:r w:rsidR="00D275DB" w:rsidRPr="000F7DFB">
        <w:rPr>
          <w:rFonts w:ascii="Times New Roman" w:hAnsi="Times New Roman"/>
          <w:sz w:val="24"/>
          <w:szCs w:val="24"/>
        </w:rPr>
        <w:t xml:space="preserve"> wzrosły z 6-7 tys. zł. na 19 tys. zł. </w:t>
      </w:r>
    </w:p>
    <w:p w14:paraId="55EF5AF6" w14:textId="77777777" w:rsidR="00445BFF" w:rsidRPr="000F7DFB" w:rsidRDefault="00445BFF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8CE4B3D" w14:textId="6C9A89B4" w:rsidR="00F50248" w:rsidRPr="000F7DFB" w:rsidRDefault="0004181C" w:rsidP="00F50248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Radna </w:t>
      </w:r>
      <w:r w:rsidRPr="000F7DFB">
        <w:rPr>
          <w:rFonts w:ascii="Times New Roman" w:hAnsi="Times New Roman"/>
          <w:b/>
          <w:sz w:val="24"/>
          <w:szCs w:val="24"/>
        </w:rPr>
        <w:t xml:space="preserve">Barbara </w:t>
      </w:r>
      <w:proofErr w:type="spellStart"/>
      <w:r w:rsidRPr="000F7DFB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Pr="000F7DFB">
        <w:rPr>
          <w:rFonts w:ascii="Times New Roman" w:hAnsi="Times New Roman"/>
          <w:b/>
          <w:sz w:val="24"/>
          <w:szCs w:val="24"/>
        </w:rPr>
        <w:t xml:space="preserve"> </w:t>
      </w:r>
      <w:r w:rsidR="00F50248" w:rsidRPr="000F7DFB">
        <w:rPr>
          <w:rFonts w:ascii="Times New Roman" w:hAnsi="Times New Roman"/>
          <w:sz w:val="24"/>
          <w:szCs w:val="24"/>
        </w:rPr>
        <w:t xml:space="preserve">prosiła o więcej informacji do pkt. 8 informacji międzysesyjnej, który dotyczył ,,prowadzenia postępowania w sprawie dopuszczalnych poziomów hałasu”. </w:t>
      </w:r>
    </w:p>
    <w:p w14:paraId="17489107" w14:textId="77777777" w:rsidR="00F50248" w:rsidRPr="000F7DFB" w:rsidRDefault="00F50248" w:rsidP="00F50248">
      <w:pPr>
        <w:jc w:val="both"/>
        <w:rPr>
          <w:rFonts w:ascii="Times New Roman" w:hAnsi="Times New Roman"/>
          <w:sz w:val="24"/>
          <w:szCs w:val="24"/>
        </w:rPr>
      </w:pPr>
    </w:p>
    <w:p w14:paraId="4D8F6BCF" w14:textId="2DB7F88A" w:rsidR="005C15AF" w:rsidRPr="000F7DFB" w:rsidRDefault="00F50248" w:rsidP="00F50248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Burmistrz Miasta </w:t>
      </w:r>
      <w:r w:rsidRPr="000F7DFB">
        <w:rPr>
          <w:rFonts w:ascii="Times New Roman" w:hAnsi="Times New Roman"/>
          <w:b/>
          <w:sz w:val="24"/>
          <w:szCs w:val="24"/>
        </w:rPr>
        <w:t xml:space="preserve">Rafał Adamczyk </w:t>
      </w:r>
      <w:r w:rsidRPr="000F7DFB">
        <w:rPr>
          <w:rFonts w:ascii="Times New Roman" w:hAnsi="Times New Roman"/>
          <w:sz w:val="24"/>
          <w:szCs w:val="24"/>
        </w:rPr>
        <w:t xml:space="preserve">odpowiedział, że </w:t>
      </w:r>
      <w:r w:rsidR="002B6912" w:rsidRPr="000F7DFB">
        <w:rPr>
          <w:rFonts w:ascii="Times New Roman" w:hAnsi="Times New Roman"/>
          <w:sz w:val="24"/>
          <w:szCs w:val="24"/>
        </w:rPr>
        <w:t>były prowadzone badania rozpoznawcze, jednak gmina nie jest upoważniona do tego, by prow</w:t>
      </w:r>
      <w:r w:rsidR="00A16998" w:rsidRPr="000F7DFB">
        <w:rPr>
          <w:rFonts w:ascii="Times New Roman" w:hAnsi="Times New Roman"/>
          <w:sz w:val="24"/>
          <w:szCs w:val="24"/>
        </w:rPr>
        <w:t>adzić badania, które następnie będą</w:t>
      </w:r>
      <w:r w:rsidR="002B6912" w:rsidRPr="000F7DFB">
        <w:rPr>
          <w:rFonts w:ascii="Times New Roman" w:hAnsi="Times New Roman"/>
          <w:sz w:val="24"/>
          <w:szCs w:val="24"/>
        </w:rPr>
        <w:t xml:space="preserve"> przedmiotem postępowania środowiskowego</w:t>
      </w:r>
    </w:p>
    <w:p w14:paraId="6AC5014A" w14:textId="77777777" w:rsidR="002B6912" w:rsidRPr="000F7DFB" w:rsidRDefault="002B6912" w:rsidP="00F50248">
      <w:pPr>
        <w:jc w:val="both"/>
        <w:rPr>
          <w:rFonts w:ascii="Times New Roman" w:hAnsi="Times New Roman"/>
          <w:sz w:val="24"/>
          <w:szCs w:val="24"/>
        </w:rPr>
      </w:pPr>
    </w:p>
    <w:p w14:paraId="7FA1B1B4" w14:textId="2FDFC609" w:rsidR="002B6912" w:rsidRPr="000F7DFB" w:rsidRDefault="002B6912" w:rsidP="002B6912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Radna </w:t>
      </w:r>
      <w:r w:rsidRPr="000F7DFB">
        <w:rPr>
          <w:rFonts w:ascii="Times New Roman" w:hAnsi="Times New Roman"/>
          <w:b/>
          <w:sz w:val="24"/>
          <w:szCs w:val="24"/>
        </w:rPr>
        <w:t xml:space="preserve">Barbara </w:t>
      </w:r>
      <w:proofErr w:type="spellStart"/>
      <w:r w:rsidRPr="000F7DFB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Pr="000F7DFB">
        <w:rPr>
          <w:rFonts w:ascii="Times New Roman" w:hAnsi="Times New Roman"/>
          <w:b/>
          <w:sz w:val="24"/>
          <w:szCs w:val="24"/>
        </w:rPr>
        <w:t xml:space="preserve"> </w:t>
      </w:r>
      <w:r w:rsidRPr="000F7DFB">
        <w:rPr>
          <w:rFonts w:ascii="Times New Roman" w:hAnsi="Times New Roman"/>
          <w:sz w:val="24"/>
          <w:szCs w:val="24"/>
        </w:rPr>
        <w:t>dopytała czy dopuszczalne normy były przekroczone</w:t>
      </w:r>
      <w:r w:rsidR="00F612BB" w:rsidRPr="000F7DFB">
        <w:rPr>
          <w:rFonts w:ascii="Times New Roman" w:hAnsi="Times New Roman"/>
          <w:sz w:val="24"/>
          <w:szCs w:val="24"/>
        </w:rPr>
        <w:t>.</w:t>
      </w:r>
    </w:p>
    <w:p w14:paraId="22CF6C85" w14:textId="11350401" w:rsidR="002B6912" w:rsidRPr="000F7DFB" w:rsidRDefault="002B6912" w:rsidP="00F50248">
      <w:pPr>
        <w:jc w:val="both"/>
        <w:rPr>
          <w:rFonts w:ascii="Times New Roman" w:hAnsi="Times New Roman"/>
          <w:sz w:val="24"/>
          <w:szCs w:val="24"/>
        </w:rPr>
      </w:pPr>
    </w:p>
    <w:p w14:paraId="44DFA547" w14:textId="05C69F74" w:rsidR="002B6912" w:rsidRPr="000F7DFB" w:rsidRDefault="002B6912" w:rsidP="00F50248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Burmistrz Miasta </w:t>
      </w:r>
      <w:r w:rsidRPr="000F7DFB">
        <w:rPr>
          <w:rFonts w:ascii="Times New Roman" w:hAnsi="Times New Roman"/>
          <w:b/>
          <w:sz w:val="24"/>
          <w:szCs w:val="24"/>
        </w:rPr>
        <w:t xml:space="preserve">Rafał Adamczyk </w:t>
      </w:r>
      <w:r w:rsidRPr="000F7DFB">
        <w:rPr>
          <w:rFonts w:ascii="Times New Roman" w:hAnsi="Times New Roman"/>
          <w:sz w:val="24"/>
          <w:szCs w:val="24"/>
        </w:rPr>
        <w:t>odpowiedział</w:t>
      </w:r>
      <w:r w:rsidR="005C15AF" w:rsidRPr="000F7DFB">
        <w:rPr>
          <w:rFonts w:ascii="Times New Roman" w:hAnsi="Times New Roman"/>
          <w:sz w:val="24"/>
          <w:szCs w:val="24"/>
        </w:rPr>
        <w:t xml:space="preserve">, że pomiary chyba nadal są prowadzone. Często </w:t>
      </w:r>
      <w:r w:rsidR="00F612BB" w:rsidRPr="000F7DFB">
        <w:rPr>
          <w:rFonts w:ascii="Times New Roman" w:hAnsi="Times New Roman"/>
          <w:sz w:val="24"/>
          <w:szCs w:val="24"/>
        </w:rPr>
        <w:t>mieszkańcy</w:t>
      </w:r>
      <w:r w:rsidR="005C15AF" w:rsidRPr="000F7DFB">
        <w:rPr>
          <w:rFonts w:ascii="Times New Roman" w:hAnsi="Times New Roman"/>
          <w:sz w:val="24"/>
          <w:szCs w:val="24"/>
        </w:rPr>
        <w:t xml:space="preserve"> zgłaszają problem z hałasem, który ma miejsce i punktowo normy są przekroczone, jednak mieści się w normach godzinowych i dobowych.</w:t>
      </w:r>
    </w:p>
    <w:p w14:paraId="068C2CC8" w14:textId="77777777" w:rsidR="002B6912" w:rsidRPr="000F7DFB" w:rsidRDefault="002B6912" w:rsidP="00F50248">
      <w:pPr>
        <w:jc w:val="both"/>
        <w:rPr>
          <w:rFonts w:ascii="Times New Roman" w:hAnsi="Times New Roman"/>
          <w:sz w:val="24"/>
          <w:szCs w:val="24"/>
        </w:rPr>
      </w:pPr>
    </w:p>
    <w:p w14:paraId="10D36952" w14:textId="5D3C5722" w:rsidR="00F50248" w:rsidRPr="000F7DFB" w:rsidRDefault="00F50248" w:rsidP="00F50248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 xml:space="preserve">Paweł Przybyła </w:t>
      </w:r>
      <w:r w:rsidR="005C15AF" w:rsidRPr="000F7DFB">
        <w:rPr>
          <w:rFonts w:ascii="Times New Roman" w:hAnsi="Times New Roman"/>
          <w:sz w:val="24"/>
          <w:szCs w:val="24"/>
        </w:rPr>
        <w:t>zapytał czy w związku z opracowaniem nowego harmonogramu odbioru odpadów planowane są jakieś zmiany i czy zmieni się cena za odbiór odpadów?</w:t>
      </w:r>
      <w:r w:rsidRPr="000F7DFB">
        <w:rPr>
          <w:rFonts w:ascii="Times New Roman" w:hAnsi="Times New Roman"/>
          <w:sz w:val="24"/>
          <w:szCs w:val="24"/>
        </w:rPr>
        <w:t xml:space="preserve"> </w:t>
      </w:r>
    </w:p>
    <w:p w14:paraId="6B128DC6" w14:textId="77777777" w:rsidR="00F50248" w:rsidRPr="000F7DFB" w:rsidRDefault="00F50248" w:rsidP="00F50248">
      <w:pPr>
        <w:jc w:val="both"/>
        <w:rPr>
          <w:rFonts w:ascii="Times New Roman" w:hAnsi="Times New Roman"/>
          <w:sz w:val="24"/>
          <w:szCs w:val="24"/>
        </w:rPr>
      </w:pPr>
    </w:p>
    <w:p w14:paraId="45C13B4D" w14:textId="5F85DD3A" w:rsidR="00F50248" w:rsidRPr="000F7DFB" w:rsidRDefault="00F50248" w:rsidP="00F50248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Burmistrz Miasta </w:t>
      </w:r>
      <w:r w:rsidRPr="000F7DFB">
        <w:rPr>
          <w:rFonts w:ascii="Times New Roman" w:hAnsi="Times New Roman"/>
          <w:b/>
          <w:sz w:val="24"/>
          <w:szCs w:val="24"/>
        </w:rPr>
        <w:t xml:space="preserve">Rafał Adamczyk </w:t>
      </w:r>
      <w:r w:rsidRPr="000F7DFB">
        <w:rPr>
          <w:rFonts w:ascii="Times New Roman" w:hAnsi="Times New Roman"/>
          <w:sz w:val="24"/>
          <w:szCs w:val="24"/>
        </w:rPr>
        <w:t>odpowiedział, że</w:t>
      </w:r>
      <w:r w:rsidR="005C15AF" w:rsidRPr="000F7DFB">
        <w:rPr>
          <w:rFonts w:ascii="Times New Roman" w:hAnsi="Times New Roman"/>
          <w:sz w:val="24"/>
          <w:szCs w:val="24"/>
        </w:rPr>
        <w:t xml:space="preserve"> podpisana</w:t>
      </w:r>
      <w:r w:rsidRPr="000F7DFB">
        <w:rPr>
          <w:rFonts w:ascii="Times New Roman" w:hAnsi="Times New Roman"/>
          <w:sz w:val="24"/>
          <w:szCs w:val="24"/>
        </w:rPr>
        <w:t xml:space="preserve"> umowa </w:t>
      </w:r>
      <w:r w:rsidR="005C15AF" w:rsidRPr="000F7DFB">
        <w:rPr>
          <w:rFonts w:ascii="Times New Roman" w:hAnsi="Times New Roman"/>
          <w:sz w:val="24"/>
          <w:szCs w:val="24"/>
        </w:rPr>
        <w:t>obowiązuje od marca, a informacja sporządzona jest za okres od 10 lutego.</w:t>
      </w:r>
      <w:r w:rsidR="00B7132E" w:rsidRPr="000F7DFB">
        <w:rPr>
          <w:rFonts w:ascii="Times New Roman" w:hAnsi="Times New Roman"/>
          <w:sz w:val="24"/>
          <w:szCs w:val="24"/>
        </w:rPr>
        <w:t> </w:t>
      </w:r>
      <w:r w:rsidR="005C15AF" w:rsidRPr="000F7DFB">
        <w:rPr>
          <w:rFonts w:ascii="Times New Roman" w:hAnsi="Times New Roman"/>
          <w:sz w:val="24"/>
          <w:szCs w:val="24"/>
        </w:rPr>
        <w:t>Z</w:t>
      </w:r>
      <w:r w:rsidR="00B7132E" w:rsidRPr="000F7DFB">
        <w:rPr>
          <w:rFonts w:ascii="Times New Roman" w:hAnsi="Times New Roman"/>
          <w:sz w:val="24"/>
          <w:szCs w:val="24"/>
        </w:rPr>
        <w:t>miana systemu</w:t>
      </w:r>
      <w:r w:rsidR="005C15AF" w:rsidRPr="000F7DFB">
        <w:rPr>
          <w:rFonts w:ascii="Times New Roman" w:hAnsi="Times New Roman"/>
          <w:sz w:val="24"/>
          <w:szCs w:val="24"/>
        </w:rPr>
        <w:t xml:space="preserve"> odbioru odpadów</w:t>
      </w:r>
      <w:r w:rsidR="00B7132E" w:rsidRPr="000F7DFB">
        <w:rPr>
          <w:rFonts w:ascii="Times New Roman" w:hAnsi="Times New Roman"/>
          <w:sz w:val="24"/>
          <w:szCs w:val="24"/>
        </w:rPr>
        <w:t xml:space="preserve"> spowodowała w większości bardzo rzetelną segregację śmieci, co – pomimo wysokiej inflacji</w:t>
      </w:r>
      <w:r w:rsidR="005C15AF" w:rsidRPr="000F7DFB">
        <w:rPr>
          <w:rFonts w:ascii="Times New Roman" w:hAnsi="Times New Roman"/>
          <w:sz w:val="24"/>
          <w:szCs w:val="24"/>
        </w:rPr>
        <w:t> </w:t>
      </w:r>
      <w:r w:rsidR="00B7132E" w:rsidRPr="000F7DFB">
        <w:rPr>
          <w:rFonts w:ascii="Times New Roman" w:hAnsi="Times New Roman"/>
          <w:sz w:val="24"/>
          <w:szCs w:val="24"/>
        </w:rPr>
        <w:t>- nie doprowadzi do podwyżki opłaty za gospodarowanie odpadami.</w:t>
      </w:r>
    </w:p>
    <w:p w14:paraId="20694C4E" w14:textId="77777777" w:rsidR="00B7132E" w:rsidRPr="000F7DFB" w:rsidRDefault="00B7132E" w:rsidP="00F50248">
      <w:pPr>
        <w:jc w:val="both"/>
        <w:rPr>
          <w:rFonts w:ascii="Times New Roman" w:hAnsi="Times New Roman"/>
          <w:sz w:val="24"/>
          <w:szCs w:val="24"/>
        </w:rPr>
      </w:pPr>
    </w:p>
    <w:p w14:paraId="02A0FE2B" w14:textId="507E17F2" w:rsidR="00B7132E" w:rsidRPr="000F7DFB" w:rsidRDefault="00B7132E" w:rsidP="00F50248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 xml:space="preserve">Paweł Lekki </w:t>
      </w:r>
      <w:r w:rsidRPr="000F7DFB">
        <w:rPr>
          <w:rFonts w:ascii="Times New Roman" w:hAnsi="Times New Roman"/>
          <w:sz w:val="24"/>
          <w:szCs w:val="24"/>
        </w:rPr>
        <w:t xml:space="preserve">prosił o więcej informacji nt. spotkania </w:t>
      </w:r>
      <w:proofErr w:type="spellStart"/>
      <w:r w:rsidRPr="000F7DFB">
        <w:rPr>
          <w:rFonts w:ascii="Times New Roman" w:hAnsi="Times New Roman"/>
          <w:sz w:val="24"/>
          <w:szCs w:val="24"/>
        </w:rPr>
        <w:t>ws</w:t>
      </w:r>
      <w:proofErr w:type="spellEnd"/>
      <w:r w:rsidRPr="000F7DFB">
        <w:rPr>
          <w:rFonts w:ascii="Times New Roman" w:hAnsi="Times New Roman"/>
          <w:sz w:val="24"/>
          <w:szCs w:val="24"/>
        </w:rPr>
        <w:t xml:space="preserve">. stawu </w:t>
      </w:r>
      <w:r w:rsidR="006873DB" w:rsidRPr="000F7DFB">
        <w:rPr>
          <w:rFonts w:ascii="Times New Roman" w:hAnsi="Times New Roman"/>
          <w:sz w:val="24"/>
          <w:szCs w:val="24"/>
        </w:rPr>
        <w:t>przy</w:t>
      </w:r>
      <w:r w:rsidRPr="000F7DFB">
        <w:rPr>
          <w:rFonts w:ascii="Times New Roman" w:hAnsi="Times New Roman"/>
          <w:sz w:val="24"/>
          <w:szCs w:val="24"/>
        </w:rPr>
        <w:t xml:space="preserve"> ul. </w:t>
      </w:r>
      <w:r w:rsidR="006873DB" w:rsidRPr="000F7DFB">
        <w:rPr>
          <w:rFonts w:ascii="Times New Roman" w:hAnsi="Times New Roman"/>
          <w:sz w:val="24"/>
          <w:szCs w:val="24"/>
        </w:rPr>
        <w:t>Fabrycznej.</w:t>
      </w:r>
    </w:p>
    <w:p w14:paraId="42B772E2" w14:textId="77777777" w:rsidR="00B7132E" w:rsidRPr="000F7DFB" w:rsidRDefault="00B7132E" w:rsidP="00F50248">
      <w:pPr>
        <w:jc w:val="both"/>
        <w:rPr>
          <w:rFonts w:ascii="Times New Roman" w:hAnsi="Times New Roman"/>
          <w:sz w:val="24"/>
          <w:szCs w:val="24"/>
        </w:rPr>
      </w:pPr>
    </w:p>
    <w:p w14:paraId="12BF0ED6" w14:textId="5866894F" w:rsidR="00B7132E" w:rsidRPr="000F7DFB" w:rsidRDefault="00B7132E" w:rsidP="00F50248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Burmistrz Miasta </w:t>
      </w:r>
      <w:r w:rsidRPr="000F7DFB">
        <w:rPr>
          <w:rFonts w:ascii="Times New Roman" w:hAnsi="Times New Roman"/>
          <w:b/>
          <w:sz w:val="24"/>
          <w:szCs w:val="24"/>
        </w:rPr>
        <w:t xml:space="preserve">Rafał Adamczyk </w:t>
      </w:r>
      <w:r w:rsidR="00A16998" w:rsidRPr="000F7DFB">
        <w:rPr>
          <w:rFonts w:ascii="Times New Roman" w:hAnsi="Times New Roman"/>
          <w:sz w:val="24"/>
          <w:szCs w:val="24"/>
        </w:rPr>
        <w:t>wyjaśnił, ż</w:t>
      </w:r>
      <w:r w:rsidR="006873DB" w:rsidRPr="000F7DFB">
        <w:rPr>
          <w:rFonts w:ascii="Times New Roman" w:hAnsi="Times New Roman"/>
          <w:sz w:val="24"/>
          <w:szCs w:val="24"/>
        </w:rPr>
        <w:t xml:space="preserve">e teren stawu jest własnością </w:t>
      </w:r>
      <w:r w:rsidR="00A16998" w:rsidRPr="000F7DFB">
        <w:rPr>
          <w:rFonts w:ascii="Times New Roman" w:hAnsi="Times New Roman"/>
          <w:sz w:val="24"/>
          <w:szCs w:val="24"/>
        </w:rPr>
        <w:t>gminy</w:t>
      </w:r>
      <w:r w:rsidR="006873DB" w:rsidRPr="000F7DFB">
        <w:rPr>
          <w:rFonts w:ascii="Times New Roman" w:hAnsi="Times New Roman"/>
          <w:sz w:val="24"/>
          <w:szCs w:val="24"/>
        </w:rPr>
        <w:t>, jednak jest dzierżawiony i opiekuje się nim koło wędkarskie. Spotkanie dotyczyło zabezpieczenia poziomu lustra wody w stawie z uwagi na zmiany poziomu wody w rzece Białej Przemszy.</w:t>
      </w:r>
    </w:p>
    <w:p w14:paraId="44583A3B" w14:textId="77777777" w:rsidR="0004181C" w:rsidRPr="000F7DFB" w:rsidRDefault="0004181C" w:rsidP="0004181C">
      <w:pPr>
        <w:jc w:val="both"/>
        <w:rPr>
          <w:rFonts w:ascii="Times New Roman" w:hAnsi="Times New Roman"/>
          <w:sz w:val="24"/>
          <w:szCs w:val="24"/>
        </w:rPr>
      </w:pPr>
    </w:p>
    <w:p w14:paraId="313AED1A" w14:textId="36BD1725" w:rsidR="0020626B" w:rsidRPr="000F7DFB" w:rsidRDefault="00D353F0" w:rsidP="0004181C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>Michał Malinowski</w:t>
      </w:r>
      <w:r w:rsidRPr="000F7DFB">
        <w:rPr>
          <w:rFonts w:ascii="Times New Roman" w:hAnsi="Times New Roman"/>
          <w:sz w:val="24"/>
          <w:szCs w:val="24"/>
        </w:rPr>
        <w:t xml:space="preserve"> </w:t>
      </w:r>
      <w:r w:rsidR="00B7132E" w:rsidRPr="000F7DFB">
        <w:rPr>
          <w:rFonts w:ascii="Times New Roman" w:hAnsi="Times New Roman"/>
          <w:sz w:val="24"/>
          <w:szCs w:val="24"/>
        </w:rPr>
        <w:t xml:space="preserve">odnośnie planowanej budowy tężni solankowej </w:t>
      </w:r>
      <w:r w:rsidR="005C15AF" w:rsidRPr="000F7DFB">
        <w:rPr>
          <w:rFonts w:ascii="Times New Roman" w:hAnsi="Times New Roman"/>
          <w:sz w:val="24"/>
          <w:szCs w:val="24"/>
        </w:rPr>
        <w:t xml:space="preserve">zapytał, </w:t>
      </w:r>
      <w:r w:rsidR="00A16998" w:rsidRPr="000F7DFB">
        <w:rPr>
          <w:rFonts w:ascii="Times New Roman" w:hAnsi="Times New Roman"/>
          <w:sz w:val="24"/>
          <w:szCs w:val="24"/>
        </w:rPr>
        <w:t>co w </w:t>
      </w:r>
      <w:r w:rsidR="00B7132E" w:rsidRPr="000F7DFB">
        <w:rPr>
          <w:rFonts w:ascii="Times New Roman" w:hAnsi="Times New Roman"/>
          <w:sz w:val="24"/>
          <w:szCs w:val="24"/>
        </w:rPr>
        <w:t xml:space="preserve">przypadku </w:t>
      </w:r>
      <w:r w:rsidR="0016668B" w:rsidRPr="000F7DFB">
        <w:rPr>
          <w:rFonts w:ascii="Times New Roman" w:hAnsi="Times New Roman"/>
          <w:sz w:val="24"/>
          <w:szCs w:val="24"/>
        </w:rPr>
        <w:t>gdy</w:t>
      </w:r>
      <w:r w:rsidR="00B7132E" w:rsidRPr="000F7DFB">
        <w:rPr>
          <w:rFonts w:ascii="Times New Roman" w:hAnsi="Times New Roman"/>
          <w:sz w:val="24"/>
          <w:szCs w:val="24"/>
        </w:rPr>
        <w:t xml:space="preserve"> środki z konkursu </w:t>
      </w:r>
      <w:r w:rsidR="006B4DCF" w:rsidRPr="000F7DFB">
        <w:rPr>
          <w:rFonts w:ascii="Times New Roman" w:hAnsi="Times New Roman"/>
          <w:sz w:val="24"/>
          <w:szCs w:val="24"/>
        </w:rPr>
        <w:t xml:space="preserve">w </w:t>
      </w:r>
      <w:r w:rsidR="00B7132E" w:rsidRPr="000F7DFB">
        <w:rPr>
          <w:rFonts w:ascii="Times New Roman" w:hAnsi="Times New Roman"/>
          <w:sz w:val="24"/>
          <w:szCs w:val="24"/>
        </w:rPr>
        <w:t>wysokości 500 tys. zł nie będą wystarczające</w:t>
      </w:r>
      <w:r w:rsidR="00A16998" w:rsidRPr="000F7DFB">
        <w:rPr>
          <w:rFonts w:ascii="Times New Roman" w:hAnsi="Times New Roman"/>
          <w:sz w:val="24"/>
          <w:szCs w:val="24"/>
        </w:rPr>
        <w:t xml:space="preserve"> na realizację tej inwestycji</w:t>
      </w:r>
      <w:r w:rsidR="00DC5C2A" w:rsidRPr="000F7DFB">
        <w:rPr>
          <w:rFonts w:ascii="Times New Roman" w:hAnsi="Times New Roman"/>
          <w:sz w:val="24"/>
          <w:szCs w:val="24"/>
        </w:rPr>
        <w:t xml:space="preserve">. </w:t>
      </w:r>
      <w:r w:rsidR="00B7132E" w:rsidRPr="000F7DFB">
        <w:rPr>
          <w:rFonts w:ascii="Times New Roman" w:hAnsi="Times New Roman"/>
          <w:sz w:val="24"/>
          <w:szCs w:val="24"/>
        </w:rPr>
        <w:t>Ponadto</w:t>
      </w:r>
      <w:r w:rsidR="00A16998" w:rsidRPr="000F7DFB">
        <w:rPr>
          <w:rFonts w:ascii="Times New Roman" w:hAnsi="Times New Roman"/>
          <w:sz w:val="24"/>
          <w:szCs w:val="24"/>
        </w:rPr>
        <w:t>,</w:t>
      </w:r>
      <w:r w:rsidR="00B7132E" w:rsidRPr="000F7DFB">
        <w:rPr>
          <w:rFonts w:ascii="Times New Roman" w:hAnsi="Times New Roman"/>
          <w:sz w:val="24"/>
          <w:szCs w:val="24"/>
        </w:rPr>
        <w:t xml:space="preserve"> odnośnie remontu ul. Św. Jakuba, pytał czy firma od</w:t>
      </w:r>
      <w:r w:rsidR="00FA2677" w:rsidRPr="000F7DFB">
        <w:rPr>
          <w:rFonts w:ascii="Times New Roman" w:hAnsi="Times New Roman"/>
          <w:sz w:val="24"/>
          <w:szCs w:val="24"/>
        </w:rPr>
        <w:t>powiedziała na pismo Urzędu, a jeśli nie to jakie dalsze kroki zostaną</w:t>
      </w:r>
      <w:r w:rsidR="005F4FE5" w:rsidRPr="000F7DFB">
        <w:rPr>
          <w:rFonts w:ascii="Times New Roman" w:hAnsi="Times New Roman"/>
          <w:sz w:val="24"/>
          <w:szCs w:val="24"/>
        </w:rPr>
        <w:t xml:space="preserve"> względem niej</w:t>
      </w:r>
      <w:r w:rsidR="00FA2677" w:rsidRPr="000F7DFB">
        <w:rPr>
          <w:rFonts w:ascii="Times New Roman" w:hAnsi="Times New Roman"/>
          <w:sz w:val="24"/>
          <w:szCs w:val="24"/>
        </w:rPr>
        <w:t xml:space="preserve"> podjęte?</w:t>
      </w:r>
    </w:p>
    <w:p w14:paraId="3CA6BCDC" w14:textId="77777777" w:rsidR="00D353F0" w:rsidRPr="000F7DFB" w:rsidRDefault="00D353F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54DDF35" w14:textId="5179C22D" w:rsidR="0020626B" w:rsidRPr="000F7DFB" w:rsidRDefault="00D353F0" w:rsidP="0004181C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Miasta </w:t>
      </w:r>
      <w:r w:rsidR="00B7132E" w:rsidRPr="000F7DFB">
        <w:rPr>
          <w:rFonts w:ascii="Times New Roman" w:hAnsi="Times New Roman"/>
          <w:sz w:val="24"/>
          <w:szCs w:val="24"/>
        </w:rPr>
        <w:t xml:space="preserve">odpowiedział, </w:t>
      </w:r>
      <w:r w:rsidR="00FA2677" w:rsidRPr="000F7DFB">
        <w:rPr>
          <w:rFonts w:ascii="Times New Roman" w:hAnsi="Times New Roman"/>
          <w:sz w:val="24"/>
          <w:szCs w:val="24"/>
        </w:rPr>
        <w:t>że</w:t>
      </w:r>
      <w:r w:rsidR="00B7132E" w:rsidRPr="000F7DFB">
        <w:rPr>
          <w:rFonts w:ascii="Times New Roman" w:hAnsi="Times New Roman"/>
          <w:sz w:val="24"/>
          <w:szCs w:val="24"/>
        </w:rPr>
        <w:t xml:space="preserve"> nie ma określonego terminu wydatkowania środków, które </w:t>
      </w:r>
      <w:r w:rsidR="00A16998" w:rsidRPr="000F7DFB">
        <w:rPr>
          <w:rFonts w:ascii="Times New Roman" w:hAnsi="Times New Roman"/>
          <w:sz w:val="24"/>
          <w:szCs w:val="24"/>
        </w:rPr>
        <w:t>są zaplanowane</w:t>
      </w:r>
      <w:r w:rsidR="00B7132E" w:rsidRPr="000F7DFB">
        <w:rPr>
          <w:rFonts w:ascii="Times New Roman" w:hAnsi="Times New Roman"/>
          <w:sz w:val="24"/>
          <w:szCs w:val="24"/>
        </w:rPr>
        <w:t xml:space="preserve"> na budowę tężni. Wyraził nadzieję, że nie będą po</w:t>
      </w:r>
      <w:r w:rsidR="00C753EE" w:rsidRPr="000F7DFB">
        <w:rPr>
          <w:rFonts w:ascii="Times New Roman" w:hAnsi="Times New Roman"/>
          <w:sz w:val="24"/>
          <w:szCs w:val="24"/>
        </w:rPr>
        <w:t>trz</w:t>
      </w:r>
      <w:r w:rsidR="00B7132E" w:rsidRPr="000F7DFB">
        <w:rPr>
          <w:rFonts w:ascii="Times New Roman" w:hAnsi="Times New Roman"/>
          <w:sz w:val="24"/>
          <w:szCs w:val="24"/>
        </w:rPr>
        <w:t>ebne większe środki finansowe na tę inwestycj</w:t>
      </w:r>
      <w:r w:rsidR="005F4FE5" w:rsidRPr="000F7DFB">
        <w:rPr>
          <w:rFonts w:ascii="Times New Roman" w:hAnsi="Times New Roman"/>
          <w:sz w:val="24"/>
          <w:szCs w:val="24"/>
        </w:rPr>
        <w:t>ę, ponieważ według kosztorysu kwota budowy oszacowana jest na ok. 330-350 tys. zł.</w:t>
      </w:r>
      <w:r w:rsidR="00B7132E" w:rsidRPr="000F7DFB">
        <w:rPr>
          <w:rFonts w:ascii="Times New Roman" w:hAnsi="Times New Roman"/>
          <w:sz w:val="24"/>
          <w:szCs w:val="24"/>
        </w:rPr>
        <w:t>. Odnośnie f</w:t>
      </w:r>
      <w:r w:rsidR="00FA2677" w:rsidRPr="000F7DFB">
        <w:rPr>
          <w:rFonts w:ascii="Times New Roman" w:hAnsi="Times New Roman"/>
          <w:sz w:val="24"/>
          <w:szCs w:val="24"/>
        </w:rPr>
        <w:t>irmy realizującej r</w:t>
      </w:r>
      <w:r w:rsidR="00B7132E" w:rsidRPr="000F7DFB">
        <w:rPr>
          <w:rFonts w:ascii="Times New Roman" w:hAnsi="Times New Roman"/>
          <w:sz w:val="24"/>
          <w:szCs w:val="24"/>
        </w:rPr>
        <w:t>emont u</w:t>
      </w:r>
      <w:r w:rsidR="00FA2677" w:rsidRPr="000F7DFB">
        <w:rPr>
          <w:rFonts w:ascii="Times New Roman" w:hAnsi="Times New Roman"/>
          <w:sz w:val="24"/>
          <w:szCs w:val="24"/>
        </w:rPr>
        <w:t>l. Św. Jakuba, odpowiedział, ż</w:t>
      </w:r>
      <w:r w:rsidR="00B7132E" w:rsidRPr="000F7DFB">
        <w:rPr>
          <w:rFonts w:ascii="Times New Roman" w:hAnsi="Times New Roman"/>
          <w:sz w:val="24"/>
          <w:szCs w:val="24"/>
        </w:rPr>
        <w:t xml:space="preserve">e jeśli nie udzieli odpowiedzi to sprawa zostanie skierowana do sądu. </w:t>
      </w:r>
    </w:p>
    <w:p w14:paraId="5778D2D0" w14:textId="77777777" w:rsidR="00D353F0" w:rsidRPr="000F7DFB" w:rsidRDefault="00D353F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31224D5" w14:textId="3B1F88A0" w:rsidR="00D353F0" w:rsidRPr="000F7DFB" w:rsidRDefault="00B7132E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>Zbigniew Zych</w:t>
      </w:r>
      <w:r w:rsidRPr="000F7DFB">
        <w:rPr>
          <w:rFonts w:ascii="Times New Roman" w:hAnsi="Times New Roman"/>
          <w:sz w:val="24"/>
          <w:szCs w:val="24"/>
        </w:rPr>
        <w:t xml:space="preserve"> </w:t>
      </w:r>
      <w:r w:rsidR="00C753EE" w:rsidRPr="000F7DFB">
        <w:rPr>
          <w:rFonts w:ascii="Times New Roman" w:hAnsi="Times New Roman"/>
          <w:sz w:val="24"/>
          <w:szCs w:val="24"/>
        </w:rPr>
        <w:t xml:space="preserve">pytał o koszt utylizacji i ilość substancji ropopochodnych nielegalnie zdeponowanych w rejonie ulicy Burki oraz gdzie te substancje były zdeponowane. </w:t>
      </w:r>
    </w:p>
    <w:p w14:paraId="3AE33D54" w14:textId="77777777" w:rsidR="00B7132E" w:rsidRPr="000F7DFB" w:rsidRDefault="00B7132E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A1BBED8" w14:textId="4B3B948B" w:rsidR="0020626B" w:rsidRPr="000F7DFB" w:rsidRDefault="00D353F0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Burmistrz Miasta</w:t>
      </w:r>
      <w:r w:rsidRPr="000F7DFB">
        <w:rPr>
          <w:rFonts w:ascii="Times New Roman" w:hAnsi="Times New Roman"/>
          <w:sz w:val="24"/>
          <w:szCs w:val="24"/>
        </w:rPr>
        <w:t xml:space="preserve"> </w:t>
      </w:r>
      <w:r w:rsidR="0020626B" w:rsidRPr="000F7DFB">
        <w:rPr>
          <w:rFonts w:ascii="Times New Roman" w:hAnsi="Times New Roman"/>
          <w:sz w:val="24"/>
          <w:szCs w:val="24"/>
        </w:rPr>
        <w:t xml:space="preserve">odpowiedział, że </w:t>
      </w:r>
      <w:r w:rsidR="00C753EE" w:rsidRPr="000F7DFB">
        <w:rPr>
          <w:rFonts w:ascii="Times New Roman" w:hAnsi="Times New Roman"/>
          <w:sz w:val="24"/>
          <w:szCs w:val="24"/>
        </w:rPr>
        <w:t xml:space="preserve">odnośnie kosztu i ilości </w:t>
      </w:r>
      <w:r w:rsidR="005F4FE5" w:rsidRPr="000F7DFB">
        <w:rPr>
          <w:rFonts w:ascii="Times New Roman" w:hAnsi="Times New Roman"/>
          <w:sz w:val="24"/>
          <w:szCs w:val="24"/>
        </w:rPr>
        <w:t xml:space="preserve">odpadów </w:t>
      </w:r>
      <w:r w:rsidR="00C753EE" w:rsidRPr="000F7DFB">
        <w:rPr>
          <w:rFonts w:ascii="Times New Roman" w:hAnsi="Times New Roman"/>
          <w:sz w:val="24"/>
          <w:szCs w:val="24"/>
        </w:rPr>
        <w:t xml:space="preserve">radny otrzyma odpowiedź pisemną. </w:t>
      </w:r>
      <w:r w:rsidR="00A16998" w:rsidRPr="000F7DFB">
        <w:rPr>
          <w:rFonts w:ascii="Times New Roman" w:hAnsi="Times New Roman"/>
          <w:sz w:val="24"/>
          <w:szCs w:val="24"/>
        </w:rPr>
        <w:t>Rodzaj odpadu</w:t>
      </w:r>
      <w:r w:rsidR="00C753EE" w:rsidRPr="000F7DFB">
        <w:rPr>
          <w:rFonts w:ascii="Times New Roman" w:hAnsi="Times New Roman"/>
          <w:sz w:val="24"/>
          <w:szCs w:val="24"/>
        </w:rPr>
        <w:t xml:space="preserve"> to mauzer</w:t>
      </w:r>
      <w:r w:rsidR="00A16998" w:rsidRPr="000F7DFB">
        <w:rPr>
          <w:rFonts w:ascii="Times New Roman" w:hAnsi="Times New Roman"/>
          <w:sz w:val="24"/>
          <w:szCs w:val="24"/>
        </w:rPr>
        <w:t xml:space="preserve"> z substancją ropopochodną zlokalizowany od strony ul. </w:t>
      </w:r>
      <w:r w:rsidR="00C753EE" w:rsidRPr="000F7DFB">
        <w:rPr>
          <w:rFonts w:ascii="Times New Roman" w:hAnsi="Times New Roman"/>
          <w:sz w:val="24"/>
          <w:szCs w:val="24"/>
        </w:rPr>
        <w:t>Niwa za przejazdem kolejowym</w:t>
      </w:r>
      <w:r w:rsidR="00FA2677" w:rsidRPr="000F7DFB">
        <w:rPr>
          <w:rFonts w:ascii="Times New Roman" w:hAnsi="Times New Roman"/>
          <w:sz w:val="24"/>
          <w:szCs w:val="24"/>
        </w:rPr>
        <w:t xml:space="preserve"> w kierunku </w:t>
      </w:r>
      <w:proofErr w:type="spellStart"/>
      <w:r w:rsidR="00FA2677" w:rsidRPr="000F7DFB">
        <w:rPr>
          <w:rFonts w:ascii="Times New Roman" w:hAnsi="Times New Roman"/>
          <w:sz w:val="24"/>
          <w:szCs w:val="24"/>
        </w:rPr>
        <w:t>Euroterminala</w:t>
      </w:r>
      <w:proofErr w:type="spellEnd"/>
      <w:r w:rsidR="00C753EE" w:rsidRPr="000F7DFB">
        <w:rPr>
          <w:rFonts w:ascii="Times New Roman" w:hAnsi="Times New Roman"/>
          <w:sz w:val="24"/>
          <w:szCs w:val="24"/>
        </w:rPr>
        <w:t xml:space="preserve">. Teren, na którym został pozostawiony należy do </w:t>
      </w:r>
      <w:r w:rsidR="00A16998" w:rsidRPr="000F7DFB">
        <w:rPr>
          <w:rFonts w:ascii="Times New Roman" w:hAnsi="Times New Roman"/>
          <w:sz w:val="24"/>
          <w:szCs w:val="24"/>
        </w:rPr>
        <w:t>PKP</w:t>
      </w:r>
      <w:r w:rsidR="00C753EE" w:rsidRPr="000F7DFB">
        <w:rPr>
          <w:rFonts w:ascii="Times New Roman" w:hAnsi="Times New Roman"/>
          <w:sz w:val="24"/>
          <w:szCs w:val="24"/>
        </w:rPr>
        <w:t xml:space="preserve"> albo Wspólnoty Leśnej. </w:t>
      </w:r>
    </w:p>
    <w:p w14:paraId="43C92DCD" w14:textId="77777777" w:rsidR="00C753EE" w:rsidRPr="000F7DFB" w:rsidRDefault="00C753EE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7EEFCD9" w14:textId="29563258" w:rsidR="00C753EE" w:rsidRPr="000F7DFB" w:rsidRDefault="00C753EE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 xml:space="preserve">Marian Jędrusik </w:t>
      </w:r>
      <w:r w:rsidRPr="000F7DFB">
        <w:rPr>
          <w:rFonts w:ascii="Times New Roman" w:hAnsi="Times New Roman"/>
          <w:sz w:val="24"/>
          <w:szCs w:val="24"/>
        </w:rPr>
        <w:t>pytał, czy ARGALI LS jest dużą firmą i czym się będzie zajmowała.</w:t>
      </w:r>
    </w:p>
    <w:p w14:paraId="1A577CA9" w14:textId="77777777" w:rsidR="00C753EE" w:rsidRPr="000F7DFB" w:rsidRDefault="00C753EE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6C1B23A" w14:textId="3ED2005D" w:rsidR="00C753EE" w:rsidRPr="000F7DFB" w:rsidRDefault="00FA2677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Burmistrz</w:t>
      </w:r>
      <w:r w:rsidRPr="000F7DFB">
        <w:rPr>
          <w:rFonts w:ascii="Times New Roman" w:hAnsi="Times New Roman"/>
          <w:sz w:val="24"/>
          <w:szCs w:val="24"/>
        </w:rPr>
        <w:t xml:space="preserve"> odpowiedział, że </w:t>
      </w:r>
      <w:r w:rsidR="00C753EE" w:rsidRPr="000F7DFB">
        <w:rPr>
          <w:rFonts w:ascii="Times New Roman" w:hAnsi="Times New Roman"/>
          <w:sz w:val="24"/>
          <w:szCs w:val="24"/>
        </w:rPr>
        <w:t xml:space="preserve">odpowiedź </w:t>
      </w:r>
      <w:r w:rsidRPr="000F7DFB">
        <w:rPr>
          <w:rFonts w:ascii="Times New Roman" w:hAnsi="Times New Roman"/>
          <w:sz w:val="24"/>
          <w:szCs w:val="24"/>
        </w:rPr>
        <w:t>zostanie udzielona pisemnie</w:t>
      </w:r>
      <w:r w:rsidR="00C753EE" w:rsidRPr="000F7DFB">
        <w:rPr>
          <w:rFonts w:ascii="Times New Roman" w:hAnsi="Times New Roman"/>
          <w:sz w:val="24"/>
          <w:szCs w:val="24"/>
        </w:rPr>
        <w:t>.</w:t>
      </w:r>
    </w:p>
    <w:p w14:paraId="150E0CFE" w14:textId="77777777" w:rsidR="006B4DCF" w:rsidRPr="000F7DFB" w:rsidRDefault="006B4DCF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7153062" w14:textId="67605A92" w:rsidR="006B4DCF" w:rsidRPr="000F7DFB" w:rsidRDefault="006B4DCF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 xml:space="preserve">Grzegorz Maciążek </w:t>
      </w:r>
      <w:r w:rsidRPr="000F7DFB">
        <w:rPr>
          <w:rFonts w:ascii="Times New Roman" w:hAnsi="Times New Roman"/>
          <w:sz w:val="24"/>
          <w:szCs w:val="24"/>
        </w:rPr>
        <w:t xml:space="preserve">zapytał o </w:t>
      </w:r>
      <w:r w:rsidR="00122B44" w:rsidRPr="000F7DFB">
        <w:rPr>
          <w:rFonts w:ascii="Times New Roman" w:hAnsi="Times New Roman"/>
          <w:sz w:val="24"/>
          <w:szCs w:val="24"/>
        </w:rPr>
        <w:t xml:space="preserve">3 </w:t>
      </w:r>
      <w:r w:rsidRPr="000F7DFB">
        <w:rPr>
          <w:rFonts w:ascii="Times New Roman" w:hAnsi="Times New Roman"/>
          <w:sz w:val="24"/>
          <w:szCs w:val="24"/>
        </w:rPr>
        <w:t xml:space="preserve">wnioski </w:t>
      </w:r>
      <w:r w:rsidR="00122B44" w:rsidRPr="000F7DFB">
        <w:rPr>
          <w:rFonts w:ascii="Times New Roman" w:hAnsi="Times New Roman"/>
          <w:sz w:val="24"/>
          <w:szCs w:val="24"/>
        </w:rPr>
        <w:t>o dofinansowanie inwestycji miejskich</w:t>
      </w:r>
      <w:r w:rsidR="00DC5C2A" w:rsidRPr="000F7DFB">
        <w:rPr>
          <w:rFonts w:ascii="Times New Roman" w:hAnsi="Times New Roman"/>
          <w:sz w:val="24"/>
          <w:szCs w:val="24"/>
        </w:rPr>
        <w:t>,</w:t>
      </w:r>
      <w:r w:rsidR="00122B44" w:rsidRPr="000F7DFB">
        <w:rPr>
          <w:rFonts w:ascii="Times New Roman" w:hAnsi="Times New Roman"/>
          <w:sz w:val="24"/>
          <w:szCs w:val="24"/>
        </w:rPr>
        <w:t xml:space="preserve"> złożone do Rządowego Funduszu ,,Polski Ład”</w:t>
      </w:r>
      <w:r w:rsidR="00CF6EDD" w:rsidRPr="000F7DFB">
        <w:rPr>
          <w:rFonts w:ascii="Times New Roman" w:hAnsi="Times New Roman"/>
          <w:sz w:val="24"/>
          <w:szCs w:val="24"/>
        </w:rPr>
        <w:t>, kiedy zostaną rozpatrzone, kiedy będą znane jakieś informacje dotyczące tego, który wniosek otrzyma dofinansowanie</w:t>
      </w:r>
      <w:r w:rsidR="00122B44" w:rsidRPr="000F7DFB">
        <w:rPr>
          <w:rFonts w:ascii="Times New Roman" w:hAnsi="Times New Roman"/>
          <w:sz w:val="24"/>
          <w:szCs w:val="24"/>
        </w:rPr>
        <w:t>.</w:t>
      </w:r>
    </w:p>
    <w:p w14:paraId="4FDF1750" w14:textId="77777777" w:rsidR="00C753EE" w:rsidRPr="000F7DFB" w:rsidRDefault="00C753EE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AD6105D" w14:textId="0F2DB20C" w:rsidR="00C753EE" w:rsidRPr="000F7DFB" w:rsidRDefault="00C753EE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Miasta </w:t>
      </w:r>
      <w:r w:rsidR="00122B44" w:rsidRPr="000F7DFB">
        <w:rPr>
          <w:rFonts w:ascii="Times New Roman" w:hAnsi="Times New Roman"/>
          <w:sz w:val="24"/>
          <w:szCs w:val="24"/>
        </w:rPr>
        <w:t>odpowiedział, ż</w:t>
      </w:r>
      <w:r w:rsidR="006B4DCF" w:rsidRPr="000F7DFB">
        <w:rPr>
          <w:rFonts w:ascii="Times New Roman" w:hAnsi="Times New Roman"/>
          <w:sz w:val="24"/>
          <w:szCs w:val="24"/>
        </w:rPr>
        <w:t>e decyzje</w:t>
      </w:r>
      <w:r w:rsidR="00122B44" w:rsidRPr="000F7DFB">
        <w:rPr>
          <w:rFonts w:ascii="Times New Roman" w:hAnsi="Times New Roman"/>
          <w:sz w:val="24"/>
          <w:szCs w:val="24"/>
        </w:rPr>
        <w:t xml:space="preserve"> odnośnie wniosków będą wkrótce znane. Dla</w:t>
      </w:r>
      <w:r w:rsidR="006B4DCF" w:rsidRPr="000F7DFB">
        <w:rPr>
          <w:rFonts w:ascii="Times New Roman" w:hAnsi="Times New Roman"/>
          <w:sz w:val="24"/>
          <w:szCs w:val="24"/>
        </w:rPr>
        <w:t xml:space="preserve"> </w:t>
      </w:r>
      <w:r w:rsidR="00122B44" w:rsidRPr="000F7DFB">
        <w:rPr>
          <w:rFonts w:ascii="Times New Roman" w:hAnsi="Times New Roman"/>
          <w:sz w:val="24"/>
          <w:szCs w:val="24"/>
        </w:rPr>
        <w:t>m</w:t>
      </w:r>
      <w:r w:rsidR="00F427C4" w:rsidRPr="000F7DFB">
        <w:rPr>
          <w:rFonts w:ascii="Times New Roman" w:hAnsi="Times New Roman"/>
          <w:sz w:val="24"/>
          <w:szCs w:val="24"/>
        </w:rPr>
        <w:t>i</w:t>
      </w:r>
      <w:r w:rsidR="00122B44" w:rsidRPr="000F7DFB">
        <w:rPr>
          <w:rFonts w:ascii="Times New Roman" w:hAnsi="Times New Roman"/>
          <w:sz w:val="24"/>
          <w:szCs w:val="24"/>
        </w:rPr>
        <w:t>asta</w:t>
      </w:r>
      <w:r w:rsidR="006B4DCF" w:rsidRPr="000F7DFB">
        <w:rPr>
          <w:rFonts w:ascii="Times New Roman" w:hAnsi="Times New Roman"/>
          <w:sz w:val="24"/>
          <w:szCs w:val="24"/>
        </w:rPr>
        <w:t xml:space="preserve"> najważn</w:t>
      </w:r>
      <w:r w:rsidR="00122B44" w:rsidRPr="000F7DFB">
        <w:rPr>
          <w:rFonts w:ascii="Times New Roman" w:hAnsi="Times New Roman"/>
          <w:sz w:val="24"/>
          <w:szCs w:val="24"/>
        </w:rPr>
        <w:t>i</w:t>
      </w:r>
      <w:r w:rsidR="006B4DCF" w:rsidRPr="000F7DFB">
        <w:rPr>
          <w:rFonts w:ascii="Times New Roman" w:hAnsi="Times New Roman"/>
          <w:sz w:val="24"/>
          <w:szCs w:val="24"/>
        </w:rPr>
        <w:t>ejsz</w:t>
      </w:r>
      <w:r w:rsidR="00F427C4" w:rsidRPr="000F7DFB">
        <w:rPr>
          <w:rFonts w:ascii="Times New Roman" w:hAnsi="Times New Roman"/>
          <w:sz w:val="24"/>
          <w:szCs w:val="24"/>
        </w:rPr>
        <w:t>y</w:t>
      </w:r>
      <w:r w:rsidR="006B4DCF" w:rsidRPr="000F7DFB">
        <w:rPr>
          <w:rFonts w:ascii="Times New Roman" w:hAnsi="Times New Roman"/>
          <w:sz w:val="24"/>
          <w:szCs w:val="24"/>
        </w:rPr>
        <w:t xml:space="preserve"> </w:t>
      </w:r>
      <w:r w:rsidR="00F427C4" w:rsidRPr="000F7DFB">
        <w:rPr>
          <w:rFonts w:ascii="Times New Roman" w:hAnsi="Times New Roman"/>
          <w:sz w:val="24"/>
          <w:szCs w:val="24"/>
        </w:rPr>
        <w:t>jest wniosek dotyczący wdrożenia</w:t>
      </w:r>
      <w:r w:rsidR="006B4DCF" w:rsidRPr="000F7DFB">
        <w:rPr>
          <w:rFonts w:ascii="Times New Roman" w:hAnsi="Times New Roman"/>
          <w:sz w:val="24"/>
          <w:szCs w:val="24"/>
        </w:rPr>
        <w:t xml:space="preserve"> nowoczesn</w:t>
      </w:r>
      <w:r w:rsidR="00F427C4" w:rsidRPr="000F7DFB">
        <w:rPr>
          <w:rFonts w:ascii="Times New Roman" w:hAnsi="Times New Roman"/>
          <w:sz w:val="24"/>
          <w:szCs w:val="24"/>
        </w:rPr>
        <w:t>ych</w:t>
      </w:r>
      <w:r w:rsidR="006B4DCF" w:rsidRPr="000F7DFB">
        <w:rPr>
          <w:rFonts w:ascii="Times New Roman" w:hAnsi="Times New Roman"/>
          <w:sz w:val="24"/>
          <w:szCs w:val="24"/>
        </w:rPr>
        <w:t xml:space="preserve"> technologi</w:t>
      </w:r>
      <w:r w:rsidR="00F427C4" w:rsidRPr="000F7DFB">
        <w:rPr>
          <w:rFonts w:ascii="Times New Roman" w:hAnsi="Times New Roman"/>
          <w:sz w:val="24"/>
          <w:szCs w:val="24"/>
        </w:rPr>
        <w:t xml:space="preserve">i </w:t>
      </w:r>
      <w:r w:rsidR="00CF6EDD" w:rsidRPr="000F7DFB">
        <w:rPr>
          <w:rFonts w:ascii="Times New Roman" w:hAnsi="Times New Roman"/>
          <w:sz w:val="24"/>
          <w:szCs w:val="24"/>
        </w:rPr>
        <w:t xml:space="preserve">produkcji i uzdatniania wody </w:t>
      </w:r>
      <w:r w:rsidR="00F427C4" w:rsidRPr="000F7DFB">
        <w:rPr>
          <w:rFonts w:ascii="Times New Roman" w:hAnsi="Times New Roman"/>
          <w:sz w:val="24"/>
          <w:szCs w:val="24"/>
        </w:rPr>
        <w:t>na Stacji Uzdatniania Wody</w:t>
      </w:r>
      <w:r w:rsidR="006B4DCF" w:rsidRPr="000F7DFB">
        <w:rPr>
          <w:rFonts w:ascii="Times New Roman" w:hAnsi="Times New Roman"/>
          <w:sz w:val="24"/>
          <w:szCs w:val="24"/>
        </w:rPr>
        <w:t xml:space="preserve">, </w:t>
      </w:r>
      <w:r w:rsidR="00935F97" w:rsidRPr="000F7DFB">
        <w:rPr>
          <w:rFonts w:ascii="Times New Roman" w:hAnsi="Times New Roman"/>
          <w:sz w:val="24"/>
          <w:szCs w:val="24"/>
        </w:rPr>
        <w:t>d</w:t>
      </w:r>
      <w:r w:rsidR="006B4DCF" w:rsidRPr="000F7DFB">
        <w:rPr>
          <w:rFonts w:ascii="Times New Roman" w:hAnsi="Times New Roman"/>
          <w:sz w:val="24"/>
          <w:szCs w:val="24"/>
        </w:rPr>
        <w:t>ru</w:t>
      </w:r>
      <w:r w:rsidR="00935F97" w:rsidRPr="000F7DFB">
        <w:rPr>
          <w:rFonts w:ascii="Times New Roman" w:hAnsi="Times New Roman"/>
          <w:sz w:val="24"/>
          <w:szCs w:val="24"/>
        </w:rPr>
        <w:t>g</w:t>
      </w:r>
      <w:r w:rsidR="006B4DCF" w:rsidRPr="000F7DFB">
        <w:rPr>
          <w:rFonts w:ascii="Times New Roman" w:hAnsi="Times New Roman"/>
          <w:sz w:val="24"/>
          <w:szCs w:val="24"/>
        </w:rPr>
        <w:t xml:space="preserve">i priorytet to modernizacja dróg i </w:t>
      </w:r>
      <w:r w:rsidR="00CF6EDD" w:rsidRPr="000F7DFB">
        <w:rPr>
          <w:rFonts w:ascii="Times New Roman" w:hAnsi="Times New Roman"/>
          <w:sz w:val="24"/>
          <w:szCs w:val="24"/>
        </w:rPr>
        <w:t>trzeci</w:t>
      </w:r>
      <w:r w:rsidR="006B4DCF" w:rsidRPr="000F7DFB">
        <w:rPr>
          <w:rFonts w:ascii="Times New Roman" w:hAnsi="Times New Roman"/>
          <w:sz w:val="24"/>
          <w:szCs w:val="24"/>
        </w:rPr>
        <w:t xml:space="preserve"> – </w:t>
      </w:r>
      <w:r w:rsidR="00DC5C2A" w:rsidRPr="000F7DFB">
        <w:rPr>
          <w:rFonts w:ascii="Times New Roman" w:hAnsi="Times New Roman"/>
          <w:sz w:val="24"/>
          <w:szCs w:val="24"/>
        </w:rPr>
        <w:t xml:space="preserve">budowa </w:t>
      </w:r>
      <w:r w:rsidR="006B4DCF" w:rsidRPr="000F7DFB">
        <w:rPr>
          <w:rFonts w:ascii="Times New Roman" w:hAnsi="Times New Roman"/>
          <w:sz w:val="24"/>
          <w:szCs w:val="24"/>
        </w:rPr>
        <w:t>stref</w:t>
      </w:r>
      <w:r w:rsidR="00CF6EDD" w:rsidRPr="000F7DFB">
        <w:rPr>
          <w:rFonts w:ascii="Times New Roman" w:hAnsi="Times New Roman"/>
          <w:sz w:val="24"/>
          <w:szCs w:val="24"/>
        </w:rPr>
        <w:t>y rekreacyjnej przy Zespole Szkół</w:t>
      </w:r>
      <w:r w:rsidR="006B4DCF" w:rsidRPr="000F7DFB">
        <w:rPr>
          <w:rFonts w:ascii="Times New Roman" w:hAnsi="Times New Roman"/>
          <w:sz w:val="24"/>
          <w:szCs w:val="24"/>
        </w:rPr>
        <w:t xml:space="preserve">. </w:t>
      </w:r>
      <w:r w:rsidR="00935F97" w:rsidRPr="000F7DFB">
        <w:rPr>
          <w:rFonts w:ascii="Times New Roman" w:hAnsi="Times New Roman"/>
          <w:sz w:val="24"/>
          <w:szCs w:val="24"/>
        </w:rPr>
        <w:t>Zgodnie z założeniem</w:t>
      </w:r>
      <w:r w:rsidR="00CF6EDD" w:rsidRPr="000F7DFB">
        <w:rPr>
          <w:rFonts w:ascii="Times New Roman" w:hAnsi="Times New Roman"/>
          <w:sz w:val="24"/>
          <w:szCs w:val="24"/>
        </w:rPr>
        <w:t xml:space="preserve"> tego funduszu</w:t>
      </w:r>
      <w:r w:rsidR="00935F97" w:rsidRPr="000F7DFB">
        <w:rPr>
          <w:rFonts w:ascii="Times New Roman" w:hAnsi="Times New Roman"/>
          <w:sz w:val="24"/>
          <w:szCs w:val="24"/>
        </w:rPr>
        <w:t xml:space="preserve"> każda gmina powinna otrzymać dofinansowanie co najmniej jednego wniosku. </w:t>
      </w:r>
    </w:p>
    <w:p w14:paraId="6C1D2EC7" w14:textId="77777777" w:rsidR="00D9789E" w:rsidRPr="000F7DFB" w:rsidRDefault="00D9789E" w:rsidP="003D14EB">
      <w:pPr>
        <w:jc w:val="both"/>
        <w:rPr>
          <w:rFonts w:ascii="Times New Roman" w:hAnsi="Times New Roman"/>
          <w:sz w:val="24"/>
          <w:szCs w:val="24"/>
        </w:rPr>
      </w:pPr>
    </w:p>
    <w:p w14:paraId="230CF1A1" w14:textId="77777777" w:rsidR="00CF6EDD" w:rsidRPr="000F7DFB" w:rsidRDefault="00935F97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Zgłosił się mieszkaniec obecny na sali. Przewodniczący poinformował, że aby udzielić głosu mieszkańcom potrzebny jest wniosek formalny</w:t>
      </w:r>
      <w:r w:rsidR="00CF6EDD" w:rsidRPr="000F7DFB">
        <w:rPr>
          <w:rFonts w:ascii="Times New Roman" w:hAnsi="Times New Roman"/>
          <w:sz w:val="24"/>
          <w:szCs w:val="24"/>
        </w:rPr>
        <w:t xml:space="preserve"> i taki też złożył</w:t>
      </w:r>
      <w:r w:rsidRPr="000F7DFB">
        <w:rPr>
          <w:rFonts w:ascii="Times New Roman" w:hAnsi="Times New Roman"/>
          <w:sz w:val="24"/>
          <w:szCs w:val="24"/>
        </w:rPr>
        <w:t xml:space="preserve">. </w:t>
      </w:r>
    </w:p>
    <w:p w14:paraId="539E3703" w14:textId="77777777" w:rsidR="00CF6EDD" w:rsidRPr="000F7DFB" w:rsidRDefault="00CF6ED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9D5C9DF" w14:textId="260A67E0" w:rsidR="00935F97" w:rsidRPr="000F7DFB" w:rsidRDefault="00CF6EDD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Przewodniczący pop</w:t>
      </w:r>
      <w:r w:rsidR="00935F97" w:rsidRPr="000F7DFB">
        <w:rPr>
          <w:rFonts w:ascii="Times New Roman" w:hAnsi="Times New Roman"/>
          <w:sz w:val="24"/>
          <w:szCs w:val="24"/>
        </w:rPr>
        <w:t xml:space="preserve">rosił o zagłosowanie radnych w sprawie udzielenia głosu mieszkańcom. </w:t>
      </w:r>
    </w:p>
    <w:p w14:paraId="7261859B" w14:textId="77777777" w:rsidR="00935F97" w:rsidRPr="000F7DFB" w:rsidRDefault="00935F97" w:rsidP="003D14EB">
      <w:pPr>
        <w:jc w:val="both"/>
        <w:rPr>
          <w:rFonts w:ascii="Times New Roman" w:hAnsi="Times New Roman"/>
          <w:sz w:val="24"/>
          <w:szCs w:val="24"/>
        </w:rPr>
      </w:pPr>
    </w:p>
    <w:p w14:paraId="224F86B8" w14:textId="3143D8ED" w:rsidR="00935F97" w:rsidRPr="000F7DFB" w:rsidRDefault="00935F97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Radni</w:t>
      </w:r>
      <w:r w:rsidR="00122B44" w:rsidRPr="000F7DFB">
        <w:rPr>
          <w:rFonts w:ascii="Times New Roman" w:hAnsi="Times New Roman"/>
          <w:sz w:val="24"/>
          <w:szCs w:val="24"/>
        </w:rPr>
        <w:t>,</w:t>
      </w:r>
      <w:r w:rsidRPr="000F7DFB">
        <w:rPr>
          <w:rFonts w:ascii="Times New Roman" w:hAnsi="Times New Roman"/>
          <w:sz w:val="24"/>
          <w:szCs w:val="24"/>
        </w:rPr>
        <w:t xml:space="preserve"> 14 głosami ,,za” opowiedzieli się za udziel</w:t>
      </w:r>
      <w:r w:rsidR="00A43A0D" w:rsidRPr="000F7DFB">
        <w:rPr>
          <w:rFonts w:ascii="Times New Roman" w:hAnsi="Times New Roman"/>
          <w:sz w:val="24"/>
          <w:szCs w:val="24"/>
        </w:rPr>
        <w:t>eniem głosu mieszkańcom. (</w:t>
      </w:r>
      <w:r w:rsidR="00CF433C" w:rsidRPr="000F7DFB">
        <w:rPr>
          <w:rFonts w:ascii="Times New Roman" w:hAnsi="Times New Roman"/>
          <w:b/>
          <w:sz w:val="24"/>
          <w:szCs w:val="24"/>
        </w:rPr>
        <w:t>głosowanie nr </w:t>
      </w:r>
      <w:r w:rsidRPr="000F7DFB">
        <w:rPr>
          <w:rFonts w:ascii="Times New Roman" w:hAnsi="Times New Roman"/>
          <w:b/>
          <w:sz w:val="24"/>
          <w:szCs w:val="24"/>
        </w:rPr>
        <w:t>3</w:t>
      </w:r>
      <w:r w:rsidRPr="000F7DFB">
        <w:rPr>
          <w:rFonts w:ascii="Times New Roman" w:hAnsi="Times New Roman"/>
          <w:sz w:val="24"/>
          <w:szCs w:val="24"/>
        </w:rPr>
        <w:t>).</w:t>
      </w:r>
    </w:p>
    <w:p w14:paraId="30B1B66D" w14:textId="77777777" w:rsidR="00935F97" w:rsidRPr="000F7DFB" w:rsidRDefault="00935F97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2F66F18" w14:textId="2EAC22BE" w:rsidR="00935F97" w:rsidRPr="000F7DFB" w:rsidRDefault="00935F97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Mieszkaniec 1 </w:t>
      </w:r>
      <w:r w:rsidRPr="000F7DFB">
        <w:rPr>
          <w:rFonts w:ascii="Times New Roman" w:hAnsi="Times New Roman"/>
          <w:sz w:val="24"/>
          <w:szCs w:val="24"/>
        </w:rPr>
        <w:t>zgłosił bardzo zły stan drogi ul. Legionów Polskich. Omówił, że na</w:t>
      </w:r>
      <w:r w:rsidR="00122B44" w:rsidRPr="000F7DFB">
        <w:rPr>
          <w:rFonts w:ascii="Times New Roman" w:hAnsi="Times New Roman"/>
          <w:sz w:val="24"/>
          <w:szCs w:val="24"/>
        </w:rPr>
        <w:t xml:space="preserve"> dolnym odcinku są tak duże ubytki, ż</w:t>
      </w:r>
      <w:r w:rsidRPr="000F7DFB">
        <w:rPr>
          <w:rFonts w:ascii="Times New Roman" w:hAnsi="Times New Roman"/>
          <w:sz w:val="24"/>
          <w:szCs w:val="24"/>
        </w:rPr>
        <w:t xml:space="preserve">e samochody muszą przystawać, by się wymijać. Opowiedział, że stan </w:t>
      </w:r>
      <w:r w:rsidR="00CF6EDD" w:rsidRPr="000F7DFB">
        <w:rPr>
          <w:rFonts w:ascii="Times New Roman" w:hAnsi="Times New Roman"/>
          <w:sz w:val="24"/>
          <w:szCs w:val="24"/>
        </w:rPr>
        <w:t>sposób omijania ubytków</w:t>
      </w:r>
      <w:r w:rsidRPr="000F7DFB">
        <w:rPr>
          <w:rFonts w:ascii="Times New Roman" w:hAnsi="Times New Roman"/>
          <w:sz w:val="24"/>
          <w:szCs w:val="24"/>
        </w:rPr>
        <w:t xml:space="preserve"> stwarza niebezpieczeństwo drogowe, ponieważ samochód, który omija największą z dziur wjeżdża na chodnik. </w:t>
      </w:r>
      <w:r w:rsidR="00CF6EDD" w:rsidRPr="000F7DFB">
        <w:rPr>
          <w:rFonts w:ascii="Times New Roman" w:hAnsi="Times New Roman"/>
          <w:sz w:val="24"/>
          <w:szCs w:val="24"/>
        </w:rPr>
        <w:t xml:space="preserve">Z uwagi na to, iż pierwszy przetarg na remont ubytków został unieważniony, pytał kiedy realnie zostanie to wykonane. </w:t>
      </w:r>
      <w:r w:rsidRPr="000F7DFB">
        <w:rPr>
          <w:rFonts w:ascii="Times New Roman" w:hAnsi="Times New Roman"/>
          <w:sz w:val="24"/>
          <w:szCs w:val="24"/>
        </w:rPr>
        <w:t>Pytał</w:t>
      </w:r>
      <w:r w:rsidR="00CF6EDD" w:rsidRPr="000F7DFB">
        <w:rPr>
          <w:rFonts w:ascii="Times New Roman" w:hAnsi="Times New Roman"/>
          <w:sz w:val="24"/>
          <w:szCs w:val="24"/>
        </w:rPr>
        <w:t xml:space="preserve"> też</w:t>
      </w:r>
      <w:r w:rsidRPr="000F7DFB">
        <w:rPr>
          <w:rFonts w:ascii="Times New Roman" w:hAnsi="Times New Roman"/>
          <w:sz w:val="24"/>
          <w:szCs w:val="24"/>
        </w:rPr>
        <w:t xml:space="preserve">, czy jeżeli uzupełni ubytki na swój koszt masą asfaltową zakupioną w markecie, czy urząd </w:t>
      </w:r>
      <w:r w:rsidR="00CF6EDD" w:rsidRPr="000F7DFB">
        <w:rPr>
          <w:rFonts w:ascii="Times New Roman" w:hAnsi="Times New Roman"/>
          <w:sz w:val="24"/>
          <w:szCs w:val="24"/>
        </w:rPr>
        <w:t>zwróci mu pieniądze. Nadmi</w:t>
      </w:r>
      <w:r w:rsidR="00BD7799" w:rsidRPr="000F7DFB">
        <w:rPr>
          <w:rFonts w:ascii="Times New Roman" w:hAnsi="Times New Roman"/>
          <w:sz w:val="24"/>
          <w:szCs w:val="24"/>
        </w:rPr>
        <w:t>e</w:t>
      </w:r>
      <w:r w:rsidR="00CF6EDD" w:rsidRPr="000F7DFB">
        <w:rPr>
          <w:rFonts w:ascii="Times New Roman" w:hAnsi="Times New Roman"/>
          <w:sz w:val="24"/>
          <w:szCs w:val="24"/>
        </w:rPr>
        <w:t>ni</w:t>
      </w:r>
      <w:r w:rsidR="00BD7799" w:rsidRPr="000F7DFB">
        <w:rPr>
          <w:rFonts w:ascii="Times New Roman" w:hAnsi="Times New Roman"/>
          <w:sz w:val="24"/>
          <w:szCs w:val="24"/>
        </w:rPr>
        <w:t>ł</w:t>
      </w:r>
      <w:r w:rsidR="00CF6EDD" w:rsidRPr="000F7DFB">
        <w:rPr>
          <w:rFonts w:ascii="Times New Roman" w:hAnsi="Times New Roman"/>
          <w:sz w:val="24"/>
          <w:szCs w:val="24"/>
        </w:rPr>
        <w:t xml:space="preserve"> też, ż</w:t>
      </w:r>
      <w:r w:rsidRPr="000F7DFB">
        <w:rPr>
          <w:rFonts w:ascii="Times New Roman" w:hAnsi="Times New Roman"/>
          <w:sz w:val="24"/>
          <w:szCs w:val="24"/>
        </w:rPr>
        <w:t>e słyszał o generaln</w:t>
      </w:r>
      <w:r w:rsidR="00107C4F" w:rsidRPr="000F7DFB">
        <w:rPr>
          <w:rFonts w:ascii="Times New Roman" w:hAnsi="Times New Roman"/>
          <w:sz w:val="24"/>
          <w:szCs w:val="24"/>
        </w:rPr>
        <w:t>ym remoncie</w:t>
      </w:r>
      <w:r w:rsidR="00CF6EDD" w:rsidRPr="000F7DFB">
        <w:rPr>
          <w:rFonts w:ascii="Times New Roman" w:hAnsi="Times New Roman"/>
          <w:sz w:val="24"/>
          <w:szCs w:val="24"/>
        </w:rPr>
        <w:t xml:space="preserve"> tej ulicy</w:t>
      </w:r>
      <w:r w:rsidR="00107C4F" w:rsidRPr="000F7DFB">
        <w:rPr>
          <w:rFonts w:ascii="Times New Roman" w:hAnsi="Times New Roman"/>
          <w:sz w:val="24"/>
          <w:szCs w:val="24"/>
        </w:rPr>
        <w:t>,</w:t>
      </w:r>
      <w:r w:rsidR="00BD7799" w:rsidRPr="000F7DFB">
        <w:rPr>
          <w:rFonts w:ascii="Times New Roman" w:hAnsi="Times New Roman"/>
          <w:sz w:val="24"/>
          <w:szCs w:val="24"/>
        </w:rPr>
        <w:t xml:space="preserve"> jednak nic w </w:t>
      </w:r>
      <w:r w:rsidR="00107C4F" w:rsidRPr="000F7DFB">
        <w:rPr>
          <w:rFonts w:ascii="Times New Roman" w:hAnsi="Times New Roman"/>
          <w:sz w:val="24"/>
          <w:szCs w:val="24"/>
        </w:rPr>
        <w:t>tej s</w:t>
      </w:r>
      <w:r w:rsidRPr="000F7DFB">
        <w:rPr>
          <w:rFonts w:ascii="Times New Roman" w:hAnsi="Times New Roman"/>
          <w:sz w:val="24"/>
          <w:szCs w:val="24"/>
        </w:rPr>
        <w:t>prawie się nie dziej</w:t>
      </w:r>
      <w:r w:rsidR="00CF6EDD" w:rsidRPr="000F7DFB">
        <w:rPr>
          <w:rFonts w:ascii="Times New Roman" w:hAnsi="Times New Roman"/>
          <w:sz w:val="24"/>
          <w:szCs w:val="24"/>
        </w:rPr>
        <w:t>e</w:t>
      </w:r>
      <w:r w:rsidRPr="000F7DFB">
        <w:rPr>
          <w:rFonts w:ascii="Times New Roman" w:hAnsi="Times New Roman"/>
          <w:sz w:val="24"/>
          <w:szCs w:val="24"/>
        </w:rPr>
        <w:t>.</w:t>
      </w:r>
      <w:r w:rsidR="00BD7799" w:rsidRPr="000F7DFB">
        <w:rPr>
          <w:rFonts w:ascii="Times New Roman" w:hAnsi="Times New Roman"/>
          <w:sz w:val="24"/>
          <w:szCs w:val="24"/>
        </w:rPr>
        <w:t xml:space="preserve"> Zwrócił uwagę </w:t>
      </w:r>
      <w:r w:rsidR="00DC5C2A" w:rsidRPr="000F7DFB">
        <w:rPr>
          <w:rFonts w:ascii="Times New Roman" w:hAnsi="Times New Roman"/>
          <w:sz w:val="24"/>
          <w:szCs w:val="24"/>
        </w:rPr>
        <w:t>n</w:t>
      </w:r>
      <w:r w:rsidR="00BD7799" w:rsidRPr="000F7DFB">
        <w:rPr>
          <w:rFonts w:ascii="Times New Roman" w:hAnsi="Times New Roman"/>
          <w:sz w:val="24"/>
          <w:szCs w:val="24"/>
        </w:rPr>
        <w:t>a zły stan chodnika na odcinku od skrzyżowania z ul. Wał do skrzyżowania z ul. Piłsudskiego.</w:t>
      </w:r>
      <w:r w:rsidRPr="000F7DFB">
        <w:rPr>
          <w:rFonts w:ascii="Times New Roman" w:hAnsi="Times New Roman"/>
          <w:sz w:val="24"/>
          <w:szCs w:val="24"/>
        </w:rPr>
        <w:t xml:space="preserve"> Wspomniał, że</w:t>
      </w:r>
      <w:r w:rsidR="00BD7799" w:rsidRPr="000F7DFB">
        <w:rPr>
          <w:rFonts w:ascii="Times New Roman" w:hAnsi="Times New Roman"/>
          <w:sz w:val="24"/>
          <w:szCs w:val="24"/>
        </w:rPr>
        <w:t xml:space="preserve"> zgłaszał zapytania do Urzędu i </w:t>
      </w:r>
      <w:r w:rsidRPr="000F7DFB">
        <w:rPr>
          <w:rFonts w:ascii="Times New Roman" w:hAnsi="Times New Roman"/>
          <w:sz w:val="24"/>
          <w:szCs w:val="24"/>
        </w:rPr>
        <w:t xml:space="preserve">Przewodniczącego Rady </w:t>
      </w:r>
      <w:r w:rsidR="00107C4F" w:rsidRPr="000F7DFB">
        <w:rPr>
          <w:rFonts w:ascii="Times New Roman" w:hAnsi="Times New Roman"/>
          <w:sz w:val="24"/>
          <w:szCs w:val="24"/>
        </w:rPr>
        <w:t>Miejskie</w:t>
      </w:r>
      <w:r w:rsidRPr="000F7DFB">
        <w:rPr>
          <w:rFonts w:ascii="Times New Roman" w:hAnsi="Times New Roman"/>
          <w:sz w:val="24"/>
          <w:szCs w:val="24"/>
        </w:rPr>
        <w:t>j</w:t>
      </w:r>
      <w:r w:rsidR="00DC5C2A" w:rsidRPr="000F7DFB">
        <w:rPr>
          <w:rFonts w:ascii="Times New Roman" w:hAnsi="Times New Roman"/>
          <w:sz w:val="24"/>
          <w:szCs w:val="24"/>
        </w:rPr>
        <w:t>,</w:t>
      </w:r>
      <w:r w:rsidRPr="000F7DFB">
        <w:rPr>
          <w:rFonts w:ascii="Times New Roman" w:hAnsi="Times New Roman"/>
          <w:sz w:val="24"/>
          <w:szCs w:val="24"/>
        </w:rPr>
        <w:t xml:space="preserve"> jednak nie otrzymał odpowiedzi. </w:t>
      </w:r>
    </w:p>
    <w:p w14:paraId="7FF92D2E" w14:textId="77777777" w:rsidR="00C04930" w:rsidRPr="000F7DFB" w:rsidRDefault="00C0493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15473E84" w14:textId="3D583738" w:rsidR="00C04930" w:rsidRPr="000F7DFB" w:rsidRDefault="00C04930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Miasta </w:t>
      </w:r>
      <w:r w:rsidRPr="000F7DFB">
        <w:rPr>
          <w:rFonts w:ascii="Times New Roman" w:hAnsi="Times New Roman"/>
          <w:sz w:val="24"/>
          <w:szCs w:val="24"/>
        </w:rPr>
        <w:t xml:space="preserve">odpowiedział, że w ubiegłym roku przetarg został rozstrzygnięty w pierwszym postępowaniu, a w tym pierwsze postępowanie zostało unieważnione, a drugie jeśli zostanie rozstrzygnięte to </w:t>
      </w:r>
      <w:r w:rsidR="00BD7799" w:rsidRPr="000F7DFB">
        <w:rPr>
          <w:rFonts w:ascii="Times New Roman" w:hAnsi="Times New Roman"/>
          <w:sz w:val="24"/>
          <w:szCs w:val="24"/>
        </w:rPr>
        <w:t xml:space="preserve">wykonawca rozpocznie prace najwcześniej na </w:t>
      </w:r>
      <w:r w:rsidRPr="000F7DFB">
        <w:rPr>
          <w:rFonts w:ascii="Times New Roman" w:hAnsi="Times New Roman"/>
          <w:sz w:val="24"/>
          <w:szCs w:val="24"/>
        </w:rPr>
        <w:t>koniec maja,</w:t>
      </w:r>
      <w:r w:rsidR="00BD7799" w:rsidRPr="000F7DFB">
        <w:rPr>
          <w:rFonts w:ascii="Times New Roman" w:hAnsi="Times New Roman"/>
          <w:sz w:val="24"/>
          <w:szCs w:val="24"/>
        </w:rPr>
        <w:t xml:space="preserve"> początek czerwca</w:t>
      </w:r>
      <w:r w:rsidRPr="000F7DFB">
        <w:rPr>
          <w:rFonts w:ascii="Times New Roman" w:hAnsi="Times New Roman"/>
          <w:sz w:val="24"/>
          <w:szCs w:val="24"/>
        </w:rPr>
        <w:t xml:space="preserve">. Zakres drugiego przetargu jest dostosowany do nowych stawek. Odnośnie </w:t>
      </w:r>
      <w:r w:rsidR="00BD7799" w:rsidRPr="000F7DFB">
        <w:rPr>
          <w:rFonts w:ascii="Times New Roman" w:hAnsi="Times New Roman"/>
          <w:sz w:val="24"/>
          <w:szCs w:val="24"/>
        </w:rPr>
        <w:t xml:space="preserve">remontu ulicy </w:t>
      </w:r>
      <w:r w:rsidRPr="000F7DFB">
        <w:rPr>
          <w:rFonts w:ascii="Times New Roman" w:hAnsi="Times New Roman"/>
          <w:sz w:val="24"/>
          <w:szCs w:val="24"/>
        </w:rPr>
        <w:t xml:space="preserve">Legionów Polskich, </w:t>
      </w:r>
      <w:r w:rsidR="00DC5C2A" w:rsidRPr="000F7DFB">
        <w:rPr>
          <w:rFonts w:ascii="Times New Roman" w:hAnsi="Times New Roman"/>
          <w:sz w:val="24"/>
          <w:szCs w:val="24"/>
        </w:rPr>
        <w:t xml:space="preserve">to </w:t>
      </w:r>
      <w:r w:rsidRPr="000F7DFB">
        <w:rPr>
          <w:rFonts w:ascii="Times New Roman" w:hAnsi="Times New Roman"/>
          <w:sz w:val="24"/>
          <w:szCs w:val="24"/>
        </w:rPr>
        <w:t>w ubiegły</w:t>
      </w:r>
      <w:r w:rsidR="00BD7799" w:rsidRPr="000F7DFB">
        <w:rPr>
          <w:rFonts w:ascii="Times New Roman" w:hAnsi="Times New Roman"/>
          <w:sz w:val="24"/>
          <w:szCs w:val="24"/>
        </w:rPr>
        <w:t>m roku został złożony wniosek o </w:t>
      </w:r>
      <w:r w:rsidRPr="000F7DFB">
        <w:rPr>
          <w:rFonts w:ascii="Times New Roman" w:hAnsi="Times New Roman"/>
          <w:sz w:val="24"/>
          <w:szCs w:val="24"/>
        </w:rPr>
        <w:t xml:space="preserve">dofinansowanie i został </w:t>
      </w:r>
      <w:r w:rsidR="00DC5C2A" w:rsidRPr="000F7DFB">
        <w:rPr>
          <w:rFonts w:ascii="Times New Roman" w:hAnsi="Times New Roman"/>
          <w:sz w:val="24"/>
          <w:szCs w:val="24"/>
        </w:rPr>
        <w:t xml:space="preserve">on </w:t>
      </w:r>
      <w:r w:rsidRPr="000F7DFB">
        <w:rPr>
          <w:rFonts w:ascii="Times New Roman" w:hAnsi="Times New Roman"/>
          <w:sz w:val="24"/>
          <w:szCs w:val="24"/>
        </w:rPr>
        <w:t>oceniony pozytywnie, ale znajduje się na liście rezerwowej. Koszt kosztorysowy</w:t>
      </w:r>
      <w:r w:rsidR="00BD7799" w:rsidRPr="000F7DFB">
        <w:rPr>
          <w:rFonts w:ascii="Times New Roman" w:hAnsi="Times New Roman"/>
          <w:sz w:val="24"/>
          <w:szCs w:val="24"/>
        </w:rPr>
        <w:t xml:space="preserve"> inwestycji</w:t>
      </w:r>
      <w:r w:rsidRPr="000F7DFB">
        <w:rPr>
          <w:rFonts w:ascii="Times New Roman" w:hAnsi="Times New Roman"/>
          <w:sz w:val="24"/>
          <w:szCs w:val="24"/>
        </w:rPr>
        <w:t xml:space="preserve"> to 800 tys. zł, a </w:t>
      </w:r>
      <w:r w:rsidR="00BD7799" w:rsidRPr="000F7DFB">
        <w:rPr>
          <w:rFonts w:ascii="Times New Roman" w:hAnsi="Times New Roman"/>
          <w:sz w:val="24"/>
          <w:szCs w:val="24"/>
        </w:rPr>
        <w:t xml:space="preserve">wnioskowane </w:t>
      </w:r>
      <w:r w:rsidRPr="000F7DFB">
        <w:rPr>
          <w:rFonts w:ascii="Times New Roman" w:hAnsi="Times New Roman"/>
          <w:sz w:val="24"/>
          <w:szCs w:val="24"/>
        </w:rPr>
        <w:t>dofinansowani</w:t>
      </w:r>
      <w:r w:rsidR="00BD7799" w:rsidRPr="000F7DFB">
        <w:rPr>
          <w:rFonts w:ascii="Times New Roman" w:hAnsi="Times New Roman"/>
          <w:sz w:val="24"/>
          <w:szCs w:val="24"/>
        </w:rPr>
        <w:t>e wynosi 50 %</w:t>
      </w:r>
      <w:r w:rsidRPr="000F7DFB">
        <w:rPr>
          <w:rFonts w:ascii="Times New Roman" w:hAnsi="Times New Roman"/>
          <w:sz w:val="24"/>
          <w:szCs w:val="24"/>
        </w:rPr>
        <w:t xml:space="preserve">. Jeśli jednak dofinansowanie nie zostanie przyznane to wniosek zostanie ponowiony w przyszłym roku. Odnośnie łatania i </w:t>
      </w:r>
      <w:r w:rsidR="00BD7799" w:rsidRPr="000F7DFB">
        <w:rPr>
          <w:rFonts w:ascii="Times New Roman" w:hAnsi="Times New Roman"/>
          <w:sz w:val="24"/>
          <w:szCs w:val="24"/>
        </w:rPr>
        <w:t>zwrotu pieniędzy poinformował, ż</w:t>
      </w:r>
      <w:r w:rsidRPr="000F7DFB">
        <w:rPr>
          <w:rFonts w:ascii="Times New Roman" w:hAnsi="Times New Roman"/>
          <w:sz w:val="24"/>
          <w:szCs w:val="24"/>
        </w:rPr>
        <w:t>e nie ma takiej możliwości. Dodał, że masa</w:t>
      </w:r>
      <w:r w:rsidR="00BD7799" w:rsidRPr="000F7DFB">
        <w:rPr>
          <w:rFonts w:ascii="Times New Roman" w:hAnsi="Times New Roman"/>
          <w:sz w:val="24"/>
          <w:szCs w:val="24"/>
        </w:rPr>
        <w:t xml:space="preserve"> asfaltowa</w:t>
      </w:r>
      <w:r w:rsidRPr="000F7DFB">
        <w:rPr>
          <w:rFonts w:ascii="Times New Roman" w:hAnsi="Times New Roman"/>
          <w:sz w:val="24"/>
          <w:szCs w:val="24"/>
        </w:rPr>
        <w:t xml:space="preserve"> z hipermarketu nie je</w:t>
      </w:r>
      <w:r w:rsidR="00BD7799" w:rsidRPr="000F7DFB">
        <w:rPr>
          <w:rFonts w:ascii="Times New Roman" w:hAnsi="Times New Roman"/>
          <w:sz w:val="24"/>
          <w:szCs w:val="24"/>
        </w:rPr>
        <w:t>st przeznaczona do użytkowania na</w:t>
      </w:r>
      <w:r w:rsidRPr="000F7DFB">
        <w:rPr>
          <w:rFonts w:ascii="Times New Roman" w:hAnsi="Times New Roman"/>
          <w:sz w:val="24"/>
          <w:szCs w:val="24"/>
        </w:rPr>
        <w:t xml:space="preserve"> drogach z uwagi na zbyt duże obciążenie komunikacyjne. </w:t>
      </w:r>
    </w:p>
    <w:p w14:paraId="77E2B148" w14:textId="77777777" w:rsidR="00C04930" w:rsidRPr="000F7DFB" w:rsidRDefault="00C04930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EB808D2" w14:textId="04DD692A" w:rsidR="00C04930" w:rsidRPr="000F7DFB" w:rsidRDefault="00C04930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lastRenderedPageBreak/>
        <w:t xml:space="preserve">Mieszkaniec 1 </w:t>
      </w:r>
      <w:r w:rsidR="0029158D" w:rsidRPr="000F7DFB">
        <w:rPr>
          <w:rFonts w:ascii="Times New Roman" w:hAnsi="Times New Roman"/>
          <w:sz w:val="24"/>
          <w:szCs w:val="24"/>
        </w:rPr>
        <w:t>dodał, że może dojść do wypadku, ponieważ kierowcy omijając dziury wjeżdżają na chodnik.</w:t>
      </w:r>
    </w:p>
    <w:p w14:paraId="6FADCB51" w14:textId="77777777" w:rsidR="00BD7799" w:rsidRPr="000F7DFB" w:rsidRDefault="00BD7799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95DCF5E" w14:textId="6399008F" w:rsidR="00BD7799" w:rsidRPr="000F7DFB" w:rsidRDefault="00BD7799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Miasta </w:t>
      </w:r>
      <w:r w:rsidRPr="000F7DFB">
        <w:rPr>
          <w:rFonts w:ascii="Times New Roman" w:hAnsi="Times New Roman"/>
          <w:sz w:val="24"/>
          <w:szCs w:val="24"/>
        </w:rPr>
        <w:t>odpowiedział, że miejsce zostanie sprawdzone i ewentualnie do czasu rozpoczęcia prac zostanie odpowiednio oznaczone.</w:t>
      </w:r>
    </w:p>
    <w:p w14:paraId="076D3D82" w14:textId="77777777" w:rsidR="0029158D" w:rsidRPr="000F7DFB" w:rsidRDefault="0029158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D1827EE" w14:textId="272E5CCB" w:rsidR="0029158D" w:rsidRPr="000F7DFB" w:rsidRDefault="0029158D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Mieszkaniec 2 </w:t>
      </w:r>
      <w:r w:rsidRPr="000F7DFB">
        <w:rPr>
          <w:rFonts w:ascii="Times New Roman" w:hAnsi="Times New Roman"/>
          <w:sz w:val="24"/>
          <w:szCs w:val="24"/>
        </w:rPr>
        <w:t xml:space="preserve">zwrócił uwagę na brak drogi i chodników na </w:t>
      </w:r>
      <w:r w:rsidR="00BD7799" w:rsidRPr="000F7DFB">
        <w:rPr>
          <w:rFonts w:ascii="Times New Roman" w:hAnsi="Times New Roman"/>
          <w:sz w:val="24"/>
          <w:szCs w:val="24"/>
        </w:rPr>
        <w:t xml:space="preserve">ul. </w:t>
      </w:r>
      <w:r w:rsidRPr="000F7DFB">
        <w:rPr>
          <w:rFonts w:ascii="Times New Roman" w:hAnsi="Times New Roman"/>
          <w:sz w:val="24"/>
          <w:szCs w:val="24"/>
        </w:rPr>
        <w:t>Zagródk</w:t>
      </w:r>
      <w:r w:rsidR="00BD7799" w:rsidRPr="000F7DFB">
        <w:rPr>
          <w:rFonts w:ascii="Times New Roman" w:hAnsi="Times New Roman"/>
          <w:sz w:val="24"/>
          <w:szCs w:val="24"/>
        </w:rPr>
        <w:t>i</w:t>
      </w:r>
      <w:r w:rsidRPr="000F7DFB">
        <w:rPr>
          <w:rFonts w:ascii="Times New Roman" w:hAnsi="Times New Roman"/>
          <w:sz w:val="24"/>
          <w:szCs w:val="24"/>
        </w:rPr>
        <w:t xml:space="preserve">. Prosił o zajęcie się sprawą. </w:t>
      </w:r>
    </w:p>
    <w:p w14:paraId="293E1298" w14:textId="77777777" w:rsidR="0029158D" w:rsidRPr="000F7DFB" w:rsidRDefault="0029158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E8EADF0" w14:textId="1793ED21" w:rsidR="0029158D" w:rsidRPr="000F7DFB" w:rsidRDefault="0029158D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Miasta </w:t>
      </w:r>
      <w:r w:rsidRPr="000F7DFB">
        <w:rPr>
          <w:rFonts w:ascii="Times New Roman" w:hAnsi="Times New Roman"/>
          <w:sz w:val="24"/>
          <w:szCs w:val="24"/>
        </w:rPr>
        <w:t xml:space="preserve">odpowiedział, że zna sytuację budżetową </w:t>
      </w:r>
      <w:r w:rsidR="00DC5C2A" w:rsidRPr="000F7DFB">
        <w:rPr>
          <w:rFonts w:ascii="Times New Roman" w:hAnsi="Times New Roman"/>
          <w:sz w:val="24"/>
          <w:szCs w:val="24"/>
        </w:rPr>
        <w:t>mi</w:t>
      </w:r>
      <w:r w:rsidR="00B1699A" w:rsidRPr="000F7DFB">
        <w:rPr>
          <w:rFonts w:ascii="Times New Roman" w:hAnsi="Times New Roman"/>
          <w:sz w:val="24"/>
          <w:szCs w:val="24"/>
        </w:rPr>
        <w:t>asta i z</w:t>
      </w:r>
      <w:r w:rsidRPr="000F7DFB">
        <w:rPr>
          <w:rFonts w:ascii="Times New Roman" w:hAnsi="Times New Roman"/>
          <w:sz w:val="24"/>
          <w:szCs w:val="24"/>
        </w:rPr>
        <w:t>adeklarował usunięcie ubytków, al</w:t>
      </w:r>
      <w:r w:rsidR="00BD7799" w:rsidRPr="000F7DFB">
        <w:rPr>
          <w:rFonts w:ascii="Times New Roman" w:hAnsi="Times New Roman"/>
          <w:sz w:val="24"/>
          <w:szCs w:val="24"/>
        </w:rPr>
        <w:t>e nie w pi</w:t>
      </w:r>
      <w:r w:rsidRPr="000F7DFB">
        <w:rPr>
          <w:rFonts w:ascii="Times New Roman" w:hAnsi="Times New Roman"/>
          <w:sz w:val="24"/>
          <w:szCs w:val="24"/>
        </w:rPr>
        <w:t>erwszym terminie i z frezu</w:t>
      </w:r>
      <w:r w:rsidR="00B1699A" w:rsidRPr="000F7DFB">
        <w:rPr>
          <w:rFonts w:ascii="Times New Roman" w:hAnsi="Times New Roman"/>
          <w:sz w:val="24"/>
          <w:szCs w:val="24"/>
        </w:rPr>
        <w:t>, który ma nadzieję uzyskać</w:t>
      </w:r>
      <w:r w:rsidRPr="000F7DFB">
        <w:rPr>
          <w:rFonts w:ascii="Times New Roman" w:hAnsi="Times New Roman"/>
          <w:sz w:val="24"/>
          <w:szCs w:val="24"/>
        </w:rPr>
        <w:t xml:space="preserve"> z modernizacji dróg powiatowych. Prace </w:t>
      </w:r>
      <w:r w:rsidR="00B1699A" w:rsidRPr="000F7DFB">
        <w:rPr>
          <w:rFonts w:ascii="Times New Roman" w:hAnsi="Times New Roman"/>
          <w:sz w:val="24"/>
          <w:szCs w:val="24"/>
        </w:rPr>
        <w:t xml:space="preserve">na drogach </w:t>
      </w:r>
      <w:r w:rsidRPr="000F7DFB">
        <w:rPr>
          <w:rFonts w:ascii="Times New Roman" w:hAnsi="Times New Roman"/>
          <w:sz w:val="24"/>
          <w:szCs w:val="24"/>
        </w:rPr>
        <w:t xml:space="preserve">w miarę możliwości są dzielone na całe miasto. </w:t>
      </w:r>
    </w:p>
    <w:p w14:paraId="51B97DE2" w14:textId="77777777" w:rsidR="0029158D" w:rsidRPr="000F7DFB" w:rsidRDefault="0029158D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41F3937" w14:textId="387ABA92" w:rsidR="0029158D" w:rsidRPr="000F7DFB" w:rsidRDefault="0029158D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Mieszkaniec 2</w:t>
      </w:r>
      <w:r w:rsidRPr="000F7DFB">
        <w:rPr>
          <w:rFonts w:ascii="Times New Roman" w:hAnsi="Times New Roman"/>
          <w:sz w:val="24"/>
          <w:szCs w:val="24"/>
        </w:rPr>
        <w:t xml:space="preserve"> dopowiedział, że </w:t>
      </w:r>
      <w:r w:rsidR="00B1699A" w:rsidRPr="000F7DFB">
        <w:rPr>
          <w:rFonts w:ascii="Times New Roman" w:hAnsi="Times New Roman"/>
          <w:sz w:val="24"/>
          <w:szCs w:val="24"/>
        </w:rPr>
        <w:t xml:space="preserve">jego </w:t>
      </w:r>
      <w:r w:rsidR="009F7C31" w:rsidRPr="000F7DFB">
        <w:rPr>
          <w:rFonts w:ascii="Times New Roman" w:hAnsi="Times New Roman"/>
          <w:sz w:val="24"/>
          <w:szCs w:val="24"/>
        </w:rPr>
        <w:t xml:space="preserve">dom </w:t>
      </w:r>
      <w:r w:rsidR="00B1699A" w:rsidRPr="000F7DFB">
        <w:rPr>
          <w:rFonts w:ascii="Times New Roman" w:hAnsi="Times New Roman"/>
          <w:sz w:val="24"/>
          <w:szCs w:val="24"/>
        </w:rPr>
        <w:t>znajduje się</w:t>
      </w:r>
      <w:r w:rsidRPr="000F7DFB">
        <w:rPr>
          <w:rFonts w:ascii="Times New Roman" w:hAnsi="Times New Roman"/>
          <w:sz w:val="24"/>
          <w:szCs w:val="24"/>
        </w:rPr>
        <w:t xml:space="preserve"> na końcu ulicy i inni mieszkańcy nie będą zabiegać o jej remont, ponieważ nie muszą tam dojeżdżać.</w:t>
      </w:r>
    </w:p>
    <w:p w14:paraId="6852A8AE" w14:textId="77777777" w:rsidR="009F7C31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299219F" w14:textId="000FD941" w:rsidR="009F7C31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</w:t>
      </w:r>
      <w:r w:rsidRPr="000F7DFB">
        <w:rPr>
          <w:rFonts w:ascii="Times New Roman" w:hAnsi="Times New Roman"/>
          <w:sz w:val="24"/>
          <w:szCs w:val="24"/>
        </w:rPr>
        <w:t xml:space="preserve">poinformował, że aktualnie na </w:t>
      </w:r>
      <w:r w:rsidR="00B1699A" w:rsidRPr="000F7DFB">
        <w:rPr>
          <w:rFonts w:ascii="Times New Roman" w:hAnsi="Times New Roman"/>
          <w:sz w:val="24"/>
          <w:szCs w:val="24"/>
        </w:rPr>
        <w:t xml:space="preserve">ulicy </w:t>
      </w:r>
      <w:r w:rsidRPr="000F7DFB">
        <w:rPr>
          <w:rFonts w:ascii="Times New Roman" w:hAnsi="Times New Roman"/>
          <w:sz w:val="24"/>
          <w:szCs w:val="24"/>
        </w:rPr>
        <w:t>Zagródk</w:t>
      </w:r>
      <w:r w:rsidR="00B1699A" w:rsidRPr="000F7DFB">
        <w:rPr>
          <w:rFonts w:ascii="Times New Roman" w:hAnsi="Times New Roman"/>
          <w:sz w:val="24"/>
          <w:szCs w:val="24"/>
        </w:rPr>
        <w:t>i</w:t>
      </w:r>
      <w:r w:rsidRPr="000F7DFB">
        <w:rPr>
          <w:rFonts w:ascii="Times New Roman" w:hAnsi="Times New Roman"/>
          <w:sz w:val="24"/>
          <w:szCs w:val="24"/>
        </w:rPr>
        <w:t xml:space="preserve"> wykupowane s</w:t>
      </w:r>
      <w:r w:rsidR="00B1699A" w:rsidRPr="000F7DFB">
        <w:rPr>
          <w:rFonts w:ascii="Times New Roman" w:hAnsi="Times New Roman"/>
          <w:sz w:val="24"/>
          <w:szCs w:val="24"/>
        </w:rPr>
        <w:t>ą</w:t>
      </w:r>
      <w:r w:rsidRPr="000F7DFB">
        <w:rPr>
          <w:rFonts w:ascii="Times New Roman" w:hAnsi="Times New Roman"/>
          <w:sz w:val="24"/>
          <w:szCs w:val="24"/>
        </w:rPr>
        <w:t xml:space="preserve"> dział</w:t>
      </w:r>
      <w:r w:rsidR="00BD7799" w:rsidRPr="000F7DFB">
        <w:rPr>
          <w:rFonts w:ascii="Times New Roman" w:hAnsi="Times New Roman"/>
          <w:sz w:val="24"/>
          <w:szCs w:val="24"/>
        </w:rPr>
        <w:t>ki pod budowę drogi. Budowa drog</w:t>
      </w:r>
      <w:r w:rsidRPr="000F7DFB">
        <w:rPr>
          <w:rFonts w:ascii="Times New Roman" w:hAnsi="Times New Roman"/>
          <w:sz w:val="24"/>
          <w:szCs w:val="24"/>
        </w:rPr>
        <w:t>i – można się spodziewać – pr</w:t>
      </w:r>
      <w:r w:rsidR="00B1699A" w:rsidRPr="000F7DFB">
        <w:rPr>
          <w:rFonts w:ascii="Times New Roman" w:hAnsi="Times New Roman"/>
          <w:sz w:val="24"/>
          <w:szCs w:val="24"/>
        </w:rPr>
        <w:t>zyspieszy proces budowy domów w </w:t>
      </w:r>
      <w:r w:rsidRPr="000F7DFB">
        <w:rPr>
          <w:rFonts w:ascii="Times New Roman" w:hAnsi="Times New Roman"/>
          <w:sz w:val="24"/>
          <w:szCs w:val="24"/>
        </w:rPr>
        <w:t>tamtym rejonie. Jeżeli</w:t>
      </w:r>
      <w:r w:rsidR="00B1699A" w:rsidRPr="000F7DFB">
        <w:rPr>
          <w:rFonts w:ascii="Times New Roman" w:hAnsi="Times New Roman"/>
          <w:sz w:val="24"/>
          <w:szCs w:val="24"/>
        </w:rPr>
        <w:t xml:space="preserve"> rozpoczną się takie b</w:t>
      </w:r>
      <w:r w:rsidRPr="000F7DFB">
        <w:rPr>
          <w:rFonts w:ascii="Times New Roman" w:hAnsi="Times New Roman"/>
          <w:sz w:val="24"/>
          <w:szCs w:val="24"/>
        </w:rPr>
        <w:t xml:space="preserve">udowy to kompleksowy remont zostanie wstrzymany do ich zakończenia, ponieważ takie prace wiążą się z ruchem ciężkiego sprzętu, który zniszczy nową nawierzchnię. </w:t>
      </w:r>
    </w:p>
    <w:p w14:paraId="62AB159B" w14:textId="77777777" w:rsidR="009F7C31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95E0666" w14:textId="67143466" w:rsidR="009F7C31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="00B1699A" w:rsidRPr="000F7DFB">
        <w:rPr>
          <w:rFonts w:ascii="Times New Roman" w:hAnsi="Times New Roman"/>
          <w:sz w:val="24"/>
          <w:szCs w:val="24"/>
        </w:rPr>
        <w:t xml:space="preserve">zapytał kiedy można spodziewać się pierwszych prac dotyczących zmiany miejscowych planów zagospodarowania przestrzennego i jaki </w:t>
      </w:r>
      <w:r w:rsidR="00DC5C2A" w:rsidRPr="000F7DFB">
        <w:rPr>
          <w:rFonts w:ascii="Times New Roman" w:hAnsi="Times New Roman"/>
          <w:sz w:val="24"/>
          <w:szCs w:val="24"/>
        </w:rPr>
        <w:t xml:space="preserve">rejon </w:t>
      </w:r>
      <w:r w:rsidR="00B1699A" w:rsidRPr="000F7DFB">
        <w:rPr>
          <w:rFonts w:ascii="Times New Roman" w:hAnsi="Times New Roman"/>
          <w:sz w:val="24"/>
          <w:szCs w:val="24"/>
        </w:rPr>
        <w:t>miasta te prace obejmą?</w:t>
      </w:r>
    </w:p>
    <w:p w14:paraId="2321A048" w14:textId="77777777" w:rsidR="009F7C31" w:rsidRPr="000F7DFB" w:rsidRDefault="009F7C31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5C0EBC6D" w14:textId="3510D43B" w:rsidR="009F7C31" w:rsidRPr="000F7DFB" w:rsidRDefault="009F7C31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Burmistrz</w:t>
      </w:r>
      <w:r w:rsidRPr="000F7DFB">
        <w:rPr>
          <w:rFonts w:ascii="Times New Roman" w:hAnsi="Times New Roman"/>
          <w:sz w:val="24"/>
          <w:szCs w:val="24"/>
        </w:rPr>
        <w:t xml:space="preserve"> </w:t>
      </w:r>
      <w:r w:rsidR="00B1699A" w:rsidRPr="000F7DFB">
        <w:rPr>
          <w:rFonts w:ascii="Times New Roman" w:hAnsi="Times New Roman"/>
          <w:sz w:val="24"/>
          <w:szCs w:val="24"/>
        </w:rPr>
        <w:t>odpowiedział, że firma, z którą została podpisana umowa rozpoczęła prace, a harmonogram został opublikowany na stronie internetowej oraz w BIP. D</w:t>
      </w:r>
      <w:r w:rsidRPr="000F7DFB">
        <w:rPr>
          <w:rFonts w:ascii="Times New Roman" w:hAnsi="Times New Roman"/>
          <w:sz w:val="24"/>
          <w:szCs w:val="24"/>
        </w:rPr>
        <w:t>o</w:t>
      </w:r>
      <w:r w:rsidR="00B1699A" w:rsidRPr="000F7DFB">
        <w:rPr>
          <w:rFonts w:ascii="Times New Roman" w:hAnsi="Times New Roman"/>
          <w:sz w:val="24"/>
          <w:szCs w:val="24"/>
        </w:rPr>
        <w:t xml:space="preserve"> 27 maja</w:t>
      </w:r>
      <w:r w:rsidRPr="000F7DFB">
        <w:rPr>
          <w:rFonts w:ascii="Times New Roman" w:hAnsi="Times New Roman"/>
          <w:sz w:val="24"/>
          <w:szCs w:val="24"/>
        </w:rPr>
        <w:t xml:space="preserve"> można składać wnioski</w:t>
      </w:r>
      <w:r w:rsidR="00B1699A" w:rsidRPr="000F7DFB">
        <w:rPr>
          <w:rFonts w:ascii="Times New Roman" w:hAnsi="Times New Roman"/>
          <w:sz w:val="24"/>
          <w:szCs w:val="24"/>
        </w:rPr>
        <w:t xml:space="preserve"> do zmiany </w:t>
      </w:r>
      <w:proofErr w:type="spellStart"/>
      <w:r w:rsidR="00B1699A" w:rsidRPr="000F7DFB">
        <w:rPr>
          <w:rFonts w:ascii="Times New Roman" w:hAnsi="Times New Roman"/>
          <w:sz w:val="24"/>
          <w:szCs w:val="24"/>
        </w:rPr>
        <w:t>mpzp</w:t>
      </w:r>
      <w:proofErr w:type="spellEnd"/>
      <w:r w:rsidRPr="000F7DFB">
        <w:rPr>
          <w:rFonts w:ascii="Times New Roman" w:hAnsi="Times New Roman"/>
          <w:sz w:val="24"/>
          <w:szCs w:val="24"/>
        </w:rPr>
        <w:t>.</w:t>
      </w:r>
      <w:r w:rsidRPr="000F7DFB">
        <w:rPr>
          <w:rFonts w:ascii="Times New Roman" w:hAnsi="Times New Roman"/>
          <w:b/>
          <w:sz w:val="24"/>
          <w:szCs w:val="24"/>
        </w:rPr>
        <w:t xml:space="preserve"> </w:t>
      </w:r>
    </w:p>
    <w:p w14:paraId="5B450315" w14:textId="77777777" w:rsidR="00E34982" w:rsidRPr="000F7DFB" w:rsidRDefault="00E34982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5C65A3AB" w14:textId="27BF2502" w:rsidR="009F7C31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Radna </w:t>
      </w:r>
      <w:r w:rsidR="00B1699A" w:rsidRPr="000F7DFB">
        <w:rPr>
          <w:rFonts w:ascii="Times New Roman" w:hAnsi="Times New Roman"/>
          <w:b/>
          <w:sz w:val="24"/>
          <w:szCs w:val="24"/>
        </w:rPr>
        <w:t>Mariola Tomczyk</w:t>
      </w:r>
      <w:r w:rsidRPr="000F7DFB">
        <w:rPr>
          <w:rFonts w:ascii="Times New Roman" w:hAnsi="Times New Roman"/>
          <w:sz w:val="24"/>
          <w:szCs w:val="24"/>
        </w:rPr>
        <w:t xml:space="preserve"> po</w:t>
      </w:r>
      <w:r w:rsidR="00B1699A" w:rsidRPr="000F7DFB">
        <w:rPr>
          <w:rFonts w:ascii="Times New Roman" w:hAnsi="Times New Roman"/>
          <w:sz w:val="24"/>
          <w:szCs w:val="24"/>
        </w:rPr>
        <w:t>wtórzyła</w:t>
      </w:r>
      <w:r w:rsidRPr="000F7DFB">
        <w:rPr>
          <w:rFonts w:ascii="Times New Roman" w:hAnsi="Times New Roman"/>
          <w:sz w:val="24"/>
          <w:szCs w:val="24"/>
        </w:rPr>
        <w:t>, że wnioski o zmianę</w:t>
      </w:r>
      <w:r w:rsidR="00376293" w:rsidRPr="000F7D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7DFB">
        <w:rPr>
          <w:rFonts w:ascii="Times New Roman" w:hAnsi="Times New Roman"/>
          <w:sz w:val="24"/>
          <w:szCs w:val="24"/>
        </w:rPr>
        <w:t>mpzp</w:t>
      </w:r>
      <w:proofErr w:type="spellEnd"/>
      <w:r w:rsidR="000F7DFB">
        <w:rPr>
          <w:rFonts w:ascii="Times New Roman" w:hAnsi="Times New Roman"/>
          <w:sz w:val="24"/>
          <w:szCs w:val="24"/>
        </w:rPr>
        <w:t xml:space="preserve"> można składać do 27 maja i </w:t>
      </w:r>
      <w:bookmarkStart w:id="0" w:name="_GoBack"/>
      <w:bookmarkEnd w:id="0"/>
      <w:r w:rsidR="00376293" w:rsidRPr="000F7DFB">
        <w:rPr>
          <w:rFonts w:ascii="Times New Roman" w:hAnsi="Times New Roman"/>
          <w:sz w:val="24"/>
          <w:szCs w:val="24"/>
        </w:rPr>
        <w:t xml:space="preserve">zapytała </w:t>
      </w:r>
      <w:r w:rsidRPr="000F7DFB">
        <w:rPr>
          <w:rFonts w:ascii="Times New Roman" w:hAnsi="Times New Roman"/>
          <w:sz w:val="24"/>
          <w:szCs w:val="24"/>
        </w:rPr>
        <w:t>czy osoby, które złożyły już wcześniej</w:t>
      </w:r>
      <w:r w:rsidR="00376293" w:rsidRPr="000F7DFB">
        <w:rPr>
          <w:rFonts w:ascii="Times New Roman" w:hAnsi="Times New Roman"/>
          <w:sz w:val="24"/>
          <w:szCs w:val="24"/>
        </w:rPr>
        <w:t xml:space="preserve"> wnioski</w:t>
      </w:r>
      <w:r w:rsidRPr="000F7DFB">
        <w:rPr>
          <w:rFonts w:ascii="Times New Roman" w:hAnsi="Times New Roman"/>
          <w:sz w:val="24"/>
          <w:szCs w:val="24"/>
        </w:rPr>
        <w:t xml:space="preserve"> muszą je ponowić</w:t>
      </w:r>
      <w:r w:rsidR="00DC5C2A" w:rsidRPr="000F7DFB">
        <w:rPr>
          <w:rFonts w:ascii="Times New Roman" w:hAnsi="Times New Roman"/>
          <w:sz w:val="24"/>
          <w:szCs w:val="24"/>
        </w:rPr>
        <w:t>.</w:t>
      </w:r>
    </w:p>
    <w:p w14:paraId="7AE2002D" w14:textId="77777777" w:rsidR="009F7C31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56682ED" w14:textId="1D6CCA56" w:rsidR="0029158D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</w:t>
      </w:r>
      <w:r w:rsidR="00E34982" w:rsidRPr="000F7DFB">
        <w:rPr>
          <w:rFonts w:ascii="Times New Roman" w:hAnsi="Times New Roman"/>
          <w:sz w:val="24"/>
          <w:szCs w:val="24"/>
        </w:rPr>
        <w:t>odpowiedział, ż</w:t>
      </w:r>
      <w:r w:rsidRPr="000F7DFB">
        <w:rPr>
          <w:rFonts w:ascii="Times New Roman" w:hAnsi="Times New Roman"/>
          <w:sz w:val="24"/>
          <w:szCs w:val="24"/>
        </w:rPr>
        <w:t>e te wnioski będą brane pod uwagę</w:t>
      </w:r>
      <w:r w:rsidR="00E34982" w:rsidRPr="000F7DFB">
        <w:rPr>
          <w:rFonts w:ascii="Times New Roman" w:hAnsi="Times New Roman"/>
          <w:sz w:val="24"/>
          <w:szCs w:val="24"/>
        </w:rPr>
        <w:t>, ale można je zaktualizować</w:t>
      </w:r>
      <w:r w:rsidRPr="000F7DFB">
        <w:rPr>
          <w:rFonts w:ascii="Times New Roman" w:hAnsi="Times New Roman"/>
          <w:sz w:val="24"/>
          <w:szCs w:val="24"/>
        </w:rPr>
        <w:t xml:space="preserve">. </w:t>
      </w:r>
    </w:p>
    <w:p w14:paraId="19AE63DB" w14:textId="77777777" w:rsidR="00935F97" w:rsidRPr="000F7DFB" w:rsidRDefault="00935F97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6988859" w14:textId="77777777" w:rsidR="00967316" w:rsidRPr="000F7DF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Ad. 5. Informacja Radnej Rady Powiatu Będzińskiego.</w:t>
      </w:r>
    </w:p>
    <w:p w14:paraId="14B38225" w14:textId="77777777" w:rsidR="00967316" w:rsidRPr="000F7DF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392AAD20" w14:textId="48FEB67B" w:rsidR="00107C4F" w:rsidRPr="000F7DFB" w:rsidRDefault="00107C4F" w:rsidP="003D14EB">
      <w:pPr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 xml:space="preserve">poinformował, </w:t>
      </w:r>
      <w:r w:rsidR="009F7C31" w:rsidRPr="000F7DFB">
        <w:rPr>
          <w:rFonts w:ascii="Times New Roman" w:hAnsi="Times New Roman"/>
          <w:sz w:val="24"/>
          <w:szCs w:val="24"/>
        </w:rPr>
        <w:t>ż</w:t>
      </w:r>
      <w:r w:rsidRPr="000F7DFB">
        <w:rPr>
          <w:rFonts w:ascii="Times New Roman" w:hAnsi="Times New Roman"/>
          <w:sz w:val="24"/>
          <w:szCs w:val="24"/>
        </w:rPr>
        <w:t xml:space="preserve">e otrzymał wiadomość od Wiceprzewodniczącej Rady Powiatu Będzińskiego, że nie będzie mogła uczestniczyć w sesji. </w:t>
      </w:r>
    </w:p>
    <w:p w14:paraId="0121948D" w14:textId="77777777" w:rsidR="003719D8" w:rsidRPr="000F7DFB" w:rsidRDefault="003719D8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53618040" w14:textId="77777777" w:rsidR="009D2BE3" w:rsidRPr="000F7DFB" w:rsidRDefault="00967316" w:rsidP="009D2BE3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Ad.</w:t>
      </w:r>
      <w:r w:rsidR="00B67281" w:rsidRPr="000F7DFB">
        <w:rPr>
          <w:rFonts w:ascii="Times New Roman" w:hAnsi="Times New Roman"/>
          <w:b/>
          <w:sz w:val="24"/>
          <w:szCs w:val="24"/>
        </w:rPr>
        <w:t xml:space="preserve"> </w:t>
      </w:r>
      <w:r w:rsidRPr="000F7DFB">
        <w:rPr>
          <w:rFonts w:ascii="Times New Roman" w:hAnsi="Times New Roman"/>
          <w:b/>
          <w:sz w:val="24"/>
          <w:szCs w:val="24"/>
        </w:rPr>
        <w:t xml:space="preserve">6. </w:t>
      </w:r>
      <w:r w:rsidR="009D2BE3" w:rsidRPr="000F7DFB">
        <w:rPr>
          <w:rFonts w:ascii="Times New Roman" w:hAnsi="Times New Roman"/>
          <w:b/>
          <w:sz w:val="24"/>
          <w:szCs w:val="24"/>
        </w:rPr>
        <w:t xml:space="preserve">Ocena zasobów pomocy społecznej. Podjęcie uchwały w sprawie </w:t>
      </w:r>
      <w:r w:rsidR="009D2BE3" w:rsidRPr="000F7DFB">
        <w:rPr>
          <w:rFonts w:ascii="Times New Roman" w:hAnsi="Times New Roman"/>
          <w:b/>
          <w:bCs/>
          <w:sz w:val="24"/>
          <w:szCs w:val="24"/>
        </w:rPr>
        <w:t>Oceny Zasobów Pomocy Społecznej za rok 2021 dla Gminy Sławków.</w:t>
      </w:r>
    </w:p>
    <w:p w14:paraId="12A81DF1" w14:textId="77777777" w:rsidR="00967316" w:rsidRPr="000F7DFB" w:rsidRDefault="00967316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56915604" w14:textId="74A1D870" w:rsidR="00967316" w:rsidRPr="000F7DFB" w:rsidRDefault="009158EC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Dokument pn. ,,Ocena Zasobów Pomocy </w:t>
      </w:r>
      <w:r w:rsidR="00C04930" w:rsidRPr="000F7DFB">
        <w:rPr>
          <w:rFonts w:ascii="Times New Roman" w:hAnsi="Times New Roman"/>
          <w:sz w:val="24"/>
          <w:szCs w:val="24"/>
        </w:rPr>
        <w:t>Sp</w:t>
      </w:r>
      <w:r w:rsidRPr="000F7DFB">
        <w:rPr>
          <w:rFonts w:ascii="Times New Roman" w:hAnsi="Times New Roman"/>
          <w:sz w:val="24"/>
          <w:szCs w:val="24"/>
        </w:rPr>
        <w:t>oł</w:t>
      </w:r>
      <w:r w:rsidR="00C04930" w:rsidRPr="000F7DFB">
        <w:rPr>
          <w:rFonts w:ascii="Times New Roman" w:hAnsi="Times New Roman"/>
          <w:sz w:val="24"/>
          <w:szCs w:val="24"/>
        </w:rPr>
        <w:t>e</w:t>
      </w:r>
      <w:r w:rsidRPr="000F7DFB">
        <w:rPr>
          <w:rFonts w:ascii="Times New Roman" w:hAnsi="Times New Roman"/>
          <w:sz w:val="24"/>
          <w:szCs w:val="24"/>
        </w:rPr>
        <w:t>cznej za rok 2021 dla G</w:t>
      </w:r>
      <w:r w:rsidR="00C04930" w:rsidRPr="000F7DFB">
        <w:rPr>
          <w:rFonts w:ascii="Times New Roman" w:hAnsi="Times New Roman"/>
          <w:sz w:val="24"/>
          <w:szCs w:val="24"/>
        </w:rPr>
        <w:t xml:space="preserve">miny Sławków” </w:t>
      </w:r>
      <w:r w:rsidR="00394118" w:rsidRPr="000F7DFB">
        <w:rPr>
          <w:rFonts w:ascii="Times New Roman" w:hAnsi="Times New Roman"/>
          <w:sz w:val="24"/>
          <w:szCs w:val="24"/>
        </w:rPr>
        <w:t xml:space="preserve">stanowi </w:t>
      </w:r>
      <w:r w:rsidR="00394118" w:rsidRPr="000F7DFB">
        <w:rPr>
          <w:rFonts w:ascii="Times New Roman" w:hAnsi="Times New Roman"/>
          <w:b/>
          <w:sz w:val="24"/>
          <w:szCs w:val="24"/>
        </w:rPr>
        <w:t xml:space="preserve">załącznik nr 7 </w:t>
      </w:r>
      <w:r w:rsidR="00394118" w:rsidRPr="000F7DFB">
        <w:rPr>
          <w:rFonts w:ascii="Times New Roman" w:hAnsi="Times New Roman"/>
          <w:sz w:val="24"/>
          <w:szCs w:val="24"/>
        </w:rPr>
        <w:t>do</w:t>
      </w:r>
      <w:r w:rsidR="00790402" w:rsidRPr="000F7DFB">
        <w:rPr>
          <w:rFonts w:ascii="Times New Roman" w:hAnsi="Times New Roman"/>
          <w:sz w:val="24"/>
          <w:szCs w:val="24"/>
        </w:rPr>
        <w:t> </w:t>
      </w:r>
      <w:r w:rsidR="00394118" w:rsidRPr="000F7DFB">
        <w:rPr>
          <w:rFonts w:ascii="Times New Roman" w:hAnsi="Times New Roman"/>
          <w:sz w:val="24"/>
          <w:szCs w:val="24"/>
        </w:rPr>
        <w:t>protokołu.</w:t>
      </w:r>
    </w:p>
    <w:p w14:paraId="407F4BB2" w14:textId="77777777" w:rsidR="009F7C31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E87B9F6" w14:textId="46C0CC68" w:rsidR="009F7C31" w:rsidRPr="000F7DFB" w:rsidRDefault="009F7C31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="00E34982" w:rsidRPr="000F7DFB">
        <w:rPr>
          <w:rFonts w:ascii="Times New Roman" w:hAnsi="Times New Roman"/>
          <w:sz w:val="24"/>
          <w:szCs w:val="24"/>
        </w:rPr>
        <w:t>poinformował, ż</w:t>
      </w:r>
      <w:r w:rsidRPr="000F7DFB">
        <w:rPr>
          <w:rFonts w:ascii="Times New Roman" w:hAnsi="Times New Roman"/>
          <w:sz w:val="24"/>
          <w:szCs w:val="24"/>
        </w:rPr>
        <w:t>e materiał</w:t>
      </w:r>
      <w:r w:rsidR="00995A85" w:rsidRPr="000F7DFB">
        <w:rPr>
          <w:rFonts w:ascii="Times New Roman" w:hAnsi="Times New Roman"/>
          <w:sz w:val="24"/>
          <w:szCs w:val="24"/>
        </w:rPr>
        <w:t xml:space="preserve"> b</w:t>
      </w:r>
      <w:r w:rsidRPr="000F7DFB">
        <w:rPr>
          <w:rFonts w:ascii="Times New Roman" w:hAnsi="Times New Roman"/>
          <w:sz w:val="24"/>
          <w:szCs w:val="24"/>
        </w:rPr>
        <w:t xml:space="preserve">ył dyskutowany na </w:t>
      </w:r>
      <w:r w:rsidR="00E34982" w:rsidRPr="000F7DFB">
        <w:rPr>
          <w:rFonts w:ascii="Times New Roman" w:hAnsi="Times New Roman"/>
          <w:sz w:val="24"/>
          <w:szCs w:val="24"/>
        </w:rPr>
        <w:t>spotkaniu informacyjnym, na którym była obecna Pani Kierownik MOPS</w:t>
      </w:r>
      <w:r w:rsidRPr="000F7DFB">
        <w:rPr>
          <w:rFonts w:ascii="Times New Roman" w:hAnsi="Times New Roman"/>
          <w:sz w:val="24"/>
          <w:szCs w:val="24"/>
        </w:rPr>
        <w:t xml:space="preserve">. </w:t>
      </w:r>
      <w:r w:rsidR="00995A85" w:rsidRPr="000F7DFB">
        <w:rPr>
          <w:rFonts w:ascii="Times New Roman" w:hAnsi="Times New Roman"/>
          <w:sz w:val="24"/>
          <w:szCs w:val="24"/>
        </w:rPr>
        <w:t>Zapytał radnych czy mają pytania.</w:t>
      </w:r>
    </w:p>
    <w:p w14:paraId="108C57E1" w14:textId="77777777" w:rsidR="00995A85" w:rsidRPr="000F7DFB" w:rsidRDefault="00995A85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3F429FE" w14:textId="3D21297C" w:rsidR="00995A85" w:rsidRPr="000F7DFB" w:rsidRDefault="00995A85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Zgłosił się radny Michał Malinowski, al</w:t>
      </w:r>
      <w:r w:rsidR="00E34982" w:rsidRPr="000F7DFB">
        <w:rPr>
          <w:rFonts w:ascii="Times New Roman" w:hAnsi="Times New Roman"/>
          <w:sz w:val="24"/>
          <w:szCs w:val="24"/>
        </w:rPr>
        <w:t>e Przewodniczący poinformował, ż</w:t>
      </w:r>
      <w:r w:rsidRPr="000F7DFB">
        <w:rPr>
          <w:rFonts w:ascii="Times New Roman" w:hAnsi="Times New Roman"/>
          <w:sz w:val="24"/>
          <w:szCs w:val="24"/>
        </w:rPr>
        <w:t xml:space="preserve">e Kierownik MOPS nie jest obecna i radny zrezygnował z wypowiedzi. </w:t>
      </w:r>
    </w:p>
    <w:p w14:paraId="209DB305" w14:textId="77777777" w:rsidR="00ED37D8" w:rsidRPr="000F7DFB" w:rsidRDefault="00ED37D8" w:rsidP="003D14EB">
      <w:pPr>
        <w:jc w:val="both"/>
        <w:rPr>
          <w:rFonts w:ascii="Times New Roman" w:hAnsi="Times New Roman"/>
          <w:sz w:val="24"/>
          <w:szCs w:val="24"/>
        </w:rPr>
      </w:pPr>
    </w:p>
    <w:p w14:paraId="4C0C1BE8" w14:textId="47AC0145" w:rsidR="00995A85" w:rsidRPr="000F7DFB" w:rsidRDefault="00995A85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lastRenderedPageBreak/>
        <w:t xml:space="preserve">Nie zgłoszono pytań. </w:t>
      </w:r>
    </w:p>
    <w:p w14:paraId="6B0DDFA7" w14:textId="77777777" w:rsidR="00995A85" w:rsidRPr="000F7DFB" w:rsidRDefault="00995A85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7976CD3" w14:textId="0722A599" w:rsidR="00995A85" w:rsidRPr="000F7DFB" w:rsidRDefault="00995A85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Radni nie mieli pytań do projektu uchwały w sprawie oceny zasobów pomocy społecznej. </w:t>
      </w:r>
    </w:p>
    <w:p w14:paraId="774786C4" w14:textId="77777777" w:rsidR="00995A85" w:rsidRPr="000F7DFB" w:rsidRDefault="00995A85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43DDC52" w14:textId="2F59125F" w:rsidR="00995A85" w:rsidRPr="000F7DFB" w:rsidRDefault="00995A85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Przewodniczący zamknął dyskusję i zarządził głosowanie. </w:t>
      </w:r>
    </w:p>
    <w:p w14:paraId="2CB97EFF" w14:textId="77777777" w:rsidR="00995A85" w:rsidRPr="000F7DFB" w:rsidRDefault="00995A85" w:rsidP="003D14EB">
      <w:pPr>
        <w:jc w:val="both"/>
        <w:rPr>
          <w:rFonts w:ascii="Times New Roman" w:hAnsi="Times New Roman"/>
          <w:sz w:val="24"/>
          <w:szCs w:val="24"/>
        </w:rPr>
      </w:pPr>
    </w:p>
    <w:p w14:paraId="09EE465D" w14:textId="197DF924" w:rsidR="006B4DCF" w:rsidRPr="000F7DFB" w:rsidRDefault="006B4DCF" w:rsidP="006B4DC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0F7DFB">
        <w:rPr>
          <w:sz w:val="24"/>
          <w:szCs w:val="24"/>
        </w:rPr>
        <w:t xml:space="preserve">Rada Miejska w głosowaniu imiennym podjęła </w:t>
      </w:r>
      <w:r w:rsidRPr="000F7DFB">
        <w:rPr>
          <w:b/>
          <w:i/>
          <w:sz w:val="24"/>
          <w:szCs w:val="24"/>
        </w:rPr>
        <w:t xml:space="preserve">Uchwałę Nr </w:t>
      </w:r>
      <w:r w:rsidR="00E34982" w:rsidRPr="000F7DFB">
        <w:rPr>
          <w:b/>
          <w:i/>
          <w:sz w:val="24"/>
          <w:szCs w:val="24"/>
        </w:rPr>
        <w:t>XL</w:t>
      </w:r>
      <w:r w:rsidR="00A43A0D" w:rsidRPr="000F7DFB">
        <w:rPr>
          <w:b/>
          <w:i/>
          <w:sz w:val="24"/>
          <w:szCs w:val="24"/>
        </w:rPr>
        <w:t>/</w:t>
      </w:r>
      <w:r w:rsidR="00A829CA" w:rsidRPr="000F7DFB">
        <w:rPr>
          <w:b/>
          <w:i/>
          <w:sz w:val="24"/>
          <w:szCs w:val="24"/>
        </w:rPr>
        <w:t>401</w:t>
      </w:r>
      <w:r w:rsidRPr="000F7DFB">
        <w:rPr>
          <w:b/>
          <w:i/>
          <w:sz w:val="24"/>
          <w:szCs w:val="24"/>
        </w:rPr>
        <w:t xml:space="preserve">/2022 </w:t>
      </w:r>
      <w:r w:rsidRPr="000F7DFB">
        <w:rPr>
          <w:b/>
          <w:bCs/>
          <w:i/>
          <w:sz w:val="24"/>
          <w:szCs w:val="24"/>
        </w:rPr>
        <w:t>w sprawie</w:t>
      </w:r>
      <w:r w:rsidR="00A43A0D" w:rsidRPr="000F7DFB">
        <w:rPr>
          <w:b/>
          <w:bCs/>
          <w:i/>
          <w:sz w:val="24"/>
          <w:szCs w:val="24"/>
        </w:rPr>
        <w:t xml:space="preserve"> Oceny Zasobów Pomocy Społecznej za rok 2021 dla Gminy Sławków</w:t>
      </w:r>
      <w:r w:rsidR="00A43A0D" w:rsidRPr="000F7DFB">
        <w:rPr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1</w:t>
      </w:r>
      <w:r w:rsidR="00A43A0D" w:rsidRPr="000F7DFB">
        <w:rPr>
          <w:bCs/>
          <w:sz w:val="24"/>
          <w:szCs w:val="24"/>
        </w:rPr>
        <w:t>4</w:t>
      </w:r>
      <w:r w:rsidRPr="000F7DFB">
        <w:rPr>
          <w:bCs/>
          <w:sz w:val="24"/>
          <w:szCs w:val="24"/>
        </w:rPr>
        <w:t xml:space="preserve"> głosami ,,za”, </w:t>
      </w:r>
      <w:r w:rsidRPr="000F7DFB">
        <w:rPr>
          <w:b/>
          <w:bCs/>
          <w:sz w:val="24"/>
          <w:szCs w:val="24"/>
        </w:rPr>
        <w:t xml:space="preserve">(głosowanie nr </w:t>
      </w:r>
      <w:r w:rsidR="00A43A0D" w:rsidRPr="000F7DFB">
        <w:rPr>
          <w:b/>
          <w:bCs/>
          <w:sz w:val="24"/>
          <w:szCs w:val="24"/>
        </w:rPr>
        <w:t>4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</w:t>
      </w:r>
      <w:r w:rsidRPr="000F7DFB">
        <w:rPr>
          <w:sz w:val="24"/>
          <w:szCs w:val="24"/>
        </w:rPr>
        <w:t xml:space="preserve">stanowi </w:t>
      </w:r>
      <w:r w:rsidRPr="000F7DFB">
        <w:rPr>
          <w:b/>
          <w:sz w:val="24"/>
          <w:szCs w:val="24"/>
        </w:rPr>
        <w:t xml:space="preserve">załącznik nr </w:t>
      </w:r>
      <w:r w:rsidR="00E34982" w:rsidRPr="000F7DFB">
        <w:rPr>
          <w:b/>
          <w:sz w:val="24"/>
          <w:szCs w:val="24"/>
        </w:rPr>
        <w:t>8</w:t>
      </w:r>
      <w:r w:rsidRPr="000F7DFB">
        <w:rPr>
          <w:b/>
          <w:sz w:val="24"/>
          <w:szCs w:val="24"/>
        </w:rPr>
        <w:t xml:space="preserve"> </w:t>
      </w:r>
      <w:r w:rsidRPr="000F7DFB">
        <w:rPr>
          <w:sz w:val="24"/>
          <w:szCs w:val="24"/>
        </w:rPr>
        <w:t>do protokołu.</w:t>
      </w:r>
    </w:p>
    <w:p w14:paraId="63909D54" w14:textId="77777777" w:rsidR="00601904" w:rsidRPr="000F7DFB" w:rsidRDefault="00601904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B57D332" w14:textId="57ECCDB5" w:rsidR="009D2BE3" w:rsidRPr="000F7DFB" w:rsidRDefault="00967316" w:rsidP="009D2BE3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Ad.7. </w:t>
      </w:r>
      <w:r w:rsidR="009D2BE3" w:rsidRPr="000F7DFB">
        <w:rPr>
          <w:rFonts w:ascii="Times New Roman" w:hAnsi="Times New Roman"/>
          <w:b/>
          <w:sz w:val="24"/>
          <w:szCs w:val="24"/>
        </w:rPr>
        <w:t>Harmonogram prac remontowych dróg, ulic i placów na 2022 r.</w:t>
      </w:r>
    </w:p>
    <w:p w14:paraId="1DF441FF" w14:textId="44E88CD9" w:rsidR="001E210B" w:rsidRPr="000F7DFB" w:rsidRDefault="001E210B" w:rsidP="006B4DCF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4E5E57C9" w14:textId="7FB6A782" w:rsidR="00E34982" w:rsidRPr="000F7DFB" w:rsidRDefault="00E34982" w:rsidP="00E34982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i/>
          <w:sz w:val="24"/>
          <w:szCs w:val="24"/>
        </w:rPr>
        <w:t>,,Harmonogram prac remontowych dróg na 2022 r.”</w:t>
      </w:r>
      <w:r w:rsidRPr="000F7DFB">
        <w:rPr>
          <w:rFonts w:ascii="Times New Roman" w:hAnsi="Times New Roman"/>
          <w:b/>
          <w:sz w:val="24"/>
          <w:szCs w:val="24"/>
        </w:rPr>
        <w:t xml:space="preserve"> </w:t>
      </w:r>
      <w:r w:rsidRPr="000F7DFB">
        <w:rPr>
          <w:rFonts w:ascii="Times New Roman" w:hAnsi="Times New Roman"/>
          <w:sz w:val="24"/>
          <w:szCs w:val="24"/>
        </w:rPr>
        <w:t xml:space="preserve">stanowi </w:t>
      </w:r>
      <w:r w:rsidRPr="000F7DFB">
        <w:rPr>
          <w:rFonts w:ascii="Times New Roman" w:hAnsi="Times New Roman"/>
          <w:b/>
          <w:sz w:val="24"/>
          <w:szCs w:val="24"/>
        </w:rPr>
        <w:t xml:space="preserve">załącznik nr </w:t>
      </w:r>
      <w:r w:rsidR="00EC674F" w:rsidRPr="000F7DFB">
        <w:rPr>
          <w:rFonts w:ascii="Times New Roman" w:hAnsi="Times New Roman"/>
          <w:b/>
          <w:sz w:val="24"/>
          <w:szCs w:val="24"/>
        </w:rPr>
        <w:t xml:space="preserve">9 </w:t>
      </w:r>
      <w:r w:rsidRPr="000F7DFB">
        <w:rPr>
          <w:rFonts w:ascii="Times New Roman" w:hAnsi="Times New Roman"/>
          <w:sz w:val="24"/>
          <w:szCs w:val="24"/>
        </w:rPr>
        <w:t>do protokołu.</w:t>
      </w:r>
    </w:p>
    <w:p w14:paraId="28CA7BEC" w14:textId="528FC0A2" w:rsidR="00E34982" w:rsidRPr="000F7DFB" w:rsidRDefault="00E34982" w:rsidP="006B4DCF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1D451353" w14:textId="6EAB695E" w:rsidR="00EC674F" w:rsidRPr="000F7DFB" w:rsidRDefault="00EC674F" w:rsidP="006B4DCF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Radna </w:t>
      </w:r>
      <w:r w:rsidRPr="000F7DFB">
        <w:rPr>
          <w:rFonts w:ascii="Times New Roman" w:hAnsi="Times New Roman"/>
          <w:b/>
          <w:sz w:val="24"/>
          <w:szCs w:val="24"/>
        </w:rPr>
        <w:t xml:space="preserve">Barbara </w:t>
      </w:r>
      <w:proofErr w:type="spellStart"/>
      <w:r w:rsidRPr="000F7DFB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Pr="000F7DFB">
        <w:rPr>
          <w:rFonts w:ascii="Times New Roman" w:hAnsi="Times New Roman"/>
          <w:sz w:val="24"/>
          <w:szCs w:val="24"/>
        </w:rPr>
        <w:t xml:space="preserve"> w imieniu mieszkańców zapytała dlaczego do remontu została wybrana droga przy ul. Gwarków Sławkowskich, a nie ul. </w:t>
      </w:r>
      <w:r w:rsidR="00DC5C2A" w:rsidRPr="000F7DFB">
        <w:rPr>
          <w:rFonts w:ascii="Times New Roman" w:hAnsi="Times New Roman"/>
          <w:sz w:val="24"/>
          <w:szCs w:val="24"/>
        </w:rPr>
        <w:t>Krzywda</w:t>
      </w:r>
      <w:r w:rsidRPr="000F7DFB">
        <w:rPr>
          <w:rFonts w:ascii="Times New Roman" w:hAnsi="Times New Roman"/>
          <w:sz w:val="24"/>
          <w:szCs w:val="24"/>
        </w:rPr>
        <w:t>, która jest bardziej uczęszczana.</w:t>
      </w:r>
    </w:p>
    <w:p w14:paraId="3FFE03F4" w14:textId="77777777" w:rsidR="00EC674F" w:rsidRPr="000F7DFB" w:rsidRDefault="00EC674F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0EEA86CE" w14:textId="1E3FB540" w:rsidR="00EC674F" w:rsidRPr="000F7DFB" w:rsidRDefault="00EC674F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</w:t>
      </w:r>
      <w:r w:rsidRPr="000F7DFB">
        <w:rPr>
          <w:rFonts w:ascii="Times New Roman" w:hAnsi="Times New Roman"/>
          <w:sz w:val="24"/>
          <w:szCs w:val="24"/>
        </w:rPr>
        <w:t>odpowiedział, że powodem jest wielkość kosztów. Wniosek, który mógł być złożony do G</w:t>
      </w:r>
      <w:r w:rsidR="00BD7799" w:rsidRPr="000F7DFB">
        <w:rPr>
          <w:rFonts w:ascii="Times New Roman" w:hAnsi="Times New Roman"/>
          <w:sz w:val="24"/>
          <w:szCs w:val="24"/>
        </w:rPr>
        <w:t>órnośląsko-</w:t>
      </w:r>
      <w:r w:rsidRPr="000F7DFB">
        <w:rPr>
          <w:rFonts w:ascii="Times New Roman" w:hAnsi="Times New Roman"/>
          <w:sz w:val="24"/>
          <w:szCs w:val="24"/>
        </w:rPr>
        <w:t>Z</w:t>
      </w:r>
      <w:r w:rsidR="00BD7799" w:rsidRPr="000F7DFB">
        <w:rPr>
          <w:rFonts w:ascii="Times New Roman" w:hAnsi="Times New Roman"/>
          <w:sz w:val="24"/>
          <w:szCs w:val="24"/>
        </w:rPr>
        <w:t xml:space="preserve">agłębiowskiej </w:t>
      </w:r>
      <w:r w:rsidRPr="000F7DFB">
        <w:rPr>
          <w:rFonts w:ascii="Times New Roman" w:hAnsi="Times New Roman"/>
          <w:sz w:val="24"/>
          <w:szCs w:val="24"/>
        </w:rPr>
        <w:t>M</w:t>
      </w:r>
      <w:r w:rsidR="00BD7799" w:rsidRPr="000F7DFB">
        <w:rPr>
          <w:rFonts w:ascii="Times New Roman" w:hAnsi="Times New Roman"/>
          <w:sz w:val="24"/>
          <w:szCs w:val="24"/>
        </w:rPr>
        <w:t>etropolii</w:t>
      </w:r>
      <w:r w:rsidRPr="000F7DFB">
        <w:rPr>
          <w:rFonts w:ascii="Times New Roman" w:hAnsi="Times New Roman"/>
          <w:sz w:val="24"/>
          <w:szCs w:val="24"/>
        </w:rPr>
        <w:t xml:space="preserve"> opiewał</w:t>
      </w:r>
      <w:r w:rsidR="00BD7799" w:rsidRPr="000F7DFB">
        <w:rPr>
          <w:rFonts w:ascii="Times New Roman" w:hAnsi="Times New Roman"/>
          <w:sz w:val="24"/>
          <w:szCs w:val="24"/>
        </w:rPr>
        <w:t xml:space="preserve"> na 200 tys. zł. Przebudowa ul.</w:t>
      </w:r>
      <w:r w:rsidR="00CF433C" w:rsidRPr="000F7DFB">
        <w:rPr>
          <w:rFonts w:ascii="Times New Roman" w:hAnsi="Times New Roman"/>
          <w:sz w:val="24"/>
          <w:szCs w:val="24"/>
        </w:rPr>
        <w:t> </w:t>
      </w:r>
      <w:r w:rsidRPr="000F7DFB">
        <w:rPr>
          <w:rFonts w:ascii="Times New Roman" w:hAnsi="Times New Roman"/>
          <w:sz w:val="24"/>
          <w:szCs w:val="24"/>
        </w:rPr>
        <w:t>Krzywda wymaga dużo większych nakładów finansowych. Remont tej drogi nie ograniczy się tylko do położenia nakładki asfaltowej, ale będzie w</w:t>
      </w:r>
      <w:r w:rsidR="00BD7799" w:rsidRPr="000F7DFB">
        <w:rPr>
          <w:rFonts w:ascii="Times New Roman" w:hAnsi="Times New Roman"/>
          <w:sz w:val="24"/>
          <w:szCs w:val="24"/>
        </w:rPr>
        <w:t>ymagał pełnej przebudowy wraz z </w:t>
      </w:r>
      <w:r w:rsidRPr="000F7DFB">
        <w:rPr>
          <w:rFonts w:ascii="Times New Roman" w:hAnsi="Times New Roman"/>
          <w:sz w:val="24"/>
          <w:szCs w:val="24"/>
        </w:rPr>
        <w:t>instalacjami: wodną, kanalizacyjną i gazową. Orientacyjna k</w:t>
      </w:r>
      <w:r w:rsidR="00BD7799" w:rsidRPr="000F7DFB">
        <w:rPr>
          <w:rFonts w:ascii="Times New Roman" w:hAnsi="Times New Roman"/>
          <w:sz w:val="24"/>
          <w:szCs w:val="24"/>
        </w:rPr>
        <w:t>wota remontu tej drogi to ok. 2 </w:t>
      </w:r>
      <w:r w:rsidRPr="000F7DFB">
        <w:rPr>
          <w:rFonts w:ascii="Times New Roman" w:hAnsi="Times New Roman"/>
          <w:sz w:val="24"/>
          <w:szCs w:val="24"/>
        </w:rPr>
        <w:t>mln złotych.</w:t>
      </w:r>
    </w:p>
    <w:p w14:paraId="23D5892D" w14:textId="77777777" w:rsidR="00EC674F" w:rsidRPr="000F7DFB" w:rsidRDefault="00EC674F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5CCD76F" w14:textId="0CB689AC" w:rsidR="00EC674F" w:rsidRPr="000F7DFB" w:rsidRDefault="00EC674F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Radna </w:t>
      </w:r>
      <w:r w:rsidRPr="000F7DFB">
        <w:rPr>
          <w:rFonts w:ascii="Times New Roman" w:hAnsi="Times New Roman"/>
          <w:b/>
          <w:sz w:val="24"/>
          <w:szCs w:val="24"/>
        </w:rPr>
        <w:t xml:space="preserve">Barbar </w:t>
      </w:r>
      <w:proofErr w:type="spellStart"/>
      <w:r w:rsidRPr="000F7DFB">
        <w:rPr>
          <w:rFonts w:ascii="Times New Roman" w:hAnsi="Times New Roman"/>
          <w:b/>
          <w:sz w:val="24"/>
          <w:szCs w:val="24"/>
        </w:rPr>
        <w:t>Herej</w:t>
      </w:r>
      <w:proofErr w:type="spellEnd"/>
      <w:r w:rsidRPr="000F7DFB">
        <w:rPr>
          <w:rFonts w:ascii="Times New Roman" w:hAnsi="Times New Roman"/>
          <w:b/>
          <w:sz w:val="24"/>
          <w:szCs w:val="24"/>
        </w:rPr>
        <w:t xml:space="preserve"> </w:t>
      </w:r>
      <w:r w:rsidRPr="000F7DFB">
        <w:rPr>
          <w:rFonts w:ascii="Times New Roman" w:hAnsi="Times New Roman"/>
          <w:sz w:val="24"/>
          <w:szCs w:val="24"/>
        </w:rPr>
        <w:t>podziękowała za odpowiedź i wyraziła nadzieję, że wyjaśnienie przedstawione przez Burmistrza uspokoi mieszkańców.</w:t>
      </w:r>
    </w:p>
    <w:p w14:paraId="00C71305" w14:textId="77777777" w:rsidR="00E314F4" w:rsidRPr="000F7DFB" w:rsidRDefault="00E314F4" w:rsidP="003D14EB">
      <w:pPr>
        <w:jc w:val="both"/>
        <w:rPr>
          <w:rFonts w:ascii="Times New Roman" w:hAnsi="Times New Roman"/>
          <w:sz w:val="24"/>
          <w:szCs w:val="24"/>
        </w:rPr>
      </w:pPr>
    </w:p>
    <w:p w14:paraId="70315B30" w14:textId="40F62F70" w:rsidR="00E314F4" w:rsidRPr="000F7DFB" w:rsidRDefault="00E314F4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</w:t>
      </w:r>
      <w:r w:rsidRPr="000F7DFB">
        <w:rPr>
          <w:rFonts w:ascii="Times New Roman" w:hAnsi="Times New Roman"/>
          <w:sz w:val="24"/>
          <w:szCs w:val="24"/>
        </w:rPr>
        <w:t xml:space="preserve">poinformował, że aktualnie złożony jest wniosek na remonty ulic: Wał, </w:t>
      </w:r>
      <w:proofErr w:type="spellStart"/>
      <w:r w:rsidRPr="000F7DFB">
        <w:rPr>
          <w:rFonts w:ascii="Times New Roman" w:hAnsi="Times New Roman"/>
          <w:sz w:val="24"/>
          <w:szCs w:val="24"/>
        </w:rPr>
        <w:t>Wikle</w:t>
      </w:r>
      <w:proofErr w:type="spellEnd"/>
      <w:r w:rsidRPr="000F7DFB">
        <w:rPr>
          <w:rFonts w:ascii="Times New Roman" w:hAnsi="Times New Roman"/>
          <w:sz w:val="24"/>
          <w:szCs w:val="24"/>
        </w:rPr>
        <w:t xml:space="preserve">, Kozłowska. Jeżeli uda się uzyskać dofinansowanie, to w następnym etapie do remontu w centrum przewidziane są ulice: Podwalna, część </w:t>
      </w:r>
      <w:proofErr w:type="spellStart"/>
      <w:r w:rsidRPr="000F7DFB">
        <w:rPr>
          <w:rFonts w:ascii="Times New Roman" w:hAnsi="Times New Roman"/>
          <w:sz w:val="24"/>
          <w:szCs w:val="24"/>
        </w:rPr>
        <w:t>Kwartowskiej</w:t>
      </w:r>
      <w:proofErr w:type="spellEnd"/>
      <w:r w:rsidRPr="000F7DFB">
        <w:rPr>
          <w:rFonts w:ascii="Times New Roman" w:hAnsi="Times New Roman"/>
          <w:sz w:val="24"/>
          <w:szCs w:val="24"/>
        </w:rPr>
        <w:t xml:space="preserve"> i Krzywda. </w:t>
      </w:r>
      <w:r w:rsidR="00027908" w:rsidRPr="000F7DFB">
        <w:rPr>
          <w:rFonts w:ascii="Times New Roman" w:hAnsi="Times New Roman"/>
          <w:sz w:val="24"/>
          <w:szCs w:val="24"/>
        </w:rPr>
        <w:t>Zakłada się</w:t>
      </w:r>
      <w:r w:rsidRPr="000F7DFB">
        <w:rPr>
          <w:rFonts w:ascii="Times New Roman" w:hAnsi="Times New Roman"/>
          <w:sz w:val="24"/>
          <w:szCs w:val="24"/>
        </w:rPr>
        <w:t>, że remont ulicy Legionów Polskich uda się zorganizować wcześniej w ramach dofinansowania, na które został złożony wniosek.</w:t>
      </w:r>
    </w:p>
    <w:p w14:paraId="4503103B" w14:textId="77777777" w:rsidR="00E314F4" w:rsidRPr="000F7DFB" w:rsidRDefault="00E314F4" w:rsidP="003D14EB">
      <w:pPr>
        <w:jc w:val="both"/>
        <w:rPr>
          <w:rFonts w:ascii="Times New Roman" w:hAnsi="Times New Roman"/>
          <w:sz w:val="24"/>
          <w:szCs w:val="24"/>
        </w:rPr>
      </w:pPr>
    </w:p>
    <w:p w14:paraId="21928BEA" w14:textId="4231D9A5" w:rsidR="00E314F4" w:rsidRPr="000F7DFB" w:rsidRDefault="00E314F4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 xml:space="preserve">Michał Malinowski </w:t>
      </w:r>
      <w:r w:rsidRPr="000F7DFB">
        <w:rPr>
          <w:rFonts w:ascii="Times New Roman" w:hAnsi="Times New Roman"/>
          <w:sz w:val="24"/>
          <w:szCs w:val="24"/>
        </w:rPr>
        <w:t>zaapelował o zwrócenie uwagi na leśny odcinek ulicy Wrzosowej i mostku, który znajduje się na tym odcinku</w:t>
      </w:r>
      <w:r w:rsidR="00025A3A" w:rsidRPr="000F7DFB">
        <w:rPr>
          <w:rFonts w:ascii="Times New Roman" w:hAnsi="Times New Roman"/>
          <w:sz w:val="24"/>
          <w:szCs w:val="24"/>
        </w:rPr>
        <w:t>. Wyraził nadzi</w:t>
      </w:r>
      <w:r w:rsidR="00CF433C" w:rsidRPr="000F7DFB">
        <w:rPr>
          <w:rFonts w:ascii="Times New Roman" w:hAnsi="Times New Roman"/>
          <w:sz w:val="24"/>
          <w:szCs w:val="24"/>
        </w:rPr>
        <w:t>e</w:t>
      </w:r>
      <w:r w:rsidR="00025A3A" w:rsidRPr="000F7DFB">
        <w:rPr>
          <w:rFonts w:ascii="Times New Roman" w:hAnsi="Times New Roman"/>
          <w:sz w:val="24"/>
          <w:szCs w:val="24"/>
        </w:rPr>
        <w:t>j</w:t>
      </w:r>
      <w:r w:rsidR="00CF433C" w:rsidRPr="000F7DFB">
        <w:rPr>
          <w:rFonts w:ascii="Times New Roman" w:hAnsi="Times New Roman"/>
          <w:sz w:val="24"/>
          <w:szCs w:val="24"/>
        </w:rPr>
        <w:t>ę</w:t>
      </w:r>
      <w:r w:rsidR="00025A3A" w:rsidRPr="000F7DFB">
        <w:rPr>
          <w:rFonts w:ascii="Times New Roman" w:hAnsi="Times New Roman"/>
          <w:sz w:val="24"/>
          <w:szCs w:val="24"/>
        </w:rPr>
        <w:t>, że uda się też wyremontować drogę</w:t>
      </w:r>
      <w:r w:rsidRPr="000F7DFB">
        <w:rPr>
          <w:rFonts w:ascii="Times New Roman" w:hAnsi="Times New Roman"/>
          <w:sz w:val="24"/>
          <w:szCs w:val="24"/>
        </w:rPr>
        <w:t xml:space="preserve"> łącząc</w:t>
      </w:r>
      <w:r w:rsidR="00025A3A" w:rsidRPr="000F7DFB">
        <w:rPr>
          <w:rFonts w:ascii="Times New Roman" w:hAnsi="Times New Roman"/>
          <w:sz w:val="24"/>
          <w:szCs w:val="24"/>
        </w:rPr>
        <w:t>ą</w:t>
      </w:r>
      <w:r w:rsidRPr="000F7DFB">
        <w:rPr>
          <w:rFonts w:ascii="Times New Roman" w:hAnsi="Times New Roman"/>
          <w:sz w:val="24"/>
          <w:szCs w:val="24"/>
        </w:rPr>
        <w:t xml:space="preserve"> garaże z ul. Krakowską. </w:t>
      </w:r>
    </w:p>
    <w:p w14:paraId="44ABD531" w14:textId="29DB4A2D" w:rsidR="00755A61" w:rsidRPr="000F7DFB" w:rsidRDefault="00755A61" w:rsidP="003D14EB">
      <w:pPr>
        <w:ind w:right="-2"/>
        <w:jc w:val="both"/>
        <w:rPr>
          <w:rFonts w:ascii="Times New Roman" w:hAnsi="Times New Roman"/>
          <w:sz w:val="24"/>
          <w:szCs w:val="24"/>
        </w:rPr>
      </w:pPr>
    </w:p>
    <w:p w14:paraId="5CB96282" w14:textId="35365D91" w:rsidR="00A829CA" w:rsidRPr="000F7DFB" w:rsidRDefault="00A829CA" w:rsidP="003D14EB">
      <w:pPr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Nie zgłoszono więcej pytań.</w:t>
      </w:r>
    </w:p>
    <w:p w14:paraId="4A0D4912" w14:textId="77777777" w:rsidR="00E314F4" w:rsidRPr="000F7DFB" w:rsidRDefault="00E314F4" w:rsidP="003D14EB">
      <w:pPr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14:paraId="39B3706D" w14:textId="3E10B4A5" w:rsidR="00C0095B" w:rsidRPr="000F7DFB" w:rsidRDefault="00967316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Ad. </w:t>
      </w:r>
      <w:r w:rsidR="006B4DCF" w:rsidRPr="000F7DFB">
        <w:rPr>
          <w:rFonts w:ascii="Times New Roman" w:hAnsi="Times New Roman"/>
          <w:b/>
          <w:sz w:val="24"/>
          <w:szCs w:val="24"/>
        </w:rPr>
        <w:t>8</w:t>
      </w:r>
      <w:r w:rsidRPr="000F7DFB">
        <w:rPr>
          <w:rFonts w:ascii="Times New Roman" w:hAnsi="Times New Roman"/>
          <w:b/>
          <w:sz w:val="24"/>
          <w:szCs w:val="24"/>
        </w:rPr>
        <w:t xml:space="preserve">. </w:t>
      </w:r>
      <w:r w:rsidR="00C0095B" w:rsidRPr="000F7DFB">
        <w:rPr>
          <w:rFonts w:ascii="Times New Roman" w:hAnsi="Times New Roman"/>
          <w:b/>
          <w:sz w:val="24"/>
          <w:szCs w:val="24"/>
        </w:rPr>
        <w:t>Podjęcie uchwał:</w:t>
      </w:r>
    </w:p>
    <w:p w14:paraId="1D7B55B8" w14:textId="77777777" w:rsidR="00C0095B" w:rsidRPr="000F7DFB" w:rsidRDefault="00C0095B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942DD7" w14:textId="77777777" w:rsidR="00C0095B" w:rsidRPr="000F7DFB" w:rsidRDefault="00C0095B" w:rsidP="003D14EB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0F7DFB">
        <w:rPr>
          <w:b/>
          <w:bCs/>
          <w:sz w:val="24"/>
          <w:szCs w:val="24"/>
        </w:rPr>
        <w:t xml:space="preserve">w sprawie </w:t>
      </w:r>
      <w:r w:rsidR="00967316" w:rsidRPr="000F7DFB">
        <w:rPr>
          <w:b/>
          <w:bCs/>
          <w:sz w:val="24"/>
          <w:szCs w:val="24"/>
        </w:rPr>
        <w:t>zmiany uchwały Nr XX</w:t>
      </w:r>
      <w:r w:rsidR="00A9584F" w:rsidRPr="000F7DFB">
        <w:rPr>
          <w:b/>
          <w:bCs/>
          <w:sz w:val="24"/>
          <w:szCs w:val="24"/>
        </w:rPr>
        <w:t>X</w:t>
      </w:r>
      <w:r w:rsidR="00967316" w:rsidRPr="000F7DFB">
        <w:rPr>
          <w:b/>
          <w:bCs/>
          <w:sz w:val="24"/>
          <w:szCs w:val="24"/>
        </w:rPr>
        <w:t>VI/</w:t>
      </w:r>
      <w:r w:rsidR="00A9584F" w:rsidRPr="000F7DFB">
        <w:rPr>
          <w:b/>
          <w:bCs/>
          <w:sz w:val="24"/>
          <w:szCs w:val="24"/>
        </w:rPr>
        <w:t>375</w:t>
      </w:r>
      <w:r w:rsidR="00967316" w:rsidRPr="000F7DFB">
        <w:rPr>
          <w:b/>
          <w:bCs/>
          <w:sz w:val="24"/>
          <w:szCs w:val="24"/>
        </w:rPr>
        <w:t>/202</w:t>
      </w:r>
      <w:r w:rsidR="00A9584F" w:rsidRPr="000F7DFB">
        <w:rPr>
          <w:b/>
          <w:bCs/>
          <w:sz w:val="24"/>
          <w:szCs w:val="24"/>
        </w:rPr>
        <w:t>1</w:t>
      </w:r>
      <w:r w:rsidR="00967316" w:rsidRPr="000F7DFB">
        <w:rPr>
          <w:b/>
          <w:bCs/>
          <w:sz w:val="24"/>
          <w:szCs w:val="24"/>
        </w:rPr>
        <w:t xml:space="preserve"> w sprawie uchwalenia Wieloletniej Prognozy Finansowej Gminy Sławków na lata 202</w:t>
      </w:r>
      <w:r w:rsidR="008A1E50" w:rsidRPr="000F7DFB">
        <w:rPr>
          <w:b/>
          <w:bCs/>
          <w:sz w:val="24"/>
          <w:szCs w:val="24"/>
        </w:rPr>
        <w:t>2</w:t>
      </w:r>
      <w:r w:rsidR="00967316" w:rsidRPr="000F7DFB">
        <w:rPr>
          <w:b/>
          <w:bCs/>
          <w:sz w:val="24"/>
          <w:szCs w:val="24"/>
        </w:rPr>
        <w:t xml:space="preserve"> - 2035</w:t>
      </w:r>
    </w:p>
    <w:p w14:paraId="12AF5B36" w14:textId="77777777" w:rsidR="00C0095B" w:rsidRPr="000F7DFB" w:rsidRDefault="00C0095B" w:rsidP="003D14EB">
      <w:pPr>
        <w:pStyle w:val="Akapitzlist"/>
        <w:tabs>
          <w:tab w:val="left" w:pos="142"/>
        </w:tabs>
        <w:ind w:left="142"/>
        <w:jc w:val="both"/>
        <w:rPr>
          <w:b/>
          <w:sz w:val="24"/>
          <w:szCs w:val="24"/>
        </w:rPr>
      </w:pPr>
    </w:p>
    <w:p w14:paraId="6C4AF2BE" w14:textId="77777777" w:rsidR="00240FE5" w:rsidRPr="000F7DFB" w:rsidRDefault="00C0095B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0F7DFB">
        <w:rPr>
          <w:b/>
          <w:bCs/>
          <w:sz w:val="24"/>
          <w:szCs w:val="24"/>
        </w:rPr>
        <w:t>Przewodniczący</w:t>
      </w:r>
      <w:r w:rsidRPr="000F7DFB">
        <w:rPr>
          <w:bCs/>
          <w:sz w:val="24"/>
          <w:szCs w:val="24"/>
        </w:rPr>
        <w:t xml:space="preserve"> </w:t>
      </w:r>
      <w:r w:rsidR="00240FE5" w:rsidRPr="000F7DFB">
        <w:rPr>
          <w:bCs/>
          <w:sz w:val="24"/>
          <w:szCs w:val="24"/>
        </w:rPr>
        <w:t>oddał głos Skarbnikowi Miasta.</w:t>
      </w:r>
    </w:p>
    <w:p w14:paraId="124F51D8" w14:textId="77777777" w:rsidR="00240FE5" w:rsidRPr="000F7DF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080397D3" w14:textId="705AFFA3" w:rsidR="00240FE5" w:rsidRPr="000F7DF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 xml:space="preserve">Skarbnik </w:t>
      </w:r>
      <w:r w:rsidRPr="000F7DFB">
        <w:rPr>
          <w:b/>
          <w:bCs/>
          <w:sz w:val="24"/>
          <w:szCs w:val="24"/>
        </w:rPr>
        <w:t xml:space="preserve">Paweł Kuc </w:t>
      </w:r>
      <w:r w:rsidR="001A0EEC" w:rsidRPr="000F7DFB">
        <w:rPr>
          <w:bCs/>
          <w:sz w:val="24"/>
          <w:szCs w:val="24"/>
        </w:rPr>
        <w:t xml:space="preserve">poinformował, że </w:t>
      </w:r>
      <w:r w:rsidR="00A829CA" w:rsidRPr="000F7DFB">
        <w:rPr>
          <w:bCs/>
          <w:sz w:val="24"/>
          <w:szCs w:val="24"/>
        </w:rPr>
        <w:t>nie zostały wprowadzone żadne poprawki. Prosił o </w:t>
      </w:r>
      <w:r w:rsidR="001A0EEC" w:rsidRPr="000F7DFB">
        <w:rPr>
          <w:bCs/>
          <w:sz w:val="24"/>
          <w:szCs w:val="24"/>
        </w:rPr>
        <w:t>przyjęcie uchwał</w:t>
      </w:r>
      <w:r w:rsidR="00A829CA" w:rsidRPr="000F7DFB">
        <w:rPr>
          <w:bCs/>
          <w:sz w:val="24"/>
          <w:szCs w:val="24"/>
        </w:rPr>
        <w:t>y</w:t>
      </w:r>
      <w:r w:rsidR="001A0EEC" w:rsidRPr="000F7DFB">
        <w:rPr>
          <w:bCs/>
          <w:sz w:val="24"/>
          <w:szCs w:val="24"/>
        </w:rPr>
        <w:t xml:space="preserve"> w tekście omawianym na komisjach.</w:t>
      </w:r>
    </w:p>
    <w:p w14:paraId="0CE430A7" w14:textId="77777777" w:rsidR="00240FE5" w:rsidRPr="000F7DF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292B3695" w14:textId="77777777" w:rsidR="00240FE5" w:rsidRPr="000F7DF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  <w:r w:rsidRPr="000F7DFB">
        <w:rPr>
          <w:b/>
          <w:bCs/>
          <w:sz w:val="24"/>
          <w:szCs w:val="24"/>
        </w:rPr>
        <w:t xml:space="preserve">Przewodniczący </w:t>
      </w:r>
      <w:r w:rsidRPr="000F7DFB">
        <w:rPr>
          <w:bCs/>
          <w:sz w:val="24"/>
          <w:szCs w:val="24"/>
        </w:rPr>
        <w:t xml:space="preserve">zapytał czy są jakieś pytania. </w:t>
      </w:r>
    </w:p>
    <w:p w14:paraId="79D9C9A4" w14:textId="77777777" w:rsidR="00240FE5" w:rsidRPr="000F7DFB" w:rsidRDefault="00240FE5" w:rsidP="003D14EB">
      <w:pPr>
        <w:pStyle w:val="Akapitzlist"/>
        <w:ind w:left="0"/>
        <w:jc w:val="both"/>
        <w:rPr>
          <w:bCs/>
          <w:sz w:val="24"/>
          <w:szCs w:val="24"/>
        </w:rPr>
      </w:pPr>
    </w:p>
    <w:p w14:paraId="33199EC7" w14:textId="77777777" w:rsidR="00C0095B" w:rsidRPr="000F7DFB" w:rsidRDefault="001A0EEC" w:rsidP="003D14EB">
      <w:pPr>
        <w:pStyle w:val="Akapitzlist"/>
        <w:ind w:left="0"/>
        <w:jc w:val="both"/>
        <w:rPr>
          <w:b/>
          <w:sz w:val="24"/>
          <w:szCs w:val="24"/>
        </w:rPr>
      </w:pPr>
      <w:r w:rsidRPr="000F7DFB">
        <w:rPr>
          <w:bCs/>
          <w:sz w:val="24"/>
          <w:szCs w:val="24"/>
          <w:lang w:eastAsia="x-none"/>
        </w:rPr>
        <w:lastRenderedPageBreak/>
        <w:t xml:space="preserve">Przewodniczący poprosił </w:t>
      </w:r>
      <w:r w:rsidR="00C0095B" w:rsidRPr="000F7DFB">
        <w:rPr>
          <w:bCs/>
          <w:sz w:val="24"/>
          <w:szCs w:val="24"/>
          <w:lang w:eastAsia="x-none"/>
        </w:rPr>
        <w:t>Przewodniczącego Komisji Budżetu i Rozwoju o opinię Komisji.</w:t>
      </w:r>
    </w:p>
    <w:p w14:paraId="78ECF80E" w14:textId="77777777" w:rsidR="00C0095B" w:rsidRPr="000F7DFB" w:rsidRDefault="00C0095B" w:rsidP="003D14EB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</w:p>
    <w:p w14:paraId="35F52108" w14:textId="77777777" w:rsidR="00C0095B" w:rsidRPr="000F7DFB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0F7DFB">
        <w:rPr>
          <w:b w:val="0"/>
          <w:sz w:val="24"/>
          <w:szCs w:val="24"/>
          <w:lang w:val="pl-PL"/>
        </w:rPr>
        <w:t>Przewodniczący</w:t>
      </w:r>
      <w:r w:rsidRPr="000F7DFB">
        <w:rPr>
          <w:sz w:val="24"/>
          <w:szCs w:val="24"/>
          <w:lang w:val="pl-PL"/>
        </w:rPr>
        <w:t xml:space="preserve"> Komisji Budżetu i Rozwoju</w:t>
      </w:r>
      <w:r w:rsidRPr="000F7DFB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1800F1C5" w14:textId="77777777" w:rsidR="00C0095B" w:rsidRPr="000F7DFB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7747DF71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B53D9D4" w14:textId="77777777" w:rsidR="00C0095B" w:rsidRPr="000F7DFB" w:rsidRDefault="00C0095B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AD86384" w14:textId="10CB9008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0F7DFB">
        <w:rPr>
          <w:sz w:val="24"/>
          <w:szCs w:val="24"/>
        </w:rPr>
        <w:t xml:space="preserve">Rada Miejska w głosowaniu imiennym podjęła </w:t>
      </w:r>
      <w:r w:rsidRPr="000F7DFB">
        <w:rPr>
          <w:b/>
          <w:i/>
          <w:sz w:val="24"/>
          <w:szCs w:val="24"/>
        </w:rPr>
        <w:t xml:space="preserve">Uchwałę Nr </w:t>
      </w:r>
      <w:r w:rsidR="00A829CA" w:rsidRPr="000F7DFB">
        <w:rPr>
          <w:b/>
          <w:i/>
          <w:sz w:val="24"/>
          <w:szCs w:val="24"/>
        </w:rPr>
        <w:t>XL</w:t>
      </w:r>
      <w:r w:rsidRPr="000F7DFB">
        <w:rPr>
          <w:b/>
          <w:i/>
          <w:sz w:val="24"/>
          <w:szCs w:val="24"/>
        </w:rPr>
        <w:t>/</w:t>
      </w:r>
      <w:r w:rsidR="00A829CA" w:rsidRPr="000F7DFB">
        <w:rPr>
          <w:b/>
          <w:i/>
          <w:sz w:val="24"/>
          <w:szCs w:val="24"/>
        </w:rPr>
        <w:t>402</w:t>
      </w:r>
      <w:r w:rsidRPr="000F7DFB">
        <w:rPr>
          <w:b/>
          <w:i/>
          <w:sz w:val="24"/>
          <w:szCs w:val="24"/>
        </w:rPr>
        <w:t>/202</w:t>
      </w:r>
      <w:r w:rsidR="00A9584F" w:rsidRPr="000F7DFB">
        <w:rPr>
          <w:b/>
          <w:i/>
          <w:sz w:val="24"/>
          <w:szCs w:val="24"/>
        </w:rPr>
        <w:t>2</w:t>
      </w:r>
      <w:r w:rsidRPr="000F7DFB">
        <w:rPr>
          <w:b/>
          <w:i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 xml:space="preserve">w sprawie </w:t>
      </w:r>
      <w:r w:rsidR="00967316" w:rsidRPr="000F7DFB">
        <w:rPr>
          <w:b/>
          <w:bCs/>
          <w:i/>
          <w:sz w:val="24"/>
          <w:szCs w:val="24"/>
        </w:rPr>
        <w:t>zmiany uchwały Nr XX</w:t>
      </w:r>
      <w:r w:rsidR="00A9584F" w:rsidRPr="000F7DFB">
        <w:rPr>
          <w:b/>
          <w:bCs/>
          <w:i/>
          <w:sz w:val="24"/>
          <w:szCs w:val="24"/>
        </w:rPr>
        <w:t>X</w:t>
      </w:r>
      <w:r w:rsidR="00967316" w:rsidRPr="000F7DFB">
        <w:rPr>
          <w:b/>
          <w:bCs/>
          <w:i/>
          <w:sz w:val="24"/>
          <w:szCs w:val="24"/>
        </w:rPr>
        <w:t>VI/</w:t>
      </w:r>
      <w:r w:rsidR="00A9584F" w:rsidRPr="000F7DFB">
        <w:rPr>
          <w:b/>
          <w:bCs/>
          <w:i/>
          <w:sz w:val="24"/>
          <w:szCs w:val="24"/>
        </w:rPr>
        <w:t>375</w:t>
      </w:r>
      <w:r w:rsidR="00967316" w:rsidRPr="000F7DFB">
        <w:rPr>
          <w:b/>
          <w:bCs/>
          <w:i/>
          <w:sz w:val="24"/>
          <w:szCs w:val="24"/>
        </w:rPr>
        <w:t>/2020 w sprawie uchwalenia Wieloletniej Prognozy Finansowej Gminy Sławków na lata 202</w:t>
      </w:r>
      <w:r w:rsidR="00A9584F" w:rsidRPr="000F7DFB">
        <w:rPr>
          <w:b/>
          <w:bCs/>
          <w:i/>
          <w:sz w:val="24"/>
          <w:szCs w:val="24"/>
        </w:rPr>
        <w:t>2</w:t>
      </w:r>
      <w:r w:rsidR="00967316" w:rsidRPr="000F7DFB">
        <w:rPr>
          <w:b/>
          <w:bCs/>
          <w:i/>
          <w:sz w:val="24"/>
          <w:szCs w:val="24"/>
        </w:rPr>
        <w:t xml:space="preserve"> </w:t>
      </w:r>
      <w:r w:rsidR="00240FE5" w:rsidRPr="000F7DFB">
        <w:rPr>
          <w:b/>
          <w:bCs/>
          <w:i/>
          <w:sz w:val="24"/>
          <w:szCs w:val="24"/>
        </w:rPr>
        <w:t>–</w:t>
      </w:r>
      <w:r w:rsidR="00967316" w:rsidRPr="000F7DFB">
        <w:rPr>
          <w:b/>
          <w:bCs/>
          <w:i/>
          <w:sz w:val="24"/>
          <w:szCs w:val="24"/>
        </w:rPr>
        <w:t xml:space="preserve"> 2035</w:t>
      </w:r>
      <w:r w:rsidR="00240FE5" w:rsidRPr="000F7DFB">
        <w:rPr>
          <w:b/>
          <w:bCs/>
          <w:i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1</w:t>
      </w:r>
      <w:r w:rsidR="00A43A0D" w:rsidRPr="000F7DFB">
        <w:rPr>
          <w:bCs/>
          <w:sz w:val="24"/>
          <w:szCs w:val="24"/>
        </w:rPr>
        <w:t>4</w:t>
      </w:r>
      <w:r w:rsidRPr="000F7DFB">
        <w:rPr>
          <w:bCs/>
          <w:sz w:val="24"/>
          <w:szCs w:val="24"/>
        </w:rPr>
        <w:t xml:space="preserve"> głosami ,,za”, </w:t>
      </w:r>
      <w:r w:rsidR="00024392" w:rsidRPr="000F7DFB">
        <w:rPr>
          <w:b/>
          <w:bCs/>
          <w:sz w:val="24"/>
          <w:szCs w:val="24"/>
        </w:rPr>
        <w:t xml:space="preserve">(głosowanie nr </w:t>
      </w:r>
      <w:r w:rsidR="00A43A0D" w:rsidRPr="000F7DFB">
        <w:rPr>
          <w:b/>
          <w:bCs/>
          <w:sz w:val="24"/>
          <w:szCs w:val="24"/>
        </w:rPr>
        <w:t>5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</w:t>
      </w:r>
      <w:r w:rsidRPr="000F7DFB">
        <w:rPr>
          <w:sz w:val="24"/>
          <w:szCs w:val="24"/>
        </w:rPr>
        <w:t xml:space="preserve">stanowi </w:t>
      </w:r>
      <w:r w:rsidR="00BA55C3" w:rsidRPr="000F7DFB">
        <w:rPr>
          <w:b/>
          <w:sz w:val="24"/>
          <w:szCs w:val="24"/>
        </w:rPr>
        <w:t xml:space="preserve">załącznik nr </w:t>
      </w:r>
      <w:r w:rsidR="00A829CA" w:rsidRPr="000F7DFB">
        <w:rPr>
          <w:b/>
          <w:sz w:val="24"/>
          <w:szCs w:val="24"/>
        </w:rPr>
        <w:t>10</w:t>
      </w:r>
      <w:r w:rsidR="00BA55C3" w:rsidRPr="000F7DFB">
        <w:rPr>
          <w:b/>
          <w:sz w:val="24"/>
          <w:szCs w:val="24"/>
        </w:rPr>
        <w:t xml:space="preserve"> </w:t>
      </w:r>
      <w:r w:rsidRPr="000F7DFB">
        <w:rPr>
          <w:sz w:val="24"/>
          <w:szCs w:val="24"/>
        </w:rPr>
        <w:t>do protokołu.</w:t>
      </w:r>
    </w:p>
    <w:p w14:paraId="5A6EC66C" w14:textId="77777777" w:rsidR="00240FE5" w:rsidRPr="000F7DFB" w:rsidRDefault="00240FE5" w:rsidP="003D14EB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6BF06A8" w14:textId="77777777" w:rsidR="00C0095B" w:rsidRPr="000F7DFB" w:rsidRDefault="00C0095B" w:rsidP="003D14EB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0F7DFB">
        <w:rPr>
          <w:b/>
          <w:sz w:val="24"/>
          <w:szCs w:val="24"/>
        </w:rPr>
        <w:t>2)</w:t>
      </w:r>
      <w:r w:rsidRPr="000F7DFB">
        <w:rPr>
          <w:b/>
          <w:bCs/>
          <w:sz w:val="24"/>
          <w:szCs w:val="24"/>
        </w:rPr>
        <w:t xml:space="preserve"> w sprawie </w:t>
      </w:r>
      <w:r w:rsidR="00967316" w:rsidRPr="000F7DFB">
        <w:rPr>
          <w:b/>
          <w:bCs/>
          <w:sz w:val="24"/>
          <w:szCs w:val="24"/>
        </w:rPr>
        <w:t>zmiany uchwały Nr XX</w:t>
      </w:r>
      <w:r w:rsidR="001A0EEC" w:rsidRPr="000F7DFB">
        <w:rPr>
          <w:b/>
          <w:bCs/>
          <w:sz w:val="24"/>
          <w:szCs w:val="24"/>
        </w:rPr>
        <w:t>X</w:t>
      </w:r>
      <w:r w:rsidR="00967316" w:rsidRPr="000F7DFB">
        <w:rPr>
          <w:b/>
          <w:bCs/>
          <w:sz w:val="24"/>
          <w:szCs w:val="24"/>
        </w:rPr>
        <w:t>VI/</w:t>
      </w:r>
      <w:r w:rsidR="001A0EEC" w:rsidRPr="000F7DFB">
        <w:rPr>
          <w:b/>
          <w:bCs/>
          <w:sz w:val="24"/>
          <w:szCs w:val="24"/>
        </w:rPr>
        <w:t>376</w:t>
      </w:r>
      <w:r w:rsidR="00967316" w:rsidRPr="000F7DFB">
        <w:rPr>
          <w:b/>
          <w:bCs/>
          <w:sz w:val="24"/>
          <w:szCs w:val="24"/>
        </w:rPr>
        <w:t>/202</w:t>
      </w:r>
      <w:r w:rsidR="001A0EEC" w:rsidRPr="000F7DFB">
        <w:rPr>
          <w:b/>
          <w:bCs/>
          <w:sz w:val="24"/>
          <w:szCs w:val="24"/>
        </w:rPr>
        <w:t>1</w:t>
      </w:r>
      <w:r w:rsidR="00967316" w:rsidRPr="000F7DFB">
        <w:rPr>
          <w:b/>
          <w:bCs/>
          <w:sz w:val="24"/>
          <w:szCs w:val="24"/>
        </w:rPr>
        <w:t xml:space="preserve"> w sprawie uchwały budżetowej Miasta Sławkowa na 202</w:t>
      </w:r>
      <w:r w:rsidR="001A0EEC" w:rsidRPr="000F7DFB">
        <w:rPr>
          <w:b/>
          <w:bCs/>
          <w:sz w:val="24"/>
          <w:szCs w:val="24"/>
        </w:rPr>
        <w:t>2</w:t>
      </w:r>
      <w:r w:rsidR="00967316" w:rsidRPr="000F7DFB">
        <w:rPr>
          <w:b/>
          <w:bCs/>
          <w:sz w:val="24"/>
          <w:szCs w:val="24"/>
        </w:rPr>
        <w:t xml:space="preserve"> rok</w:t>
      </w:r>
    </w:p>
    <w:p w14:paraId="496F4AAD" w14:textId="77777777" w:rsidR="00C0095B" w:rsidRPr="000F7DFB" w:rsidRDefault="00C0095B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D909B0D" w14:textId="77777777" w:rsidR="00F45169" w:rsidRPr="000F7DFB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14:paraId="3F991126" w14:textId="77777777" w:rsidR="00F45169" w:rsidRPr="000F7DFB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33A6F5" w14:textId="77777777" w:rsidR="00240FE5" w:rsidRPr="000F7DFB" w:rsidRDefault="00F45169" w:rsidP="003D14EB">
      <w:pPr>
        <w:tabs>
          <w:tab w:val="left" w:pos="709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Skarbnik 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Paweł Kuc </w:t>
      </w:r>
      <w:r w:rsidR="004F3702"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przy tej uchwale również prosił o przyjęcie tekstu omawianego na komisjach.</w:t>
      </w:r>
    </w:p>
    <w:p w14:paraId="4E990222" w14:textId="77777777" w:rsidR="00240FE5" w:rsidRPr="000F7DFB" w:rsidRDefault="00240FE5" w:rsidP="003D14EB">
      <w:p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EF3B960" w14:textId="77777777" w:rsidR="00BA55C3" w:rsidRPr="000F7DFB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radnych czy </w:t>
      </w:r>
      <w:r w:rsidR="004F3702"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chcą zabrać głos.</w:t>
      </w:r>
    </w:p>
    <w:p w14:paraId="471B8EB6" w14:textId="77777777" w:rsidR="00BA55C3" w:rsidRPr="000F7DFB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073EB91B" w14:textId="77777777" w:rsidR="00BA55C3" w:rsidRPr="000F7DFB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Ni</w:t>
      </w:r>
      <w:r w:rsidR="00EF58C1"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zgłoszono żadnych pytań.</w:t>
      </w:r>
    </w:p>
    <w:p w14:paraId="0C50043F" w14:textId="77777777" w:rsidR="00BA55C3" w:rsidRPr="000F7DFB" w:rsidRDefault="00BA55C3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74BFAAA4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Przewodniczący 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Komisji Budżetu i Rozwoju </w:t>
      </w:r>
      <w:r w:rsidR="00BA55C3"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oinformował, że opinia jest pozytywna.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780259E6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D3FC45E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25D0EB5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6C612DFD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0F7DFB">
        <w:rPr>
          <w:bCs/>
          <w:sz w:val="24"/>
          <w:szCs w:val="24"/>
        </w:rPr>
        <w:t>Rada Miejska w głosowaniu imiennym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podjęła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 xml:space="preserve">Uchwałę </w:t>
      </w:r>
      <w:r w:rsidRPr="000F7DFB">
        <w:rPr>
          <w:b/>
          <w:i/>
          <w:sz w:val="24"/>
          <w:szCs w:val="24"/>
        </w:rPr>
        <w:t xml:space="preserve">Nr </w:t>
      </w:r>
      <w:r w:rsidR="00A829CA" w:rsidRPr="000F7DFB">
        <w:rPr>
          <w:b/>
          <w:i/>
          <w:sz w:val="24"/>
          <w:szCs w:val="24"/>
        </w:rPr>
        <w:t>XL</w:t>
      </w:r>
      <w:r w:rsidRPr="000F7DFB">
        <w:rPr>
          <w:b/>
          <w:i/>
          <w:sz w:val="24"/>
          <w:szCs w:val="24"/>
        </w:rPr>
        <w:t>/</w:t>
      </w:r>
      <w:r w:rsidR="00A829CA" w:rsidRPr="000F7DFB">
        <w:rPr>
          <w:b/>
          <w:i/>
          <w:sz w:val="24"/>
          <w:szCs w:val="24"/>
        </w:rPr>
        <w:t>403</w:t>
      </w:r>
      <w:r w:rsidRPr="000F7DFB">
        <w:rPr>
          <w:b/>
          <w:i/>
          <w:sz w:val="24"/>
          <w:szCs w:val="24"/>
        </w:rPr>
        <w:t>/202</w:t>
      </w:r>
      <w:r w:rsidR="004F3702" w:rsidRPr="000F7DFB">
        <w:rPr>
          <w:b/>
          <w:i/>
          <w:sz w:val="24"/>
          <w:szCs w:val="24"/>
        </w:rPr>
        <w:t>2</w:t>
      </w:r>
      <w:r w:rsidRPr="000F7DFB">
        <w:rPr>
          <w:b/>
          <w:i/>
          <w:sz w:val="24"/>
          <w:szCs w:val="24"/>
          <w:lang w:eastAsia="x-none"/>
        </w:rPr>
        <w:t xml:space="preserve"> </w:t>
      </w:r>
      <w:r w:rsidRPr="000F7DFB">
        <w:rPr>
          <w:b/>
          <w:bCs/>
          <w:i/>
          <w:sz w:val="24"/>
          <w:szCs w:val="24"/>
        </w:rPr>
        <w:t xml:space="preserve">w sprawie </w:t>
      </w:r>
      <w:r w:rsidR="00967316" w:rsidRPr="000F7DFB">
        <w:rPr>
          <w:b/>
          <w:bCs/>
          <w:i/>
          <w:sz w:val="24"/>
          <w:szCs w:val="24"/>
        </w:rPr>
        <w:t>zmiany uchwały Nr XX</w:t>
      </w:r>
      <w:r w:rsidR="004F3702" w:rsidRPr="000F7DFB">
        <w:rPr>
          <w:b/>
          <w:bCs/>
          <w:i/>
          <w:sz w:val="24"/>
          <w:szCs w:val="24"/>
        </w:rPr>
        <w:t>X</w:t>
      </w:r>
      <w:r w:rsidR="00967316" w:rsidRPr="000F7DFB">
        <w:rPr>
          <w:b/>
          <w:bCs/>
          <w:i/>
          <w:sz w:val="24"/>
          <w:szCs w:val="24"/>
        </w:rPr>
        <w:t>VI/</w:t>
      </w:r>
      <w:r w:rsidR="004F3702" w:rsidRPr="000F7DFB">
        <w:rPr>
          <w:b/>
          <w:bCs/>
          <w:i/>
          <w:sz w:val="24"/>
          <w:szCs w:val="24"/>
        </w:rPr>
        <w:t>376</w:t>
      </w:r>
      <w:r w:rsidR="00967316" w:rsidRPr="000F7DFB">
        <w:rPr>
          <w:b/>
          <w:bCs/>
          <w:i/>
          <w:sz w:val="24"/>
          <w:szCs w:val="24"/>
        </w:rPr>
        <w:t>/2020 w sprawie uchwały budżetowej Miasta Sławkowa na 202</w:t>
      </w:r>
      <w:r w:rsidR="004F3702" w:rsidRPr="000F7DFB">
        <w:rPr>
          <w:b/>
          <w:bCs/>
          <w:i/>
          <w:sz w:val="24"/>
          <w:szCs w:val="24"/>
        </w:rPr>
        <w:t>2</w:t>
      </w:r>
      <w:r w:rsidR="00967316" w:rsidRPr="000F7DFB">
        <w:rPr>
          <w:b/>
          <w:bCs/>
          <w:i/>
          <w:sz w:val="24"/>
          <w:szCs w:val="24"/>
        </w:rPr>
        <w:t xml:space="preserve"> rok</w:t>
      </w:r>
      <w:r w:rsidR="00967316" w:rsidRPr="000F7DFB">
        <w:rPr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1</w:t>
      </w:r>
      <w:r w:rsidR="00A43A0D" w:rsidRPr="000F7DFB">
        <w:rPr>
          <w:bCs/>
          <w:sz w:val="24"/>
          <w:szCs w:val="24"/>
        </w:rPr>
        <w:t>4 </w:t>
      </w:r>
      <w:r w:rsidRPr="000F7DFB">
        <w:rPr>
          <w:bCs/>
          <w:sz w:val="24"/>
          <w:szCs w:val="24"/>
        </w:rPr>
        <w:t xml:space="preserve">głosami ,,za”, </w:t>
      </w:r>
      <w:r w:rsidRPr="000F7DFB">
        <w:rPr>
          <w:b/>
          <w:bCs/>
          <w:sz w:val="24"/>
          <w:szCs w:val="24"/>
        </w:rPr>
        <w:t xml:space="preserve">(głosowanie nr </w:t>
      </w:r>
      <w:r w:rsidR="00A43A0D" w:rsidRPr="000F7DFB">
        <w:rPr>
          <w:b/>
          <w:bCs/>
          <w:sz w:val="24"/>
          <w:szCs w:val="24"/>
        </w:rPr>
        <w:t>6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</w:t>
      </w:r>
      <w:r w:rsidRPr="000F7DFB">
        <w:rPr>
          <w:sz w:val="24"/>
          <w:szCs w:val="24"/>
        </w:rPr>
        <w:t xml:space="preserve">stanowi </w:t>
      </w:r>
      <w:r w:rsidRPr="000F7DFB">
        <w:rPr>
          <w:b/>
          <w:sz w:val="24"/>
          <w:szCs w:val="24"/>
        </w:rPr>
        <w:t xml:space="preserve">załącznik nr </w:t>
      </w:r>
      <w:r w:rsidR="00F45169" w:rsidRPr="000F7DFB">
        <w:rPr>
          <w:b/>
          <w:sz w:val="24"/>
          <w:szCs w:val="24"/>
        </w:rPr>
        <w:t>1</w:t>
      </w:r>
      <w:r w:rsidR="00A829CA" w:rsidRPr="000F7DFB">
        <w:rPr>
          <w:b/>
          <w:sz w:val="24"/>
          <w:szCs w:val="24"/>
        </w:rPr>
        <w:t>1</w:t>
      </w:r>
      <w:r w:rsidRPr="000F7DFB">
        <w:rPr>
          <w:b/>
          <w:sz w:val="24"/>
          <w:szCs w:val="24"/>
        </w:rPr>
        <w:t xml:space="preserve"> </w:t>
      </w:r>
      <w:r w:rsidRPr="000F7DFB">
        <w:rPr>
          <w:sz w:val="24"/>
          <w:szCs w:val="24"/>
        </w:rPr>
        <w:t>do protokołu.</w:t>
      </w:r>
    </w:p>
    <w:p w14:paraId="492D1E92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33904331" w:rsidR="00C0095B" w:rsidRPr="000F7DFB" w:rsidRDefault="00C0095B" w:rsidP="003D14EB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0F7DFB">
        <w:rPr>
          <w:b/>
          <w:bCs/>
          <w:sz w:val="24"/>
          <w:szCs w:val="24"/>
        </w:rPr>
        <w:t xml:space="preserve">3) w sprawie </w:t>
      </w:r>
      <w:r w:rsidR="009D2BE3" w:rsidRPr="000F7DFB">
        <w:rPr>
          <w:b/>
          <w:bCs/>
          <w:sz w:val="24"/>
          <w:szCs w:val="24"/>
        </w:rPr>
        <w:t>powołania zespołu ds. zaopiniowania kandydata na ławnika w wyborach uzupełniających do Sądu Okręgowego w Sosnowcu do orzekania w sprawach z zakresu prawa pracy</w:t>
      </w:r>
    </w:p>
    <w:p w14:paraId="438A8E74" w14:textId="77777777" w:rsidR="00F84102" w:rsidRPr="000F7DFB" w:rsidRDefault="00F84102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587D8CD" w14:textId="77777777" w:rsidR="00F45169" w:rsidRPr="000F7DFB" w:rsidRDefault="00F45169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3794F016" w14:textId="77777777" w:rsidR="00F45169" w:rsidRPr="000F7DFB" w:rsidRDefault="00F45169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CB5DFF" w14:textId="77777777" w:rsidR="004F3702" w:rsidRPr="000F7DFB" w:rsidRDefault="004F3702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zapytał Przewodniczącego Komisji Budżetu i Rozwoju o opinię. </w:t>
      </w:r>
    </w:p>
    <w:p w14:paraId="7FE1EFF3" w14:textId="77777777" w:rsidR="004F3702" w:rsidRPr="000F7DFB" w:rsidRDefault="004F3702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BF4832" w14:textId="77E6BA8F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Przewodniczący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Komisji Budżetu i Rozwoju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</w:t>
      </w:r>
      <w:r w:rsidR="00CF2F24"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jest pozytywna.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A417703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38027C7" w14:textId="77777777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5C01BD4F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Rada Miejska w głosowaniu imiennym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podjęła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>Uchwałę</w:t>
      </w:r>
      <w:r w:rsidRPr="000F7DFB">
        <w:rPr>
          <w:b/>
          <w:i/>
          <w:sz w:val="24"/>
          <w:szCs w:val="24"/>
        </w:rPr>
        <w:t xml:space="preserve"> Nr </w:t>
      </w:r>
      <w:r w:rsidR="00A829CA" w:rsidRPr="000F7DFB">
        <w:rPr>
          <w:b/>
          <w:i/>
          <w:sz w:val="24"/>
          <w:szCs w:val="24"/>
        </w:rPr>
        <w:t>XL</w:t>
      </w:r>
      <w:r w:rsidR="00A43A0D" w:rsidRPr="000F7DFB">
        <w:rPr>
          <w:b/>
          <w:i/>
          <w:sz w:val="24"/>
          <w:szCs w:val="24"/>
        </w:rPr>
        <w:t>/</w:t>
      </w:r>
      <w:r w:rsidR="00A829CA" w:rsidRPr="000F7DFB">
        <w:rPr>
          <w:b/>
          <w:i/>
          <w:sz w:val="24"/>
          <w:szCs w:val="24"/>
        </w:rPr>
        <w:t>404</w:t>
      </w:r>
      <w:r w:rsidRPr="000F7DFB">
        <w:rPr>
          <w:b/>
          <w:i/>
          <w:sz w:val="24"/>
          <w:szCs w:val="24"/>
        </w:rPr>
        <w:t>/202</w:t>
      </w:r>
      <w:r w:rsidR="004F3702" w:rsidRPr="000F7DFB">
        <w:rPr>
          <w:b/>
          <w:i/>
          <w:sz w:val="24"/>
          <w:szCs w:val="24"/>
        </w:rPr>
        <w:t>2</w:t>
      </w:r>
      <w:r w:rsidRPr="000F7DFB">
        <w:rPr>
          <w:b/>
          <w:i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 xml:space="preserve">w sprawie </w:t>
      </w:r>
      <w:r w:rsidR="009D2BE3" w:rsidRPr="000F7DFB">
        <w:rPr>
          <w:b/>
          <w:bCs/>
          <w:i/>
          <w:sz w:val="24"/>
          <w:szCs w:val="24"/>
        </w:rPr>
        <w:t xml:space="preserve">powołania zespołu ds. zaopiniowania kandydata na ławnika w wyborach uzupełniających do Sądu Okręgowego w Sosnowcu do orzekania w sprawach z zakresu prawa pracy </w:t>
      </w:r>
      <w:r w:rsidRPr="000F7DFB">
        <w:rPr>
          <w:bCs/>
          <w:sz w:val="24"/>
          <w:szCs w:val="24"/>
        </w:rPr>
        <w:t>1</w:t>
      </w:r>
      <w:r w:rsidR="00A43A0D" w:rsidRPr="000F7DFB">
        <w:rPr>
          <w:bCs/>
          <w:sz w:val="24"/>
          <w:szCs w:val="24"/>
        </w:rPr>
        <w:t>4</w:t>
      </w:r>
      <w:r w:rsidR="00EF501D" w:rsidRPr="000F7DFB">
        <w:rPr>
          <w:bCs/>
          <w:sz w:val="24"/>
          <w:szCs w:val="24"/>
        </w:rPr>
        <w:t> </w:t>
      </w:r>
      <w:r w:rsidRPr="000F7DFB">
        <w:rPr>
          <w:bCs/>
          <w:sz w:val="24"/>
          <w:szCs w:val="24"/>
        </w:rPr>
        <w:t xml:space="preserve">głosami ,,za”, </w:t>
      </w:r>
      <w:r w:rsidRPr="000F7DFB">
        <w:rPr>
          <w:b/>
          <w:bCs/>
          <w:sz w:val="24"/>
          <w:szCs w:val="24"/>
        </w:rPr>
        <w:t>(głosowanie nr</w:t>
      </w:r>
      <w:r w:rsidR="00A43A0D" w:rsidRPr="000F7DFB">
        <w:rPr>
          <w:b/>
          <w:bCs/>
          <w:sz w:val="24"/>
          <w:szCs w:val="24"/>
        </w:rPr>
        <w:t xml:space="preserve"> 7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stanowi </w:t>
      </w:r>
      <w:r w:rsidRPr="000F7DFB">
        <w:rPr>
          <w:b/>
          <w:bCs/>
          <w:sz w:val="24"/>
          <w:szCs w:val="24"/>
        </w:rPr>
        <w:t xml:space="preserve">załącznik nr </w:t>
      </w:r>
      <w:r w:rsidR="000C2F53" w:rsidRPr="000F7DFB">
        <w:rPr>
          <w:b/>
          <w:bCs/>
          <w:sz w:val="24"/>
          <w:szCs w:val="24"/>
        </w:rPr>
        <w:t>1</w:t>
      </w:r>
      <w:r w:rsidR="00A829CA" w:rsidRPr="000F7DFB">
        <w:rPr>
          <w:b/>
          <w:bCs/>
          <w:sz w:val="24"/>
          <w:szCs w:val="24"/>
        </w:rPr>
        <w:t>2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do protokołu.</w:t>
      </w:r>
    </w:p>
    <w:p w14:paraId="2789423D" w14:textId="77777777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57BED528" w14:textId="14809210" w:rsidR="00C0095B" w:rsidRPr="000F7DFB" w:rsidRDefault="00C0095B" w:rsidP="003D14EB">
      <w:pPr>
        <w:pStyle w:val="Akapitzlist"/>
        <w:keepNext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0F7DFB">
        <w:rPr>
          <w:b/>
          <w:bCs/>
          <w:sz w:val="24"/>
          <w:szCs w:val="24"/>
        </w:rPr>
        <w:lastRenderedPageBreak/>
        <w:t xml:space="preserve">w sprawie </w:t>
      </w:r>
      <w:r w:rsidR="009D2BE3" w:rsidRPr="000F7DFB">
        <w:rPr>
          <w:b/>
          <w:bCs/>
          <w:sz w:val="24"/>
          <w:szCs w:val="24"/>
        </w:rPr>
        <w:t>zasięgnięcia od Komendanta Wojewódzkiego Policji w Katowicach informacji o zgłoszonych kandydatach na ławników Sądu Okręgowego w Sosnowcu w wyborach uzupełniających</w:t>
      </w:r>
    </w:p>
    <w:p w14:paraId="4F0445CF" w14:textId="77777777" w:rsidR="00CA4132" w:rsidRPr="000F7DFB" w:rsidRDefault="00CA4132" w:rsidP="003D14EB">
      <w:pPr>
        <w:pStyle w:val="Tekstpodstawowy"/>
        <w:tabs>
          <w:tab w:val="left" w:pos="709"/>
        </w:tabs>
        <w:jc w:val="both"/>
        <w:rPr>
          <w:rFonts w:eastAsia="Calibri"/>
          <w:sz w:val="24"/>
          <w:szCs w:val="24"/>
          <w:lang w:val="pl-PL" w:eastAsia="en-US"/>
        </w:rPr>
      </w:pPr>
    </w:p>
    <w:p w14:paraId="71F6EDB6" w14:textId="77777777" w:rsidR="00E218E3" w:rsidRPr="000F7DFB" w:rsidRDefault="00E218E3" w:rsidP="003D14EB">
      <w:pPr>
        <w:pStyle w:val="Tekstpodstawowy"/>
        <w:tabs>
          <w:tab w:val="left" w:pos="709"/>
        </w:tabs>
        <w:ind w:left="360" w:hanging="360"/>
        <w:jc w:val="both"/>
        <w:rPr>
          <w:rFonts w:eastAsia="Calibri"/>
          <w:sz w:val="24"/>
          <w:szCs w:val="24"/>
          <w:lang w:val="pl-PL" w:eastAsia="en-US"/>
        </w:rPr>
      </w:pPr>
      <w:r w:rsidRPr="000F7DFB">
        <w:rPr>
          <w:rFonts w:eastAsia="Calibri"/>
          <w:b w:val="0"/>
          <w:sz w:val="24"/>
          <w:szCs w:val="24"/>
          <w:lang w:val="pl-PL" w:eastAsia="en-US"/>
        </w:rPr>
        <w:t>Nie zgłoszono pytań.</w:t>
      </w:r>
      <w:r w:rsidRPr="000F7DFB">
        <w:rPr>
          <w:rFonts w:eastAsia="Calibri"/>
          <w:sz w:val="24"/>
          <w:szCs w:val="24"/>
          <w:lang w:val="pl-PL" w:eastAsia="en-US"/>
        </w:rPr>
        <w:t xml:space="preserve"> </w:t>
      </w:r>
    </w:p>
    <w:p w14:paraId="290A6551" w14:textId="77777777" w:rsidR="00E218E3" w:rsidRPr="000F7DFB" w:rsidRDefault="00E218E3" w:rsidP="003D14EB">
      <w:pPr>
        <w:pStyle w:val="Tekstpodstawowy"/>
        <w:tabs>
          <w:tab w:val="left" w:pos="709"/>
        </w:tabs>
        <w:ind w:left="360"/>
        <w:jc w:val="both"/>
        <w:rPr>
          <w:rFonts w:eastAsia="Calibri"/>
          <w:sz w:val="24"/>
          <w:szCs w:val="24"/>
          <w:lang w:val="pl-PL" w:eastAsia="en-US"/>
        </w:rPr>
      </w:pPr>
    </w:p>
    <w:p w14:paraId="0EDD9431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4F3702"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zapytał</w:t>
      </w:r>
      <w:r w:rsidR="00E218E3"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Przewodniczącego Komisji Budżetu i Rozwoju o opinię.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658AE561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8EA251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6F5BC5E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482BCE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7C54684" w14:textId="77777777" w:rsidR="00C0095B" w:rsidRPr="000F7DF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2F1723" w14:textId="2FBA8A19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Rada Miejska w głosowaniu imiennym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podjęła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>Uchwałę</w:t>
      </w:r>
      <w:r w:rsidRPr="000F7DFB">
        <w:rPr>
          <w:b/>
          <w:i/>
          <w:sz w:val="24"/>
          <w:szCs w:val="24"/>
        </w:rPr>
        <w:t xml:space="preserve"> Nr </w:t>
      </w:r>
      <w:r w:rsidR="00A829CA" w:rsidRPr="000F7DFB">
        <w:rPr>
          <w:b/>
          <w:i/>
          <w:sz w:val="24"/>
          <w:szCs w:val="24"/>
        </w:rPr>
        <w:t>XL</w:t>
      </w:r>
      <w:r w:rsidR="00A43A0D" w:rsidRPr="000F7DFB">
        <w:rPr>
          <w:b/>
          <w:i/>
          <w:sz w:val="24"/>
          <w:szCs w:val="24"/>
        </w:rPr>
        <w:t>/</w:t>
      </w:r>
      <w:r w:rsidR="00A829CA" w:rsidRPr="000F7DFB">
        <w:rPr>
          <w:b/>
          <w:i/>
          <w:sz w:val="24"/>
          <w:szCs w:val="24"/>
        </w:rPr>
        <w:t>405</w:t>
      </w:r>
      <w:r w:rsidRPr="000F7DFB">
        <w:rPr>
          <w:b/>
          <w:i/>
          <w:sz w:val="24"/>
          <w:szCs w:val="24"/>
        </w:rPr>
        <w:t>/202</w:t>
      </w:r>
      <w:r w:rsidR="004F3702" w:rsidRPr="000F7DFB">
        <w:rPr>
          <w:b/>
          <w:i/>
          <w:sz w:val="24"/>
          <w:szCs w:val="24"/>
        </w:rPr>
        <w:t>2</w:t>
      </w:r>
      <w:r w:rsidRPr="000F7DFB">
        <w:rPr>
          <w:b/>
          <w:i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 xml:space="preserve">w sprawie </w:t>
      </w:r>
      <w:r w:rsidR="009D2BE3" w:rsidRPr="000F7DFB">
        <w:rPr>
          <w:b/>
          <w:bCs/>
          <w:i/>
          <w:sz w:val="24"/>
          <w:szCs w:val="24"/>
        </w:rPr>
        <w:t xml:space="preserve">zasięgnięcia od Komendanta Wojewódzkiego Policji w Katowicach informacji o zgłoszonych kandydatach na ławników Sądu Okręgowego w Sosnowcu w wyborach uzupełniających </w:t>
      </w:r>
      <w:r w:rsidR="002913EE" w:rsidRPr="000F7DFB">
        <w:rPr>
          <w:bCs/>
          <w:sz w:val="24"/>
          <w:szCs w:val="24"/>
        </w:rPr>
        <w:t>1</w:t>
      </w:r>
      <w:r w:rsidR="00A829CA" w:rsidRPr="000F7DFB">
        <w:rPr>
          <w:bCs/>
          <w:sz w:val="24"/>
          <w:szCs w:val="24"/>
        </w:rPr>
        <w:t>4</w:t>
      </w:r>
      <w:r w:rsidR="002913EE" w:rsidRPr="000F7DFB">
        <w:rPr>
          <w:bCs/>
          <w:sz w:val="24"/>
          <w:szCs w:val="24"/>
        </w:rPr>
        <w:t> </w:t>
      </w:r>
      <w:r w:rsidR="00024392" w:rsidRPr="000F7DFB">
        <w:rPr>
          <w:bCs/>
          <w:sz w:val="24"/>
          <w:szCs w:val="24"/>
        </w:rPr>
        <w:t>głosami ,,za”</w:t>
      </w:r>
      <w:r w:rsidRPr="000F7DFB">
        <w:rPr>
          <w:bCs/>
          <w:sz w:val="24"/>
          <w:szCs w:val="24"/>
        </w:rPr>
        <w:t xml:space="preserve"> </w:t>
      </w:r>
      <w:r w:rsidRPr="000F7DFB">
        <w:rPr>
          <w:b/>
          <w:bCs/>
          <w:sz w:val="24"/>
          <w:szCs w:val="24"/>
        </w:rPr>
        <w:t xml:space="preserve">(głosowanie nr </w:t>
      </w:r>
      <w:r w:rsidR="00A43A0D" w:rsidRPr="000F7DFB">
        <w:rPr>
          <w:b/>
          <w:bCs/>
          <w:sz w:val="24"/>
          <w:szCs w:val="24"/>
        </w:rPr>
        <w:t>8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stanowi </w:t>
      </w:r>
      <w:r w:rsidRPr="000F7DFB">
        <w:rPr>
          <w:b/>
          <w:bCs/>
          <w:sz w:val="24"/>
          <w:szCs w:val="24"/>
        </w:rPr>
        <w:t xml:space="preserve">załącznik nr </w:t>
      </w:r>
      <w:r w:rsidR="00A829CA" w:rsidRPr="000F7DFB">
        <w:rPr>
          <w:b/>
          <w:bCs/>
          <w:sz w:val="24"/>
          <w:szCs w:val="24"/>
        </w:rPr>
        <w:t>13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do protokołu.</w:t>
      </w:r>
    </w:p>
    <w:p w14:paraId="779763BE" w14:textId="77777777" w:rsidR="00E218E3" w:rsidRPr="000F7DFB" w:rsidRDefault="00E218E3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05DA5B8D" w14:textId="088ACC4E" w:rsidR="00C0095B" w:rsidRPr="000F7DFB" w:rsidRDefault="00C0095B" w:rsidP="003D14EB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0F7DFB">
        <w:rPr>
          <w:b/>
          <w:bCs/>
          <w:sz w:val="24"/>
          <w:szCs w:val="24"/>
        </w:rPr>
        <w:t xml:space="preserve">w sprawie </w:t>
      </w:r>
      <w:r w:rsidR="009D2BE3" w:rsidRPr="000F7DFB">
        <w:rPr>
          <w:b/>
          <w:bCs/>
          <w:sz w:val="24"/>
          <w:szCs w:val="24"/>
        </w:rPr>
        <w:t>zmiany Uchwały Nr XXXIV/350/2021 Rady Miejskiej w Sławkowie z dnia 21 października 2021 r. w sprawie przyjęcia Rocznego Programu Współpracy Miasta Sławkowa z organizacjami pozarządowymi oraz podmiotami prowadzącymi działalność pożytku publicznego na 2022 rok</w:t>
      </w:r>
    </w:p>
    <w:p w14:paraId="24F6D683" w14:textId="77777777" w:rsidR="00C0095B" w:rsidRPr="000F7DFB" w:rsidRDefault="00C0095B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2C903276" w14:textId="77777777" w:rsidR="00C0095B" w:rsidRPr="000F7DFB" w:rsidRDefault="002913EE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32ECAEA9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CF56269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2CCD27E5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580362F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AB998B" w14:textId="77777777" w:rsidR="00C0095B" w:rsidRPr="000F7DF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C2E359F" w14:textId="33EA6F1F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Rada Miejska w głosowaniu imiennym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podjęła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>Uchwałę</w:t>
      </w:r>
      <w:r w:rsidR="00A43A0D" w:rsidRPr="000F7DFB">
        <w:rPr>
          <w:b/>
          <w:i/>
          <w:sz w:val="24"/>
          <w:szCs w:val="24"/>
        </w:rPr>
        <w:t xml:space="preserve"> Nr </w:t>
      </w:r>
      <w:r w:rsidR="00A829CA" w:rsidRPr="000F7DFB">
        <w:rPr>
          <w:b/>
          <w:i/>
          <w:sz w:val="24"/>
          <w:szCs w:val="24"/>
        </w:rPr>
        <w:t>XL</w:t>
      </w:r>
      <w:r w:rsidR="00A43A0D" w:rsidRPr="000F7DFB">
        <w:rPr>
          <w:b/>
          <w:i/>
          <w:sz w:val="24"/>
          <w:szCs w:val="24"/>
        </w:rPr>
        <w:t>/</w:t>
      </w:r>
      <w:r w:rsidR="00A829CA" w:rsidRPr="000F7DFB">
        <w:rPr>
          <w:b/>
          <w:i/>
          <w:sz w:val="24"/>
          <w:szCs w:val="24"/>
        </w:rPr>
        <w:t>406</w:t>
      </w:r>
      <w:r w:rsidRPr="000F7DFB">
        <w:rPr>
          <w:b/>
          <w:i/>
          <w:sz w:val="24"/>
          <w:szCs w:val="24"/>
        </w:rPr>
        <w:t>/202</w:t>
      </w:r>
      <w:r w:rsidR="002913EE" w:rsidRPr="000F7DFB">
        <w:rPr>
          <w:b/>
          <w:i/>
          <w:sz w:val="24"/>
          <w:szCs w:val="24"/>
        </w:rPr>
        <w:t>2</w:t>
      </w:r>
      <w:r w:rsidRPr="000F7DFB">
        <w:rPr>
          <w:b/>
          <w:i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 xml:space="preserve">w sprawie </w:t>
      </w:r>
      <w:r w:rsidR="009D2BE3" w:rsidRPr="000F7DFB">
        <w:rPr>
          <w:b/>
          <w:bCs/>
          <w:i/>
          <w:sz w:val="24"/>
          <w:szCs w:val="24"/>
        </w:rPr>
        <w:t>zmiany Uchwały Nr XXXIV/350/2021 Rady Miejskiej w Sławkowie z dnia 21 października 2021 r. w sprawie przyjęcia Rocznego Programu Współpracy Miasta Sławkowa z organizacjami pozarządowymi oraz podmiotami prowadzącymi działalność pożytku publicznego na 2022 rok</w:t>
      </w:r>
      <w:r w:rsidR="002913EE" w:rsidRPr="000F7DFB">
        <w:rPr>
          <w:b/>
          <w:bCs/>
          <w:i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1</w:t>
      </w:r>
      <w:r w:rsidR="00A829CA" w:rsidRPr="000F7DFB">
        <w:rPr>
          <w:bCs/>
          <w:sz w:val="24"/>
          <w:szCs w:val="24"/>
        </w:rPr>
        <w:t>4</w:t>
      </w:r>
      <w:r w:rsidR="00D32F14" w:rsidRPr="000F7DFB">
        <w:rPr>
          <w:bCs/>
          <w:sz w:val="24"/>
          <w:szCs w:val="24"/>
        </w:rPr>
        <w:t> </w:t>
      </w:r>
      <w:r w:rsidRPr="000F7DFB">
        <w:rPr>
          <w:bCs/>
          <w:sz w:val="24"/>
          <w:szCs w:val="24"/>
        </w:rPr>
        <w:t xml:space="preserve">głosami ,,za”, </w:t>
      </w:r>
      <w:r w:rsidRPr="000F7DFB">
        <w:rPr>
          <w:b/>
          <w:bCs/>
          <w:sz w:val="24"/>
          <w:szCs w:val="24"/>
        </w:rPr>
        <w:t xml:space="preserve">(głosowanie nr </w:t>
      </w:r>
      <w:r w:rsidR="00A43A0D" w:rsidRPr="000F7DFB">
        <w:rPr>
          <w:b/>
          <w:bCs/>
          <w:sz w:val="24"/>
          <w:szCs w:val="24"/>
        </w:rPr>
        <w:t>9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stanowi </w:t>
      </w:r>
      <w:r w:rsidRPr="000F7DFB">
        <w:rPr>
          <w:b/>
          <w:bCs/>
          <w:sz w:val="24"/>
          <w:szCs w:val="24"/>
        </w:rPr>
        <w:t xml:space="preserve">załącznik nr </w:t>
      </w:r>
      <w:r w:rsidR="002913EE" w:rsidRPr="000F7DFB">
        <w:rPr>
          <w:b/>
          <w:bCs/>
          <w:sz w:val="24"/>
          <w:szCs w:val="24"/>
        </w:rPr>
        <w:t>1</w:t>
      </w:r>
      <w:r w:rsidR="00A829CA" w:rsidRPr="000F7DFB">
        <w:rPr>
          <w:b/>
          <w:bCs/>
          <w:sz w:val="24"/>
          <w:szCs w:val="24"/>
        </w:rPr>
        <w:t>4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do protokołu.</w:t>
      </w:r>
    </w:p>
    <w:p w14:paraId="13CC0395" w14:textId="77777777" w:rsidR="00C0095B" w:rsidRPr="000F7DFB" w:rsidRDefault="00C0095B" w:rsidP="003D14EB">
      <w:pPr>
        <w:tabs>
          <w:tab w:val="left" w:pos="142"/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14:paraId="14B2377C" w14:textId="017DFCF4" w:rsidR="00C0095B" w:rsidRPr="000F7DFB" w:rsidRDefault="00BA55C3" w:rsidP="003D14EB">
      <w:pPr>
        <w:pStyle w:val="Akapitzlist"/>
        <w:numPr>
          <w:ilvl w:val="0"/>
          <w:numId w:val="5"/>
        </w:numPr>
        <w:tabs>
          <w:tab w:val="left" w:pos="709"/>
        </w:tabs>
        <w:ind w:left="284" w:hanging="284"/>
        <w:jc w:val="both"/>
        <w:rPr>
          <w:bCs/>
          <w:sz w:val="24"/>
          <w:szCs w:val="24"/>
        </w:rPr>
      </w:pPr>
      <w:r w:rsidRPr="000F7DFB">
        <w:rPr>
          <w:b/>
          <w:sz w:val="24"/>
          <w:szCs w:val="24"/>
        </w:rPr>
        <w:t xml:space="preserve">w sprawie </w:t>
      </w:r>
      <w:r w:rsidR="009D2BE3" w:rsidRPr="000F7DFB">
        <w:rPr>
          <w:b/>
          <w:bCs/>
          <w:sz w:val="24"/>
          <w:szCs w:val="24"/>
        </w:rPr>
        <w:t>przyjęcia Gminnego Programu Profilaktyki i Rozwiązywania Problemów Alkoholowych oraz Przeciwdziałania Narkomanii na lata 2022-2023</w:t>
      </w:r>
    </w:p>
    <w:p w14:paraId="1407470C" w14:textId="77777777" w:rsidR="00C6271E" w:rsidRPr="000F7DFB" w:rsidRDefault="00C6271E" w:rsidP="003D14EB">
      <w:pPr>
        <w:pStyle w:val="Akapitzlist"/>
        <w:tabs>
          <w:tab w:val="left" w:pos="709"/>
        </w:tabs>
        <w:ind w:left="284"/>
        <w:jc w:val="both"/>
        <w:rPr>
          <w:bCs/>
          <w:sz w:val="24"/>
          <w:szCs w:val="24"/>
        </w:rPr>
      </w:pPr>
    </w:p>
    <w:p w14:paraId="763D5745" w14:textId="45E42D52" w:rsidR="00C0095B" w:rsidRPr="000F7DFB" w:rsidRDefault="00A829CA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="008E7E5C"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nie ma pytań w tej sprawie.</w:t>
      </w:r>
    </w:p>
    <w:p w14:paraId="2A49EFF3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186F6BF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1B4E370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38628CF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7CD88754" w14:textId="77777777" w:rsidR="00C0095B" w:rsidRPr="000F7DF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9CCA4B8" w14:textId="7EC188B3" w:rsidR="00C0095B" w:rsidRPr="000F7DFB" w:rsidRDefault="00C0095B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Rada Miejska w głosowaniu imiennym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podjęła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>Uchwałę</w:t>
      </w:r>
      <w:r w:rsidRPr="000F7DFB">
        <w:rPr>
          <w:i/>
          <w:sz w:val="24"/>
          <w:szCs w:val="24"/>
        </w:rPr>
        <w:t xml:space="preserve"> </w:t>
      </w:r>
      <w:r w:rsidRPr="000F7DFB">
        <w:rPr>
          <w:b/>
          <w:i/>
          <w:sz w:val="24"/>
          <w:szCs w:val="24"/>
        </w:rPr>
        <w:t>Nr X</w:t>
      </w:r>
      <w:r w:rsidR="00A829CA" w:rsidRPr="000F7DFB">
        <w:rPr>
          <w:b/>
          <w:i/>
          <w:sz w:val="24"/>
          <w:szCs w:val="24"/>
        </w:rPr>
        <w:t>L</w:t>
      </w:r>
      <w:r w:rsidRPr="000F7DFB">
        <w:rPr>
          <w:b/>
          <w:i/>
          <w:sz w:val="24"/>
          <w:szCs w:val="24"/>
        </w:rPr>
        <w:t>/</w:t>
      </w:r>
      <w:r w:rsidR="00A829CA" w:rsidRPr="000F7DFB">
        <w:rPr>
          <w:b/>
          <w:i/>
          <w:sz w:val="24"/>
          <w:szCs w:val="24"/>
        </w:rPr>
        <w:t>407</w:t>
      </w:r>
      <w:r w:rsidRPr="000F7DFB">
        <w:rPr>
          <w:b/>
          <w:i/>
          <w:sz w:val="24"/>
          <w:szCs w:val="24"/>
        </w:rPr>
        <w:t>/202</w:t>
      </w:r>
      <w:r w:rsidR="002913EE" w:rsidRPr="000F7DFB">
        <w:rPr>
          <w:b/>
          <w:i/>
          <w:sz w:val="24"/>
          <w:szCs w:val="24"/>
        </w:rPr>
        <w:t>2</w:t>
      </w:r>
      <w:r w:rsidRPr="000F7DFB">
        <w:rPr>
          <w:b/>
          <w:i/>
          <w:sz w:val="24"/>
          <w:szCs w:val="24"/>
        </w:rPr>
        <w:t xml:space="preserve"> w </w:t>
      </w:r>
      <w:r w:rsidRPr="000F7DFB">
        <w:rPr>
          <w:b/>
          <w:sz w:val="24"/>
          <w:szCs w:val="24"/>
        </w:rPr>
        <w:t xml:space="preserve">sprawie </w:t>
      </w:r>
      <w:r w:rsidR="009D2BE3" w:rsidRPr="000F7DFB">
        <w:rPr>
          <w:b/>
          <w:bCs/>
          <w:sz w:val="24"/>
          <w:szCs w:val="24"/>
        </w:rPr>
        <w:t xml:space="preserve">przyjęcia Gminnego Programu Profilaktyki i Rozwiązywania Problemów Alkoholowych oraz Przeciwdziałania Narkomanii na lata 2022-2023 </w:t>
      </w:r>
      <w:r w:rsidR="002913EE" w:rsidRPr="000F7DFB">
        <w:rPr>
          <w:bCs/>
          <w:sz w:val="24"/>
          <w:szCs w:val="24"/>
        </w:rPr>
        <w:t>1</w:t>
      </w:r>
      <w:r w:rsidR="00A829CA" w:rsidRPr="000F7DFB">
        <w:rPr>
          <w:bCs/>
          <w:sz w:val="24"/>
          <w:szCs w:val="24"/>
        </w:rPr>
        <w:t>4</w:t>
      </w:r>
      <w:r w:rsidR="002913EE" w:rsidRPr="000F7DFB">
        <w:rPr>
          <w:bCs/>
          <w:sz w:val="24"/>
          <w:szCs w:val="24"/>
        </w:rPr>
        <w:t> </w:t>
      </w:r>
      <w:r w:rsidRPr="000F7DFB">
        <w:rPr>
          <w:bCs/>
          <w:sz w:val="24"/>
          <w:szCs w:val="24"/>
        </w:rPr>
        <w:t xml:space="preserve">głosami ,,za”, </w:t>
      </w:r>
      <w:r w:rsidR="00025A3A" w:rsidRPr="000F7DFB">
        <w:rPr>
          <w:b/>
          <w:bCs/>
          <w:sz w:val="24"/>
          <w:szCs w:val="24"/>
        </w:rPr>
        <w:t>(głosowanie nr </w:t>
      </w:r>
      <w:r w:rsidR="00A829CA" w:rsidRPr="000F7DFB">
        <w:rPr>
          <w:b/>
          <w:bCs/>
          <w:sz w:val="24"/>
          <w:szCs w:val="24"/>
        </w:rPr>
        <w:t>10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stanowi </w:t>
      </w:r>
      <w:r w:rsidRPr="000F7DFB">
        <w:rPr>
          <w:b/>
          <w:bCs/>
          <w:sz w:val="24"/>
          <w:szCs w:val="24"/>
        </w:rPr>
        <w:t xml:space="preserve">załącznik nr </w:t>
      </w:r>
      <w:r w:rsidR="00A829CA" w:rsidRPr="000F7DFB">
        <w:rPr>
          <w:b/>
          <w:bCs/>
          <w:sz w:val="24"/>
          <w:szCs w:val="24"/>
        </w:rPr>
        <w:t>15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do protokołu.</w:t>
      </w:r>
    </w:p>
    <w:p w14:paraId="5AD7DC6B" w14:textId="77777777" w:rsidR="00C0095B" w:rsidRPr="000F7DFB" w:rsidRDefault="00C0095B" w:rsidP="003D14EB">
      <w:pPr>
        <w:pStyle w:val="Tekstpodstawowy"/>
        <w:tabs>
          <w:tab w:val="left" w:pos="709"/>
        </w:tabs>
        <w:jc w:val="both"/>
        <w:rPr>
          <w:sz w:val="24"/>
          <w:szCs w:val="24"/>
        </w:rPr>
      </w:pPr>
    </w:p>
    <w:p w14:paraId="262FC9D7" w14:textId="4C9C4A06" w:rsidR="00C0095B" w:rsidRPr="000F7DFB" w:rsidRDefault="00C0095B" w:rsidP="009D2BE3">
      <w:pPr>
        <w:numPr>
          <w:ilvl w:val="0"/>
          <w:numId w:val="5"/>
        </w:numPr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w sprawie </w:t>
      </w:r>
      <w:r w:rsidR="009D2BE3" w:rsidRPr="000F7DFB">
        <w:rPr>
          <w:rFonts w:ascii="Times New Roman" w:hAnsi="Times New Roman"/>
          <w:b/>
          <w:bCs/>
          <w:sz w:val="24"/>
          <w:szCs w:val="24"/>
        </w:rPr>
        <w:t>wyrażenia zgody na zbycie nieruchomości gminnej w trybie przetargowym</w:t>
      </w:r>
    </w:p>
    <w:p w14:paraId="125F1633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64E354E1" w14:textId="77777777" w:rsidR="002913EE" w:rsidRPr="000F7DFB" w:rsidRDefault="002913EE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>Nie zgłoszono pytań.</w:t>
      </w:r>
    </w:p>
    <w:p w14:paraId="003C17FB" w14:textId="77777777" w:rsidR="002913EE" w:rsidRPr="000F7DFB" w:rsidRDefault="002913EE" w:rsidP="003D14EB">
      <w:pPr>
        <w:jc w:val="both"/>
        <w:rPr>
          <w:rFonts w:ascii="Times New Roman" w:hAnsi="Times New Roman"/>
          <w:b/>
          <w:sz w:val="24"/>
          <w:szCs w:val="24"/>
        </w:rPr>
      </w:pPr>
    </w:p>
    <w:p w14:paraId="1C709C4D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F7DFB">
        <w:rPr>
          <w:rFonts w:ascii="Times New Roman" w:hAnsi="Times New Roman"/>
          <w:b/>
          <w:sz w:val="24"/>
          <w:szCs w:val="24"/>
        </w:rPr>
        <w:t>Przewodniczący</w:t>
      </w:r>
      <w:r w:rsidRPr="000F7DF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0F7DFB">
        <w:rPr>
          <w:rFonts w:ascii="Times New Roman" w:hAnsi="Times New Roman"/>
          <w:bCs/>
          <w:sz w:val="24"/>
          <w:szCs w:val="24"/>
        </w:rPr>
        <w:t xml:space="preserve">poprosił o opinię Komisji Budżetu i Rozwoju. </w:t>
      </w:r>
    </w:p>
    <w:p w14:paraId="2728FE95" w14:textId="77777777" w:rsidR="00C0095B" w:rsidRPr="000F7DFB" w:rsidRDefault="00C0095B" w:rsidP="003D14EB">
      <w:pPr>
        <w:pStyle w:val="Tekstpodstawowy"/>
        <w:tabs>
          <w:tab w:val="left" w:pos="709"/>
        </w:tabs>
        <w:jc w:val="both"/>
        <w:rPr>
          <w:b w:val="0"/>
          <w:bCs/>
          <w:sz w:val="24"/>
          <w:szCs w:val="24"/>
          <w:lang w:val="pl-PL"/>
        </w:rPr>
      </w:pPr>
    </w:p>
    <w:p w14:paraId="6ABB5C5D" w14:textId="77777777" w:rsidR="00C0095B" w:rsidRPr="000F7DFB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  <w:r w:rsidRPr="000F7DFB">
        <w:rPr>
          <w:sz w:val="24"/>
          <w:szCs w:val="24"/>
          <w:lang w:val="pl-PL"/>
        </w:rPr>
        <w:t>Przewodniczący Komisji Budżetu i Rozwoju</w:t>
      </w:r>
      <w:r w:rsidRPr="000F7DFB">
        <w:rPr>
          <w:b w:val="0"/>
          <w:sz w:val="24"/>
          <w:szCs w:val="24"/>
          <w:lang w:val="pl-PL"/>
        </w:rPr>
        <w:t xml:space="preserve"> poinformował, że opinia jest pozytywna. </w:t>
      </w:r>
    </w:p>
    <w:p w14:paraId="30D34B81" w14:textId="77777777" w:rsidR="00C0095B" w:rsidRPr="000F7DFB" w:rsidRDefault="00C0095B" w:rsidP="003D14EB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35046709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04F18F94" w14:textId="77777777" w:rsidR="00C0095B" w:rsidRPr="000F7DFB" w:rsidRDefault="00C0095B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421DC2EF" w14:textId="39A52AB3" w:rsidR="00C0095B" w:rsidRPr="000F7DFB" w:rsidRDefault="00C0095B" w:rsidP="009D2BE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0F7DFB">
        <w:rPr>
          <w:rFonts w:ascii="Times New Roman" w:hAnsi="Times New Roman"/>
          <w:bCs/>
          <w:sz w:val="24"/>
          <w:szCs w:val="24"/>
        </w:rPr>
        <w:t>Rada Miejska w głosowaniu imiennym</w:t>
      </w:r>
      <w:r w:rsidRPr="000F7D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7DFB">
        <w:rPr>
          <w:rFonts w:ascii="Times New Roman" w:hAnsi="Times New Roman"/>
          <w:bCs/>
          <w:sz w:val="24"/>
          <w:szCs w:val="24"/>
        </w:rPr>
        <w:t>podjęła</w:t>
      </w:r>
      <w:r w:rsidRPr="000F7D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7DFB">
        <w:rPr>
          <w:rFonts w:ascii="Times New Roman" w:hAnsi="Times New Roman"/>
          <w:b/>
          <w:i/>
          <w:sz w:val="24"/>
          <w:szCs w:val="24"/>
        </w:rPr>
        <w:t>Uchwałę Nr X</w:t>
      </w:r>
      <w:r w:rsidR="00A829CA" w:rsidRPr="000F7DFB">
        <w:rPr>
          <w:rFonts w:ascii="Times New Roman" w:hAnsi="Times New Roman"/>
          <w:b/>
          <w:i/>
          <w:sz w:val="24"/>
          <w:szCs w:val="24"/>
        </w:rPr>
        <w:t>L</w:t>
      </w:r>
      <w:r w:rsidRPr="000F7DFB">
        <w:rPr>
          <w:rFonts w:ascii="Times New Roman" w:hAnsi="Times New Roman"/>
          <w:b/>
          <w:i/>
          <w:sz w:val="24"/>
          <w:szCs w:val="24"/>
        </w:rPr>
        <w:t>/</w:t>
      </w:r>
      <w:r w:rsidR="00A829CA" w:rsidRPr="000F7DFB">
        <w:rPr>
          <w:rFonts w:ascii="Times New Roman" w:hAnsi="Times New Roman"/>
          <w:b/>
          <w:i/>
          <w:sz w:val="24"/>
          <w:szCs w:val="24"/>
        </w:rPr>
        <w:t>408</w:t>
      </w:r>
      <w:r w:rsidRPr="000F7DFB">
        <w:rPr>
          <w:rFonts w:ascii="Times New Roman" w:hAnsi="Times New Roman"/>
          <w:b/>
          <w:i/>
          <w:sz w:val="24"/>
          <w:szCs w:val="24"/>
        </w:rPr>
        <w:t>/202</w:t>
      </w:r>
      <w:r w:rsidR="002913EE" w:rsidRPr="000F7DFB">
        <w:rPr>
          <w:rFonts w:ascii="Times New Roman" w:hAnsi="Times New Roman"/>
          <w:b/>
          <w:i/>
          <w:sz w:val="24"/>
          <w:szCs w:val="24"/>
        </w:rPr>
        <w:t>2</w:t>
      </w:r>
      <w:r w:rsidRPr="000F7DFB">
        <w:rPr>
          <w:rFonts w:ascii="Times New Roman" w:hAnsi="Times New Roman"/>
          <w:b/>
          <w:i/>
          <w:sz w:val="24"/>
          <w:szCs w:val="24"/>
        </w:rPr>
        <w:t xml:space="preserve"> w sprawie </w:t>
      </w:r>
      <w:r w:rsidR="009D2BE3" w:rsidRPr="000F7DFB">
        <w:rPr>
          <w:rFonts w:ascii="Times New Roman" w:hAnsi="Times New Roman"/>
          <w:b/>
          <w:bCs/>
          <w:sz w:val="24"/>
          <w:szCs w:val="24"/>
        </w:rPr>
        <w:t xml:space="preserve">wyrażenia zgody na zbycie nieruchomości gminnej w trybie przetargowym </w:t>
      </w:r>
      <w:r w:rsidRPr="000F7DFB">
        <w:rPr>
          <w:rFonts w:ascii="Times New Roman" w:hAnsi="Times New Roman"/>
          <w:bCs/>
          <w:sz w:val="24"/>
          <w:szCs w:val="24"/>
        </w:rPr>
        <w:t>1</w:t>
      </w:r>
      <w:r w:rsidR="00A829CA" w:rsidRPr="000F7DFB">
        <w:rPr>
          <w:rFonts w:ascii="Times New Roman" w:hAnsi="Times New Roman"/>
          <w:bCs/>
          <w:sz w:val="24"/>
          <w:szCs w:val="24"/>
        </w:rPr>
        <w:t>4</w:t>
      </w:r>
      <w:r w:rsidRPr="000F7DFB">
        <w:rPr>
          <w:rFonts w:ascii="Times New Roman" w:hAnsi="Times New Roman"/>
          <w:bCs/>
          <w:sz w:val="24"/>
          <w:szCs w:val="24"/>
        </w:rPr>
        <w:t xml:space="preserve"> głosami ,,za”, </w:t>
      </w:r>
      <w:r w:rsidRPr="000F7DFB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CF433C" w:rsidRPr="000F7DFB">
        <w:rPr>
          <w:rFonts w:ascii="Times New Roman" w:hAnsi="Times New Roman"/>
          <w:b/>
          <w:bCs/>
          <w:sz w:val="24"/>
          <w:szCs w:val="24"/>
        </w:rPr>
        <w:t>11</w:t>
      </w:r>
      <w:r w:rsidRPr="000F7DFB">
        <w:rPr>
          <w:rFonts w:ascii="Times New Roman" w:hAnsi="Times New Roman"/>
          <w:b/>
          <w:bCs/>
          <w:sz w:val="24"/>
          <w:szCs w:val="24"/>
        </w:rPr>
        <w:t>)</w:t>
      </w:r>
      <w:r w:rsidRPr="000F7DFB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2913EE" w:rsidRPr="000F7DFB">
        <w:rPr>
          <w:rFonts w:ascii="Times New Roman" w:hAnsi="Times New Roman"/>
          <w:b/>
          <w:bCs/>
          <w:sz w:val="24"/>
          <w:szCs w:val="24"/>
        </w:rPr>
        <w:t>załącznik nr </w:t>
      </w:r>
      <w:r w:rsidR="00A829CA" w:rsidRPr="000F7DFB">
        <w:rPr>
          <w:rFonts w:ascii="Times New Roman" w:hAnsi="Times New Roman"/>
          <w:b/>
          <w:bCs/>
          <w:sz w:val="24"/>
          <w:szCs w:val="24"/>
        </w:rPr>
        <w:t>16</w:t>
      </w:r>
      <w:r w:rsidRPr="000F7D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F7DFB">
        <w:rPr>
          <w:rFonts w:ascii="Times New Roman" w:hAnsi="Times New Roman"/>
          <w:bCs/>
          <w:sz w:val="24"/>
          <w:szCs w:val="24"/>
        </w:rPr>
        <w:t>do</w:t>
      </w:r>
      <w:r w:rsidR="009D2BE3" w:rsidRPr="000F7DFB">
        <w:rPr>
          <w:rFonts w:ascii="Times New Roman" w:hAnsi="Times New Roman"/>
          <w:bCs/>
          <w:sz w:val="24"/>
          <w:szCs w:val="24"/>
        </w:rPr>
        <w:t xml:space="preserve"> </w:t>
      </w:r>
      <w:r w:rsidRPr="000F7DFB">
        <w:rPr>
          <w:rFonts w:ascii="Times New Roman" w:hAnsi="Times New Roman"/>
          <w:bCs/>
          <w:sz w:val="24"/>
          <w:szCs w:val="24"/>
        </w:rPr>
        <w:t>protokołu.</w:t>
      </w:r>
    </w:p>
    <w:p w14:paraId="0ACC1E13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53AA6ACF" w14:textId="74483255" w:rsidR="00C0095B" w:rsidRPr="000F7DFB" w:rsidRDefault="00C0095B" w:rsidP="00025A3A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b/>
          <w:bCs/>
          <w:sz w:val="24"/>
          <w:szCs w:val="24"/>
        </w:rPr>
      </w:pPr>
      <w:r w:rsidRPr="000F7DFB">
        <w:rPr>
          <w:b/>
          <w:sz w:val="24"/>
          <w:szCs w:val="24"/>
        </w:rPr>
        <w:t xml:space="preserve">w sprawie </w:t>
      </w:r>
      <w:r w:rsidR="00826120" w:rsidRPr="000F7DFB">
        <w:rPr>
          <w:b/>
          <w:bCs/>
          <w:sz w:val="24"/>
          <w:szCs w:val="24"/>
        </w:rPr>
        <w:t>nabycia niezabudowanej nieruchomości położonej w Sławkowie,</w:t>
      </w:r>
    </w:p>
    <w:p w14:paraId="4BD071F9" w14:textId="77777777" w:rsidR="00C0095B" w:rsidRPr="000F7DFB" w:rsidRDefault="00C0095B" w:rsidP="003D14E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16B13114" w14:textId="77777777" w:rsidR="00C0095B" w:rsidRPr="000F7DFB" w:rsidRDefault="002913EE" w:rsidP="003D14E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26B49B04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ABBE9E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4CBCAF41" w14:textId="77777777" w:rsidR="00C0095B" w:rsidRPr="000F7DFB" w:rsidRDefault="00C0095B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D9C3431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51D03C4D" w14:textId="77777777" w:rsidR="00147153" w:rsidRPr="000F7DFB" w:rsidRDefault="00147153" w:rsidP="00147153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31174BBD" w14:textId="62CD0378" w:rsidR="00C0095B" w:rsidRPr="000F7DFB" w:rsidRDefault="00C0095B" w:rsidP="00147153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Rada Miejska w głosowaniu imiennym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podjęła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>Uchwałę</w:t>
      </w:r>
      <w:r w:rsidRPr="000F7DFB">
        <w:rPr>
          <w:b/>
          <w:i/>
          <w:sz w:val="24"/>
          <w:szCs w:val="24"/>
        </w:rPr>
        <w:t xml:space="preserve"> Nr X</w:t>
      </w:r>
      <w:r w:rsidR="00A829CA" w:rsidRPr="000F7DFB">
        <w:rPr>
          <w:b/>
          <w:i/>
          <w:sz w:val="24"/>
          <w:szCs w:val="24"/>
        </w:rPr>
        <w:t>L</w:t>
      </w:r>
      <w:r w:rsidRPr="000F7DFB">
        <w:rPr>
          <w:b/>
          <w:i/>
          <w:sz w:val="24"/>
          <w:szCs w:val="24"/>
        </w:rPr>
        <w:t>/</w:t>
      </w:r>
      <w:r w:rsidR="00A829CA" w:rsidRPr="000F7DFB">
        <w:rPr>
          <w:b/>
          <w:i/>
          <w:sz w:val="24"/>
          <w:szCs w:val="24"/>
        </w:rPr>
        <w:t>409</w:t>
      </w:r>
      <w:r w:rsidRPr="000F7DFB">
        <w:rPr>
          <w:b/>
          <w:i/>
          <w:sz w:val="24"/>
          <w:szCs w:val="24"/>
        </w:rPr>
        <w:t>/202</w:t>
      </w:r>
      <w:r w:rsidR="00C6271E" w:rsidRPr="000F7DFB">
        <w:rPr>
          <w:b/>
          <w:i/>
          <w:sz w:val="24"/>
          <w:szCs w:val="24"/>
        </w:rPr>
        <w:t>2</w:t>
      </w:r>
      <w:r w:rsidRPr="000F7DFB">
        <w:rPr>
          <w:b/>
          <w:i/>
          <w:sz w:val="24"/>
          <w:szCs w:val="24"/>
        </w:rPr>
        <w:t xml:space="preserve"> w sprawie </w:t>
      </w:r>
      <w:r w:rsidR="00826120" w:rsidRPr="000F7DFB">
        <w:rPr>
          <w:b/>
          <w:bCs/>
          <w:i/>
          <w:sz w:val="24"/>
          <w:szCs w:val="24"/>
        </w:rPr>
        <w:t xml:space="preserve">nabycia niezabudowanej nieruchomości położonej w Sławkowie </w:t>
      </w:r>
      <w:r w:rsidR="00B367E3" w:rsidRPr="000F7DFB">
        <w:rPr>
          <w:bCs/>
          <w:sz w:val="24"/>
          <w:szCs w:val="24"/>
        </w:rPr>
        <w:t>1</w:t>
      </w:r>
      <w:r w:rsidR="00D10DB2" w:rsidRPr="000F7DFB">
        <w:rPr>
          <w:bCs/>
          <w:sz w:val="24"/>
          <w:szCs w:val="24"/>
        </w:rPr>
        <w:t>2</w:t>
      </w:r>
      <w:r w:rsidR="00B367E3" w:rsidRPr="000F7DFB">
        <w:rPr>
          <w:b/>
          <w:bCs/>
          <w:i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głosami ,,za”,</w:t>
      </w:r>
      <w:r w:rsidR="00D10DB2" w:rsidRPr="000F7DFB">
        <w:rPr>
          <w:bCs/>
          <w:sz w:val="24"/>
          <w:szCs w:val="24"/>
        </w:rPr>
        <w:t xml:space="preserve"> 2 głosy ,,wstrzymujące się”</w:t>
      </w:r>
      <w:r w:rsidRPr="000F7DFB">
        <w:rPr>
          <w:bCs/>
          <w:sz w:val="24"/>
          <w:szCs w:val="24"/>
        </w:rPr>
        <w:t xml:space="preserve"> </w:t>
      </w:r>
      <w:r w:rsidRPr="000F7DFB">
        <w:rPr>
          <w:b/>
          <w:bCs/>
          <w:sz w:val="24"/>
          <w:szCs w:val="24"/>
        </w:rPr>
        <w:t xml:space="preserve">(głosowanie nr </w:t>
      </w:r>
      <w:r w:rsidR="00D9789E" w:rsidRPr="000F7DFB">
        <w:rPr>
          <w:b/>
          <w:bCs/>
          <w:sz w:val="24"/>
          <w:szCs w:val="24"/>
        </w:rPr>
        <w:t>1</w:t>
      </w:r>
      <w:r w:rsidR="00CF433C" w:rsidRPr="000F7DFB">
        <w:rPr>
          <w:b/>
          <w:bCs/>
          <w:sz w:val="24"/>
          <w:szCs w:val="24"/>
        </w:rPr>
        <w:t>2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stanowi </w:t>
      </w:r>
      <w:r w:rsidRPr="000F7DFB">
        <w:rPr>
          <w:b/>
          <w:bCs/>
          <w:sz w:val="24"/>
          <w:szCs w:val="24"/>
        </w:rPr>
        <w:t xml:space="preserve">załącznik nr </w:t>
      </w:r>
      <w:r w:rsidR="00D10DB2" w:rsidRPr="000F7DFB">
        <w:rPr>
          <w:b/>
          <w:bCs/>
          <w:sz w:val="24"/>
          <w:szCs w:val="24"/>
        </w:rPr>
        <w:t>17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do protokołu.</w:t>
      </w:r>
    </w:p>
    <w:p w14:paraId="65C16A4C" w14:textId="77777777" w:rsidR="00C6271E" w:rsidRPr="000F7DF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817E13E" w14:textId="6AEB1B60" w:rsidR="00C6271E" w:rsidRPr="000F7DFB" w:rsidRDefault="00C6271E" w:rsidP="00025A3A">
      <w:pPr>
        <w:pStyle w:val="Akapitzlist"/>
        <w:numPr>
          <w:ilvl w:val="0"/>
          <w:numId w:val="5"/>
        </w:numPr>
        <w:tabs>
          <w:tab w:val="left" w:pos="142"/>
        </w:tabs>
        <w:ind w:left="284" w:hanging="284"/>
        <w:jc w:val="both"/>
        <w:rPr>
          <w:b/>
          <w:sz w:val="24"/>
          <w:szCs w:val="24"/>
        </w:rPr>
      </w:pPr>
      <w:r w:rsidRPr="000F7DFB">
        <w:rPr>
          <w:b/>
          <w:sz w:val="24"/>
          <w:szCs w:val="24"/>
        </w:rPr>
        <w:t xml:space="preserve">w sprawie </w:t>
      </w:r>
      <w:r w:rsidR="00147153" w:rsidRPr="000F7DFB">
        <w:rPr>
          <w:b/>
          <w:bCs/>
          <w:sz w:val="24"/>
          <w:szCs w:val="24"/>
        </w:rPr>
        <w:t>udzielenia Powiatowi Będzińskiemu pomocy finansowej w formie dotacji celowej z budżetu na 2022 r. na realizację zadania należącego do właściwości Powiatu</w:t>
      </w:r>
    </w:p>
    <w:p w14:paraId="5728D61F" w14:textId="77777777" w:rsidR="00C6271E" w:rsidRPr="000F7DFB" w:rsidRDefault="00C6271E" w:rsidP="003D14EB">
      <w:pPr>
        <w:pStyle w:val="Akapitzlist"/>
        <w:tabs>
          <w:tab w:val="left" w:pos="142"/>
        </w:tabs>
        <w:ind w:left="0"/>
        <w:jc w:val="both"/>
        <w:rPr>
          <w:b/>
          <w:sz w:val="24"/>
          <w:szCs w:val="24"/>
        </w:rPr>
      </w:pPr>
    </w:p>
    <w:p w14:paraId="54AB51DB" w14:textId="77777777" w:rsidR="00C6271E" w:rsidRPr="000F7DFB" w:rsidRDefault="000D2356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4B701C4B" w14:textId="77777777" w:rsidR="00C6271E" w:rsidRPr="000F7DF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6FA4C01" w14:textId="77777777" w:rsidR="00C6271E" w:rsidRPr="000F7DF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Komisji Budżetu i Rozwoju </w:t>
      </w:r>
      <w:r w:rsidRPr="000F7DFB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opinia jest pozytywna.</w:t>
      </w:r>
      <w:r w:rsidRPr="000F7D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6B428546" w14:textId="77777777" w:rsidR="00C6271E" w:rsidRPr="000F7DFB" w:rsidRDefault="00C6271E" w:rsidP="003D14EB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1FFB022" w14:textId="77777777" w:rsidR="00C6271E" w:rsidRPr="000F7DFB" w:rsidRDefault="00C6271E" w:rsidP="003D14EB">
      <w:pPr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F7DFB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79150328" w14:textId="77777777" w:rsidR="00C6271E" w:rsidRPr="000F7DFB" w:rsidRDefault="00C6271E" w:rsidP="003D14E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2D03230" w14:textId="355C41A4" w:rsidR="00C6271E" w:rsidRPr="000F7DFB" w:rsidRDefault="00C6271E" w:rsidP="003D14EB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0F7DFB">
        <w:rPr>
          <w:bCs/>
          <w:sz w:val="24"/>
          <w:szCs w:val="24"/>
        </w:rPr>
        <w:t>Rada Miejska w głosowaniu imiennym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podjęła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/>
          <w:bCs/>
          <w:i/>
          <w:sz w:val="24"/>
          <w:szCs w:val="24"/>
        </w:rPr>
        <w:t>Uchwałę</w:t>
      </w:r>
      <w:r w:rsidRPr="000F7DFB">
        <w:rPr>
          <w:b/>
          <w:i/>
          <w:sz w:val="24"/>
          <w:szCs w:val="24"/>
        </w:rPr>
        <w:t xml:space="preserve"> Nr X</w:t>
      </w:r>
      <w:r w:rsidR="00D10DB2" w:rsidRPr="000F7DFB">
        <w:rPr>
          <w:b/>
          <w:i/>
          <w:sz w:val="24"/>
          <w:szCs w:val="24"/>
        </w:rPr>
        <w:t>L</w:t>
      </w:r>
      <w:r w:rsidRPr="000F7DFB">
        <w:rPr>
          <w:b/>
          <w:i/>
          <w:sz w:val="24"/>
          <w:szCs w:val="24"/>
        </w:rPr>
        <w:t>/</w:t>
      </w:r>
      <w:r w:rsidR="00D10DB2" w:rsidRPr="000F7DFB">
        <w:rPr>
          <w:b/>
          <w:i/>
          <w:sz w:val="24"/>
          <w:szCs w:val="24"/>
        </w:rPr>
        <w:t>410</w:t>
      </w:r>
      <w:r w:rsidRPr="000F7DFB">
        <w:rPr>
          <w:b/>
          <w:i/>
          <w:sz w:val="24"/>
          <w:szCs w:val="24"/>
        </w:rPr>
        <w:t xml:space="preserve">/2022 w sprawie </w:t>
      </w:r>
      <w:r w:rsidR="00147153" w:rsidRPr="000F7DFB">
        <w:rPr>
          <w:b/>
          <w:bCs/>
          <w:i/>
          <w:sz w:val="24"/>
          <w:szCs w:val="24"/>
        </w:rPr>
        <w:t xml:space="preserve">udzielenia Powiatowi Będzińskiemu pomocy finansowej w formie dotacji celowej z budżetu na 2022 r. na realizację zadania należącego do właściwości Powiatu </w:t>
      </w:r>
      <w:r w:rsidR="00B367E3" w:rsidRPr="000F7DFB">
        <w:rPr>
          <w:sz w:val="24"/>
          <w:szCs w:val="24"/>
        </w:rPr>
        <w:t>1</w:t>
      </w:r>
      <w:r w:rsidR="00D10DB2" w:rsidRPr="000F7DFB">
        <w:rPr>
          <w:sz w:val="24"/>
          <w:szCs w:val="24"/>
        </w:rPr>
        <w:t>4</w:t>
      </w:r>
      <w:r w:rsidR="00B367E3" w:rsidRPr="000F7DFB">
        <w:rPr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 xml:space="preserve">głosami ,,za”, </w:t>
      </w:r>
      <w:r w:rsidR="00D10DB2" w:rsidRPr="000F7DFB">
        <w:rPr>
          <w:b/>
          <w:bCs/>
          <w:sz w:val="24"/>
          <w:szCs w:val="24"/>
        </w:rPr>
        <w:t>(głosowanie nr </w:t>
      </w:r>
      <w:r w:rsidRPr="000F7DFB">
        <w:rPr>
          <w:b/>
          <w:bCs/>
          <w:sz w:val="24"/>
          <w:szCs w:val="24"/>
        </w:rPr>
        <w:t>1</w:t>
      </w:r>
      <w:r w:rsidR="00CF433C" w:rsidRPr="000F7DFB">
        <w:rPr>
          <w:b/>
          <w:bCs/>
          <w:sz w:val="24"/>
          <w:szCs w:val="24"/>
        </w:rPr>
        <w:t>3</w:t>
      </w:r>
      <w:r w:rsidRPr="000F7DFB">
        <w:rPr>
          <w:b/>
          <w:bCs/>
          <w:sz w:val="24"/>
          <w:szCs w:val="24"/>
        </w:rPr>
        <w:t>)</w:t>
      </w:r>
      <w:r w:rsidRPr="000F7DFB">
        <w:rPr>
          <w:bCs/>
          <w:sz w:val="24"/>
          <w:szCs w:val="24"/>
        </w:rPr>
        <w:t xml:space="preserve">. Uchwała stanowi </w:t>
      </w:r>
      <w:r w:rsidRPr="000F7DFB">
        <w:rPr>
          <w:b/>
          <w:bCs/>
          <w:sz w:val="24"/>
          <w:szCs w:val="24"/>
        </w:rPr>
        <w:t xml:space="preserve">załącznik nr </w:t>
      </w:r>
      <w:r w:rsidR="00D10DB2" w:rsidRPr="000F7DFB">
        <w:rPr>
          <w:b/>
          <w:bCs/>
          <w:sz w:val="24"/>
          <w:szCs w:val="24"/>
        </w:rPr>
        <w:t>18</w:t>
      </w:r>
      <w:r w:rsidRPr="000F7DFB">
        <w:rPr>
          <w:b/>
          <w:bCs/>
          <w:sz w:val="24"/>
          <w:szCs w:val="24"/>
        </w:rPr>
        <w:t xml:space="preserve"> </w:t>
      </w:r>
      <w:r w:rsidRPr="000F7DFB">
        <w:rPr>
          <w:bCs/>
          <w:sz w:val="24"/>
          <w:szCs w:val="24"/>
        </w:rPr>
        <w:t>do protokołu.</w:t>
      </w:r>
    </w:p>
    <w:p w14:paraId="4B5FF1F3" w14:textId="77777777" w:rsidR="00C0095B" w:rsidRPr="000F7DFB" w:rsidRDefault="00C0095B" w:rsidP="003D14EB">
      <w:pPr>
        <w:jc w:val="both"/>
        <w:rPr>
          <w:rFonts w:ascii="Times New Roman" w:hAnsi="Times New Roman"/>
          <w:sz w:val="24"/>
          <w:szCs w:val="24"/>
        </w:rPr>
      </w:pPr>
    </w:p>
    <w:p w14:paraId="3AD1D4DD" w14:textId="77777777" w:rsidR="00C0095B" w:rsidRPr="000F7DFB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  <w:r w:rsidRPr="000F7DFB">
        <w:rPr>
          <w:sz w:val="24"/>
          <w:szCs w:val="24"/>
        </w:rPr>
        <w:t xml:space="preserve">Ad. </w:t>
      </w:r>
      <w:r w:rsidR="00C6271E" w:rsidRPr="000F7DFB">
        <w:rPr>
          <w:sz w:val="24"/>
          <w:szCs w:val="24"/>
          <w:lang w:val="pl-PL"/>
        </w:rPr>
        <w:t>13</w:t>
      </w:r>
      <w:r w:rsidRPr="000F7DFB">
        <w:rPr>
          <w:sz w:val="24"/>
          <w:szCs w:val="24"/>
          <w:lang w:val="pl-PL"/>
        </w:rPr>
        <w:t xml:space="preserve">. </w:t>
      </w:r>
      <w:r w:rsidRPr="000F7DFB">
        <w:rPr>
          <w:sz w:val="24"/>
          <w:szCs w:val="24"/>
        </w:rPr>
        <w:t>Sprawy bieżące</w:t>
      </w:r>
      <w:r w:rsidRPr="000F7DFB">
        <w:rPr>
          <w:sz w:val="24"/>
          <w:szCs w:val="24"/>
          <w:lang w:val="pl-PL"/>
        </w:rPr>
        <w:t>.</w:t>
      </w:r>
    </w:p>
    <w:p w14:paraId="6E655DDC" w14:textId="77777777" w:rsidR="00D10DB2" w:rsidRPr="000F7DFB" w:rsidRDefault="00D10DB2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41CEBB21" w14:textId="665996FD" w:rsidR="00D10DB2" w:rsidRPr="000F7DFB" w:rsidRDefault="00D10DB2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sz w:val="24"/>
          <w:szCs w:val="24"/>
          <w:lang w:val="pl-PL"/>
        </w:rPr>
        <w:t>Przewodniczący</w:t>
      </w:r>
      <w:r w:rsidRPr="000F7DFB">
        <w:rPr>
          <w:b w:val="0"/>
          <w:sz w:val="24"/>
          <w:szCs w:val="24"/>
          <w:lang w:val="pl-PL"/>
        </w:rPr>
        <w:t xml:space="preserve"> przypomniał o obowiązku złożenia oświadczeń majątkowych.</w:t>
      </w:r>
    </w:p>
    <w:p w14:paraId="1EDFF71B" w14:textId="77777777" w:rsidR="00C0095B" w:rsidRPr="000F7DFB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111791F7" w14:textId="61A634DC" w:rsidR="00C0095B" w:rsidRPr="000F7DFB" w:rsidRDefault="00147153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0F7DFB">
        <w:rPr>
          <w:b w:val="0"/>
          <w:bCs/>
          <w:sz w:val="24"/>
          <w:szCs w:val="24"/>
          <w:lang w:val="pl-PL" w:eastAsia="pl-PL"/>
        </w:rPr>
        <w:t>Radna</w:t>
      </w:r>
      <w:r w:rsidRPr="000F7DFB">
        <w:rPr>
          <w:bCs/>
          <w:sz w:val="24"/>
          <w:szCs w:val="24"/>
          <w:lang w:val="pl-PL" w:eastAsia="pl-PL"/>
        </w:rPr>
        <w:t xml:space="preserve"> Barbara </w:t>
      </w:r>
      <w:proofErr w:type="spellStart"/>
      <w:r w:rsidRPr="000F7DFB">
        <w:rPr>
          <w:bCs/>
          <w:sz w:val="24"/>
          <w:szCs w:val="24"/>
          <w:lang w:val="pl-PL" w:eastAsia="pl-PL"/>
        </w:rPr>
        <w:t>Herej</w:t>
      </w:r>
      <w:proofErr w:type="spellEnd"/>
      <w:r w:rsidRPr="000F7DFB">
        <w:rPr>
          <w:bCs/>
          <w:sz w:val="24"/>
          <w:szCs w:val="24"/>
          <w:lang w:val="pl-PL" w:eastAsia="pl-PL"/>
        </w:rPr>
        <w:t xml:space="preserve"> </w:t>
      </w:r>
      <w:r w:rsidRPr="000F7DFB">
        <w:rPr>
          <w:b w:val="0"/>
          <w:bCs/>
          <w:sz w:val="24"/>
          <w:szCs w:val="24"/>
          <w:lang w:val="pl-PL" w:eastAsia="pl-PL"/>
        </w:rPr>
        <w:t>prosiła o powrót do stacjonarnego obradowania</w:t>
      </w:r>
      <w:r w:rsidR="00025A3A" w:rsidRPr="000F7DFB">
        <w:rPr>
          <w:b w:val="0"/>
          <w:bCs/>
          <w:sz w:val="24"/>
          <w:szCs w:val="24"/>
          <w:lang w:val="pl-PL" w:eastAsia="pl-PL"/>
        </w:rPr>
        <w:t xml:space="preserve"> podczas sesji</w:t>
      </w:r>
      <w:r w:rsidRPr="000F7DFB">
        <w:rPr>
          <w:b w:val="0"/>
          <w:bCs/>
          <w:sz w:val="24"/>
          <w:szCs w:val="24"/>
          <w:lang w:val="pl-PL" w:eastAsia="pl-PL"/>
        </w:rPr>
        <w:t>. Pytała ile osób z Ukrainy pozostaje pod opieką miasta. Prosiła o sprawdzenie możliwości przywrócenia znaku ,,Witamy w Sławkowie”, który kiedyś był na wj</w:t>
      </w:r>
      <w:r w:rsidR="00D10DB2" w:rsidRPr="000F7DFB">
        <w:rPr>
          <w:b w:val="0"/>
          <w:bCs/>
          <w:sz w:val="24"/>
          <w:szCs w:val="24"/>
          <w:lang w:val="pl-PL" w:eastAsia="pl-PL"/>
        </w:rPr>
        <w:t>azdach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do miasta.</w:t>
      </w:r>
    </w:p>
    <w:p w14:paraId="37C9069B" w14:textId="77777777" w:rsidR="00147153" w:rsidRPr="000F7DFB" w:rsidRDefault="00147153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14:paraId="50476B53" w14:textId="0A07EEBA" w:rsidR="00BE1D1E" w:rsidRPr="000F7DFB" w:rsidRDefault="00147153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0F7DFB">
        <w:rPr>
          <w:bCs/>
          <w:sz w:val="24"/>
          <w:szCs w:val="24"/>
          <w:lang w:val="pl-PL" w:eastAsia="pl-PL"/>
        </w:rPr>
        <w:t>Przewodniczący</w:t>
      </w:r>
      <w:r w:rsidR="00D10DB2" w:rsidRPr="000F7DFB">
        <w:rPr>
          <w:b w:val="0"/>
          <w:bCs/>
          <w:sz w:val="24"/>
          <w:szCs w:val="24"/>
          <w:lang w:val="pl-PL" w:eastAsia="pl-PL"/>
        </w:rPr>
        <w:t xml:space="preserve"> odpowiedział, ż</w:t>
      </w:r>
      <w:r w:rsidRPr="000F7DFB">
        <w:rPr>
          <w:b w:val="0"/>
          <w:bCs/>
          <w:sz w:val="24"/>
          <w:szCs w:val="24"/>
          <w:lang w:val="pl-PL" w:eastAsia="pl-PL"/>
        </w:rPr>
        <w:t xml:space="preserve">e powrót do stacjonarnego obradowania był już omawiany z obsługą rady i </w:t>
      </w:r>
      <w:r w:rsidR="00D10DB2" w:rsidRPr="000F7DFB">
        <w:rPr>
          <w:b w:val="0"/>
          <w:bCs/>
          <w:sz w:val="24"/>
          <w:szCs w:val="24"/>
          <w:lang w:val="pl-PL" w:eastAsia="pl-PL"/>
        </w:rPr>
        <w:t>wkrótce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do niego powrócimy. </w:t>
      </w:r>
    </w:p>
    <w:p w14:paraId="37097CFF" w14:textId="77777777" w:rsidR="00147153" w:rsidRPr="000F7DFB" w:rsidRDefault="00147153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14:paraId="020D0A6C" w14:textId="182A7644" w:rsidR="00147153" w:rsidRPr="000F7DFB" w:rsidRDefault="00147153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0F7DFB">
        <w:rPr>
          <w:bCs/>
          <w:sz w:val="24"/>
          <w:szCs w:val="24"/>
          <w:lang w:val="pl-PL" w:eastAsia="pl-PL"/>
        </w:rPr>
        <w:t>Burmistrz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odpowiedział, że </w:t>
      </w:r>
      <w:r w:rsidR="00D10DB2" w:rsidRPr="000F7DFB">
        <w:rPr>
          <w:b w:val="0"/>
          <w:bCs/>
          <w:sz w:val="24"/>
          <w:szCs w:val="24"/>
          <w:lang w:val="pl-PL" w:eastAsia="pl-PL"/>
        </w:rPr>
        <w:t xml:space="preserve">pojawił się pomysł oznakowania na wjazdach do metropolii, dlatego należy </w:t>
      </w:r>
      <w:r w:rsidR="00025A3A" w:rsidRPr="000F7DFB">
        <w:rPr>
          <w:b w:val="0"/>
          <w:bCs/>
          <w:sz w:val="24"/>
          <w:szCs w:val="24"/>
          <w:lang w:val="pl-PL" w:eastAsia="pl-PL"/>
        </w:rPr>
        <w:t>t</w:t>
      </w:r>
      <w:r w:rsidR="00D10DB2" w:rsidRPr="000F7DFB">
        <w:rPr>
          <w:b w:val="0"/>
          <w:bCs/>
          <w:sz w:val="24"/>
          <w:szCs w:val="24"/>
          <w:lang w:val="pl-PL" w:eastAsia="pl-PL"/>
        </w:rPr>
        <w:t xml:space="preserve">o skoordynować, żeby nie powstały dwa </w:t>
      </w:r>
      <w:r w:rsidR="00025A3A" w:rsidRPr="000F7DFB">
        <w:rPr>
          <w:b w:val="0"/>
          <w:bCs/>
          <w:sz w:val="24"/>
          <w:szCs w:val="24"/>
          <w:lang w:val="pl-PL" w:eastAsia="pl-PL"/>
        </w:rPr>
        <w:t>,,</w:t>
      </w:r>
      <w:r w:rsidR="00D10DB2" w:rsidRPr="000F7DFB">
        <w:rPr>
          <w:b w:val="0"/>
          <w:bCs/>
          <w:sz w:val="24"/>
          <w:szCs w:val="24"/>
          <w:lang w:val="pl-PL" w:eastAsia="pl-PL"/>
        </w:rPr>
        <w:t>witacze</w:t>
      </w:r>
      <w:r w:rsidR="00025A3A" w:rsidRPr="000F7DFB">
        <w:rPr>
          <w:b w:val="0"/>
          <w:bCs/>
          <w:sz w:val="24"/>
          <w:szCs w:val="24"/>
          <w:lang w:val="pl-PL" w:eastAsia="pl-PL"/>
        </w:rPr>
        <w:t>”</w:t>
      </w:r>
      <w:r w:rsidR="00D10DB2" w:rsidRPr="000F7DFB">
        <w:rPr>
          <w:b w:val="0"/>
          <w:bCs/>
          <w:sz w:val="24"/>
          <w:szCs w:val="24"/>
          <w:lang w:val="pl-PL" w:eastAsia="pl-PL"/>
        </w:rPr>
        <w:t xml:space="preserve"> w odległości kilkudziesięciu metrów.</w:t>
      </w:r>
    </w:p>
    <w:p w14:paraId="4175BBF6" w14:textId="34E20E2F" w:rsidR="00147153" w:rsidRPr="000F7DFB" w:rsidRDefault="00147153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0F7DFB">
        <w:rPr>
          <w:b w:val="0"/>
          <w:bCs/>
          <w:sz w:val="24"/>
          <w:szCs w:val="24"/>
          <w:lang w:val="pl-PL" w:eastAsia="pl-PL"/>
        </w:rPr>
        <w:lastRenderedPageBreak/>
        <w:t>W Sławkowie</w:t>
      </w:r>
      <w:r w:rsidR="00025A3A" w:rsidRPr="000F7DFB">
        <w:rPr>
          <w:b w:val="0"/>
          <w:bCs/>
          <w:sz w:val="24"/>
          <w:szCs w:val="24"/>
          <w:lang w:val="pl-PL" w:eastAsia="pl-PL"/>
        </w:rPr>
        <w:t>,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w remizie przebywało 19 osób z Ukrainy,</w:t>
      </w:r>
      <w:r w:rsidR="00025A3A" w:rsidRPr="000F7DFB">
        <w:rPr>
          <w:b w:val="0"/>
          <w:bCs/>
          <w:sz w:val="24"/>
          <w:szCs w:val="24"/>
          <w:lang w:val="pl-PL" w:eastAsia="pl-PL"/>
        </w:rPr>
        <w:t xml:space="preserve"> a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aktualnie są to dwie osoby. W Schronisku Młodzieżowym na Niwie przebywa ok. 55 osób, a u mieszkańców ok. 120</w:t>
      </w:r>
      <w:r w:rsidR="00D10DB2" w:rsidRPr="000F7DFB">
        <w:rPr>
          <w:b w:val="0"/>
          <w:bCs/>
          <w:sz w:val="24"/>
          <w:szCs w:val="24"/>
          <w:lang w:val="pl-PL" w:eastAsia="pl-PL"/>
        </w:rPr>
        <w:t>-150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osób.</w:t>
      </w:r>
    </w:p>
    <w:p w14:paraId="73E1E90B" w14:textId="57C31E57" w:rsidR="00147153" w:rsidRPr="000F7DFB" w:rsidRDefault="00147153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0F7DFB">
        <w:rPr>
          <w:b w:val="0"/>
          <w:bCs/>
          <w:sz w:val="24"/>
          <w:szCs w:val="24"/>
          <w:lang w:val="pl-PL" w:eastAsia="pl-PL"/>
        </w:rPr>
        <w:t xml:space="preserve">Mieszkańcy Ukrainy, którzy przybywali do Sławkowa pochodzili </w:t>
      </w:r>
      <w:r w:rsidR="00EB7BF2" w:rsidRPr="000F7DFB">
        <w:rPr>
          <w:b w:val="0"/>
          <w:bCs/>
          <w:sz w:val="24"/>
          <w:szCs w:val="24"/>
          <w:lang w:val="pl-PL" w:eastAsia="pl-PL"/>
        </w:rPr>
        <w:t>w większości z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terenów mniej zagrożonych i zacz</w:t>
      </w:r>
      <w:r w:rsidR="00EB7BF2" w:rsidRPr="000F7DFB">
        <w:rPr>
          <w:b w:val="0"/>
          <w:bCs/>
          <w:sz w:val="24"/>
          <w:szCs w:val="24"/>
          <w:lang w:val="pl-PL" w:eastAsia="pl-PL"/>
        </w:rPr>
        <w:t>ęli częściowo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wracać, gdyż sytuacja</w:t>
      </w:r>
      <w:r w:rsidR="00EB7BF2" w:rsidRPr="000F7DFB">
        <w:rPr>
          <w:b w:val="0"/>
          <w:bCs/>
          <w:sz w:val="24"/>
          <w:szCs w:val="24"/>
          <w:lang w:val="pl-PL" w:eastAsia="pl-PL"/>
        </w:rPr>
        <w:t xml:space="preserve"> w ich kraju</w:t>
      </w:r>
      <w:r w:rsidRPr="000F7DFB">
        <w:rPr>
          <w:b w:val="0"/>
          <w:bCs/>
          <w:sz w:val="24"/>
          <w:szCs w:val="24"/>
          <w:lang w:val="pl-PL" w:eastAsia="pl-PL"/>
        </w:rPr>
        <w:t xml:space="preserve"> nie rozwija się tak dramatycznie jak się tego spodziewali. </w:t>
      </w:r>
    </w:p>
    <w:p w14:paraId="734375B5" w14:textId="77777777" w:rsidR="00D10DB2" w:rsidRPr="000F7DFB" w:rsidRDefault="00D10DB2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</w:p>
    <w:p w14:paraId="7E079EB4" w14:textId="44A97C49" w:rsidR="00D10DB2" w:rsidRPr="000F7DFB" w:rsidRDefault="00D10DB2" w:rsidP="003D14EB">
      <w:pPr>
        <w:pStyle w:val="Tekstpodstawowy"/>
        <w:jc w:val="both"/>
        <w:rPr>
          <w:b w:val="0"/>
          <w:bCs/>
          <w:sz w:val="24"/>
          <w:szCs w:val="24"/>
          <w:lang w:val="pl-PL" w:eastAsia="pl-PL"/>
        </w:rPr>
      </w:pPr>
      <w:r w:rsidRPr="000F7DFB">
        <w:rPr>
          <w:b w:val="0"/>
          <w:bCs/>
          <w:sz w:val="24"/>
          <w:szCs w:val="24"/>
          <w:lang w:val="pl-PL" w:eastAsia="pl-PL"/>
        </w:rPr>
        <w:t xml:space="preserve">Radna </w:t>
      </w:r>
      <w:r w:rsidRPr="000F7DFB">
        <w:rPr>
          <w:bCs/>
          <w:sz w:val="24"/>
          <w:szCs w:val="24"/>
          <w:lang w:val="pl-PL" w:eastAsia="pl-PL"/>
        </w:rPr>
        <w:t xml:space="preserve">Barbara </w:t>
      </w:r>
      <w:proofErr w:type="spellStart"/>
      <w:r w:rsidRPr="000F7DFB">
        <w:rPr>
          <w:bCs/>
          <w:sz w:val="24"/>
          <w:szCs w:val="24"/>
          <w:lang w:val="pl-PL" w:eastAsia="pl-PL"/>
        </w:rPr>
        <w:t>Herej</w:t>
      </w:r>
      <w:proofErr w:type="spellEnd"/>
      <w:r w:rsidRPr="000F7DFB">
        <w:rPr>
          <w:bCs/>
          <w:sz w:val="24"/>
          <w:szCs w:val="24"/>
          <w:lang w:val="pl-PL" w:eastAsia="pl-PL"/>
        </w:rPr>
        <w:t xml:space="preserve"> </w:t>
      </w:r>
      <w:r w:rsidRPr="000F7DFB">
        <w:rPr>
          <w:b w:val="0"/>
          <w:bCs/>
          <w:sz w:val="24"/>
          <w:szCs w:val="24"/>
          <w:lang w:val="pl-PL" w:eastAsia="pl-PL"/>
        </w:rPr>
        <w:t xml:space="preserve">podziękowała za odpowiedź. </w:t>
      </w:r>
    </w:p>
    <w:p w14:paraId="4B89A71A" w14:textId="77777777" w:rsidR="00BE1D1E" w:rsidRPr="000F7DFB" w:rsidRDefault="00BE1D1E" w:rsidP="003D14EB">
      <w:pPr>
        <w:pStyle w:val="Tekstpodstawowy"/>
        <w:jc w:val="both"/>
        <w:rPr>
          <w:bCs/>
          <w:sz w:val="24"/>
          <w:szCs w:val="24"/>
          <w:lang w:val="pl-PL" w:eastAsia="pl-PL"/>
        </w:rPr>
      </w:pPr>
    </w:p>
    <w:p w14:paraId="7ADC5BE5" w14:textId="6BC6C959" w:rsidR="00C6271E" w:rsidRPr="000F7DFB" w:rsidRDefault="00E0276F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Radna </w:t>
      </w:r>
      <w:r w:rsidRPr="000F7DFB">
        <w:rPr>
          <w:rFonts w:ascii="Times New Roman" w:hAnsi="Times New Roman"/>
          <w:b/>
          <w:sz w:val="24"/>
          <w:szCs w:val="24"/>
        </w:rPr>
        <w:t xml:space="preserve">Mariola </w:t>
      </w:r>
      <w:r w:rsidR="0040024B" w:rsidRPr="000F7DFB">
        <w:rPr>
          <w:rFonts w:ascii="Times New Roman" w:hAnsi="Times New Roman"/>
          <w:b/>
          <w:sz w:val="24"/>
          <w:szCs w:val="24"/>
        </w:rPr>
        <w:t>Tomczyk</w:t>
      </w:r>
      <w:r w:rsidR="0040024B" w:rsidRPr="000F7DFB">
        <w:rPr>
          <w:rFonts w:ascii="Times New Roman" w:hAnsi="Times New Roman"/>
          <w:sz w:val="24"/>
          <w:szCs w:val="24"/>
        </w:rPr>
        <w:t xml:space="preserve"> </w:t>
      </w:r>
      <w:r w:rsidR="00147153" w:rsidRPr="000F7DFB">
        <w:rPr>
          <w:rFonts w:ascii="Times New Roman" w:hAnsi="Times New Roman"/>
          <w:sz w:val="24"/>
          <w:szCs w:val="24"/>
        </w:rPr>
        <w:t>prosił</w:t>
      </w:r>
      <w:r w:rsidR="004C5099" w:rsidRPr="000F7DFB">
        <w:rPr>
          <w:rFonts w:ascii="Times New Roman" w:hAnsi="Times New Roman"/>
          <w:sz w:val="24"/>
          <w:szCs w:val="24"/>
        </w:rPr>
        <w:t>a</w:t>
      </w:r>
      <w:r w:rsidR="00147153" w:rsidRPr="000F7DFB">
        <w:rPr>
          <w:rFonts w:ascii="Times New Roman" w:hAnsi="Times New Roman"/>
          <w:sz w:val="24"/>
          <w:szCs w:val="24"/>
        </w:rPr>
        <w:t xml:space="preserve"> o oznakowanie dróg powiatowych, żeby mieszkańcy wiedzieli, które drogi należą do powiatu.</w:t>
      </w:r>
    </w:p>
    <w:p w14:paraId="736FE311" w14:textId="77777777" w:rsidR="00EB7BF2" w:rsidRPr="000F7DFB" w:rsidRDefault="00EB7BF2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666FFDC" w14:textId="4E510AB3" w:rsidR="00EB7BF2" w:rsidRPr="000F7DFB" w:rsidRDefault="00EB7BF2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 xml:space="preserve">Burmistrz </w:t>
      </w:r>
      <w:r w:rsidRPr="000F7DFB">
        <w:rPr>
          <w:rFonts w:ascii="Times New Roman" w:hAnsi="Times New Roman"/>
          <w:sz w:val="24"/>
          <w:szCs w:val="24"/>
        </w:rPr>
        <w:t>przyznał, że porównując główne drogi gminne do powiatowych to można zauważyć, że są one w nieco lepszym stanie. Dodał, że powiat raczej nie zgodzi się na umieszczenie takiego oznakowania w ich pasie drogowym.</w:t>
      </w:r>
    </w:p>
    <w:p w14:paraId="44274EB9" w14:textId="77777777" w:rsidR="004C5099" w:rsidRPr="000F7DFB" w:rsidRDefault="004C5099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3303DE8F" w14:textId="2B178513" w:rsidR="004C5099" w:rsidRPr="000F7DFB" w:rsidRDefault="004C5099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 xml:space="preserve">Michał Malinowski </w:t>
      </w:r>
      <w:r w:rsidR="00EB7BF2" w:rsidRPr="000F7DFB">
        <w:rPr>
          <w:rFonts w:ascii="Times New Roman" w:hAnsi="Times New Roman"/>
          <w:sz w:val="24"/>
          <w:szCs w:val="24"/>
        </w:rPr>
        <w:t>wspomniał, ż</w:t>
      </w:r>
      <w:r w:rsidRPr="000F7DFB">
        <w:rPr>
          <w:rFonts w:ascii="Times New Roman" w:hAnsi="Times New Roman"/>
          <w:sz w:val="24"/>
          <w:szCs w:val="24"/>
        </w:rPr>
        <w:t xml:space="preserve">e też wysyłał pismo w sprawie witaczy. Zachęcał </w:t>
      </w:r>
      <w:r w:rsidR="00EB7BF2" w:rsidRPr="000F7DFB">
        <w:rPr>
          <w:rFonts w:ascii="Times New Roman" w:hAnsi="Times New Roman"/>
          <w:sz w:val="24"/>
          <w:szCs w:val="24"/>
        </w:rPr>
        <w:t>do pomocy ludności ukraińskiej oraz</w:t>
      </w:r>
      <w:r w:rsidRPr="000F7DFB">
        <w:rPr>
          <w:rFonts w:ascii="Times New Roman" w:hAnsi="Times New Roman"/>
          <w:sz w:val="24"/>
          <w:szCs w:val="24"/>
        </w:rPr>
        <w:t xml:space="preserve"> prosił o wywieszenie flag na zbliżające się święta. </w:t>
      </w:r>
    </w:p>
    <w:p w14:paraId="6733B358" w14:textId="77777777" w:rsidR="004C5099" w:rsidRPr="000F7DFB" w:rsidRDefault="004C5099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659836B8" w14:textId="77777777" w:rsidR="00EB7BF2" w:rsidRPr="000F7DFB" w:rsidRDefault="004C5099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Wiceprzewodnicząca Katarzyna Przybyła</w:t>
      </w:r>
      <w:r w:rsidRPr="000F7DFB">
        <w:rPr>
          <w:rFonts w:ascii="Times New Roman" w:hAnsi="Times New Roman"/>
          <w:sz w:val="24"/>
          <w:szCs w:val="24"/>
        </w:rPr>
        <w:t xml:space="preserve"> prosiła o podkreś</w:t>
      </w:r>
      <w:r w:rsidR="00EB7BF2" w:rsidRPr="000F7DFB">
        <w:rPr>
          <w:rFonts w:ascii="Times New Roman" w:hAnsi="Times New Roman"/>
          <w:sz w:val="24"/>
          <w:szCs w:val="24"/>
        </w:rPr>
        <w:t>lenie, że wzrost opłat za gaz w </w:t>
      </w:r>
      <w:r w:rsidRPr="000F7DFB">
        <w:rPr>
          <w:rFonts w:ascii="Times New Roman" w:hAnsi="Times New Roman"/>
          <w:sz w:val="24"/>
          <w:szCs w:val="24"/>
        </w:rPr>
        <w:t>remizie strażackiej nie jest spowodowany przebywaniem w tym miejscu uchodźców. Rachunek został wystawiony jeszcze prze</w:t>
      </w:r>
      <w:r w:rsidR="00EB7BF2" w:rsidRPr="000F7DFB">
        <w:rPr>
          <w:rFonts w:ascii="Times New Roman" w:hAnsi="Times New Roman"/>
          <w:sz w:val="24"/>
          <w:szCs w:val="24"/>
        </w:rPr>
        <w:t>d</w:t>
      </w:r>
      <w:r w:rsidRPr="000F7DFB">
        <w:rPr>
          <w:rFonts w:ascii="Times New Roman" w:hAnsi="Times New Roman"/>
          <w:sz w:val="24"/>
          <w:szCs w:val="24"/>
        </w:rPr>
        <w:t xml:space="preserve"> wojną.</w:t>
      </w:r>
    </w:p>
    <w:p w14:paraId="23304343" w14:textId="2FF69B7A" w:rsidR="004C5099" w:rsidRPr="000F7DFB" w:rsidRDefault="00EB7BF2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Zaproponowała oznakowanie z napisem: </w:t>
      </w:r>
      <w:r w:rsidR="00BF02BC" w:rsidRPr="000F7DFB">
        <w:rPr>
          <w:rFonts w:ascii="Times New Roman" w:hAnsi="Times New Roman"/>
          <w:sz w:val="24"/>
          <w:szCs w:val="24"/>
        </w:rPr>
        <w:t>Metropolia</w:t>
      </w:r>
      <w:r w:rsidR="004C5099" w:rsidRPr="000F7DFB">
        <w:rPr>
          <w:rFonts w:ascii="Times New Roman" w:hAnsi="Times New Roman"/>
          <w:sz w:val="24"/>
          <w:szCs w:val="24"/>
        </w:rPr>
        <w:t xml:space="preserve"> Sławków wita.</w:t>
      </w:r>
    </w:p>
    <w:p w14:paraId="09E3398F" w14:textId="77777777" w:rsidR="004C5099" w:rsidRPr="000F7DFB" w:rsidRDefault="004C5099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621C007" w14:textId="053BBB47" w:rsidR="004C5099" w:rsidRPr="000F7DFB" w:rsidRDefault="004C5099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sz w:val="24"/>
          <w:szCs w:val="24"/>
        </w:rPr>
        <w:t xml:space="preserve">Radny </w:t>
      </w:r>
      <w:r w:rsidRPr="000F7DFB">
        <w:rPr>
          <w:rFonts w:ascii="Times New Roman" w:hAnsi="Times New Roman"/>
          <w:b/>
          <w:sz w:val="24"/>
          <w:szCs w:val="24"/>
        </w:rPr>
        <w:t>Marian Jędrusik</w:t>
      </w:r>
      <w:r w:rsidR="00EB7BF2" w:rsidRPr="000F7DFB">
        <w:rPr>
          <w:rFonts w:ascii="Times New Roman" w:hAnsi="Times New Roman"/>
          <w:sz w:val="24"/>
          <w:szCs w:val="24"/>
        </w:rPr>
        <w:t xml:space="preserve"> pytał o wymianę dachu karczmy, czy jest szansa na uzyskanie dofinansowania na ten cel.</w:t>
      </w:r>
    </w:p>
    <w:p w14:paraId="7A4527ED" w14:textId="77777777" w:rsidR="004C5099" w:rsidRPr="000F7DFB" w:rsidRDefault="004C5099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6CE6A10" w14:textId="659F3CFE" w:rsidR="004C5099" w:rsidRPr="000F7DFB" w:rsidRDefault="004C5099" w:rsidP="003D14E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F7DFB">
        <w:rPr>
          <w:rFonts w:ascii="Times New Roman" w:hAnsi="Times New Roman"/>
          <w:b/>
          <w:sz w:val="24"/>
          <w:szCs w:val="24"/>
        </w:rPr>
        <w:t>Burmistrz</w:t>
      </w:r>
      <w:r w:rsidRPr="000F7DFB">
        <w:rPr>
          <w:rFonts w:ascii="Times New Roman" w:hAnsi="Times New Roman"/>
          <w:sz w:val="24"/>
          <w:szCs w:val="24"/>
        </w:rPr>
        <w:t xml:space="preserve"> odpowiedział, że karczma jest zabytkiem</w:t>
      </w:r>
      <w:r w:rsidR="00EB7BF2" w:rsidRPr="000F7DFB">
        <w:rPr>
          <w:rFonts w:ascii="Times New Roman" w:hAnsi="Times New Roman"/>
          <w:sz w:val="24"/>
          <w:szCs w:val="24"/>
        </w:rPr>
        <w:t xml:space="preserve"> i aktualnie oczekiwana jest odpowiedź od Konserwatora Zabytków</w:t>
      </w:r>
      <w:r w:rsidRPr="000F7DFB">
        <w:rPr>
          <w:rFonts w:ascii="Times New Roman" w:hAnsi="Times New Roman"/>
          <w:sz w:val="24"/>
          <w:szCs w:val="24"/>
        </w:rPr>
        <w:t xml:space="preserve">. Konserwator ma środki na takie inwestycje. Wspomniał, </w:t>
      </w:r>
      <w:r w:rsidR="00600749" w:rsidRPr="000F7DFB">
        <w:rPr>
          <w:rFonts w:ascii="Times New Roman" w:hAnsi="Times New Roman"/>
          <w:sz w:val="24"/>
          <w:szCs w:val="24"/>
        </w:rPr>
        <w:t>ż</w:t>
      </w:r>
      <w:r w:rsidR="002E5604" w:rsidRPr="000F7DFB">
        <w:rPr>
          <w:rFonts w:ascii="Times New Roman" w:hAnsi="Times New Roman"/>
          <w:sz w:val="24"/>
          <w:szCs w:val="24"/>
        </w:rPr>
        <w:t>e w </w:t>
      </w:r>
      <w:r w:rsidRPr="000F7DFB">
        <w:rPr>
          <w:rFonts w:ascii="Times New Roman" w:hAnsi="Times New Roman"/>
          <w:sz w:val="24"/>
          <w:szCs w:val="24"/>
        </w:rPr>
        <w:t>ostatnim czas</w:t>
      </w:r>
      <w:r w:rsidR="00600749" w:rsidRPr="000F7DFB">
        <w:rPr>
          <w:rFonts w:ascii="Times New Roman" w:hAnsi="Times New Roman"/>
          <w:sz w:val="24"/>
          <w:szCs w:val="24"/>
        </w:rPr>
        <w:t>ie</w:t>
      </w:r>
      <w:r w:rsidRPr="000F7DFB">
        <w:rPr>
          <w:rFonts w:ascii="Times New Roman" w:hAnsi="Times New Roman"/>
          <w:sz w:val="24"/>
          <w:szCs w:val="24"/>
        </w:rPr>
        <w:t xml:space="preserve"> również Ratusz został wpisany na listę zabytków, co cieszy, jednak niesie ze sobą pewne </w:t>
      </w:r>
      <w:r w:rsidR="002E5604" w:rsidRPr="000F7DFB">
        <w:rPr>
          <w:rFonts w:ascii="Times New Roman" w:hAnsi="Times New Roman"/>
          <w:sz w:val="24"/>
          <w:szCs w:val="24"/>
        </w:rPr>
        <w:t>nieudogodnienia i wzrost kosztów utrzymania i remontów takiego obiektu.</w:t>
      </w:r>
      <w:r w:rsidRPr="000F7DFB">
        <w:rPr>
          <w:rFonts w:ascii="Times New Roman" w:hAnsi="Times New Roman"/>
          <w:sz w:val="24"/>
          <w:szCs w:val="24"/>
        </w:rPr>
        <w:t xml:space="preserve"> </w:t>
      </w:r>
    </w:p>
    <w:p w14:paraId="4CF3B8DA" w14:textId="77777777" w:rsidR="0061540D" w:rsidRPr="000F7DFB" w:rsidRDefault="0061540D" w:rsidP="003D14EB">
      <w:pPr>
        <w:pStyle w:val="Tekstpodstawowy"/>
        <w:jc w:val="both"/>
        <w:rPr>
          <w:sz w:val="24"/>
          <w:szCs w:val="24"/>
        </w:rPr>
      </w:pPr>
    </w:p>
    <w:p w14:paraId="72BE5D05" w14:textId="77777777" w:rsidR="00C0095B" w:rsidRPr="000F7DFB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  <w:r w:rsidRPr="000F7DFB">
        <w:rPr>
          <w:sz w:val="24"/>
          <w:szCs w:val="24"/>
        </w:rPr>
        <w:t>Ad. 1</w:t>
      </w:r>
      <w:r w:rsidR="00C6271E" w:rsidRPr="000F7DFB">
        <w:rPr>
          <w:sz w:val="24"/>
          <w:szCs w:val="24"/>
          <w:lang w:val="pl-PL"/>
        </w:rPr>
        <w:t>4</w:t>
      </w:r>
      <w:r w:rsidRPr="000F7DFB">
        <w:rPr>
          <w:sz w:val="24"/>
          <w:szCs w:val="24"/>
        </w:rPr>
        <w:t>. Zakończenie.</w:t>
      </w:r>
      <w:r w:rsidRPr="000F7DFB">
        <w:rPr>
          <w:sz w:val="24"/>
          <w:szCs w:val="24"/>
          <w:lang w:val="pl-PL"/>
        </w:rPr>
        <w:t xml:space="preserve"> </w:t>
      </w:r>
    </w:p>
    <w:p w14:paraId="0C037A56" w14:textId="77777777" w:rsidR="00C0095B" w:rsidRPr="000F7DFB" w:rsidRDefault="00C0095B" w:rsidP="003D14EB">
      <w:pPr>
        <w:pStyle w:val="Tekstpodstawowy"/>
        <w:jc w:val="both"/>
        <w:rPr>
          <w:sz w:val="24"/>
          <w:szCs w:val="24"/>
          <w:lang w:val="pl-PL"/>
        </w:rPr>
      </w:pPr>
    </w:p>
    <w:p w14:paraId="7C78EFE8" w14:textId="77777777" w:rsidR="00C0095B" w:rsidRPr="000F7DFB" w:rsidRDefault="00C0095B" w:rsidP="003D14EB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0F7DFB">
        <w:rPr>
          <w:sz w:val="24"/>
          <w:szCs w:val="24"/>
          <w:lang w:val="pl-PL"/>
        </w:rPr>
        <w:t>Przewodniczący</w:t>
      </w:r>
      <w:r w:rsidRPr="000F7DFB">
        <w:rPr>
          <w:b w:val="0"/>
          <w:sz w:val="24"/>
          <w:szCs w:val="24"/>
          <w:lang w:val="pl-PL"/>
        </w:rPr>
        <w:t xml:space="preserve"> podziękował za uczestnictwo i zakończył sesję.</w:t>
      </w:r>
    </w:p>
    <w:p w14:paraId="4698A01A" w14:textId="77777777" w:rsidR="00C0095B" w:rsidRPr="000F7DFB" w:rsidRDefault="00C0095B" w:rsidP="003D14EB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0F7DFB" w:rsidRDefault="00C0095B" w:rsidP="003D14EB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0F7DFB">
        <w:rPr>
          <w:b w:val="0"/>
          <w:bCs/>
          <w:sz w:val="24"/>
          <w:szCs w:val="24"/>
        </w:rPr>
        <w:t xml:space="preserve">Protokołowała: </w:t>
      </w:r>
      <w:r w:rsidRPr="000F7DFB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0F7DFB" w:rsidRDefault="007A364E" w:rsidP="003D14EB">
      <w:pPr>
        <w:rPr>
          <w:rFonts w:ascii="Times New Roman" w:hAnsi="Times New Roman"/>
          <w:sz w:val="24"/>
          <w:szCs w:val="24"/>
        </w:rPr>
      </w:pPr>
    </w:p>
    <w:sectPr w:rsidR="007A364E" w:rsidRPr="000F7DFB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09D27" w14:textId="77777777" w:rsidR="00E77272" w:rsidRDefault="00E77272">
      <w:r>
        <w:separator/>
      </w:r>
    </w:p>
  </w:endnote>
  <w:endnote w:type="continuationSeparator" w:id="0">
    <w:p w14:paraId="6F57CB42" w14:textId="77777777" w:rsidR="00E77272" w:rsidRDefault="00E7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BF9D" w14:textId="58BFBDF9" w:rsidR="00B1699A" w:rsidRDefault="00B1699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7DFB">
      <w:rPr>
        <w:noProof/>
      </w:rPr>
      <w:t>10</w:t>
    </w:r>
    <w:r>
      <w:fldChar w:fldCharType="end"/>
    </w:r>
  </w:p>
  <w:p w14:paraId="4B49E032" w14:textId="77777777" w:rsidR="00B1699A" w:rsidRDefault="00B169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9B8EA" w14:textId="77777777" w:rsidR="00E77272" w:rsidRDefault="00E77272">
      <w:r>
        <w:separator/>
      </w:r>
    </w:p>
  </w:footnote>
  <w:footnote w:type="continuationSeparator" w:id="0">
    <w:p w14:paraId="58959DB2" w14:textId="77777777" w:rsidR="00E77272" w:rsidRDefault="00E7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1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73188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350F96"/>
    <w:multiLevelType w:val="hybridMultilevel"/>
    <w:tmpl w:val="A35C8958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6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</w:num>
  <w:num w:numId="14">
    <w:abstractNumId w:val="4"/>
  </w:num>
  <w:num w:numId="15">
    <w:abstractNumId w:val="12"/>
  </w:num>
  <w:num w:numId="16">
    <w:abstractNumId w:val="1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7419"/>
    <w:rsid w:val="000237A1"/>
    <w:rsid w:val="00024392"/>
    <w:rsid w:val="00025A3A"/>
    <w:rsid w:val="00027908"/>
    <w:rsid w:val="00032589"/>
    <w:rsid w:val="0004181C"/>
    <w:rsid w:val="00047D1C"/>
    <w:rsid w:val="0006007A"/>
    <w:rsid w:val="00066039"/>
    <w:rsid w:val="00081503"/>
    <w:rsid w:val="00096426"/>
    <w:rsid w:val="000C2F53"/>
    <w:rsid w:val="000C388F"/>
    <w:rsid w:val="000C563F"/>
    <w:rsid w:val="000D2356"/>
    <w:rsid w:val="000D3DF9"/>
    <w:rsid w:val="000D48DB"/>
    <w:rsid w:val="000D52F9"/>
    <w:rsid w:val="000D67A3"/>
    <w:rsid w:val="000E22A2"/>
    <w:rsid w:val="000E3E78"/>
    <w:rsid w:val="000E5520"/>
    <w:rsid w:val="000F7DFB"/>
    <w:rsid w:val="001020B5"/>
    <w:rsid w:val="00107C4F"/>
    <w:rsid w:val="00113861"/>
    <w:rsid w:val="0011530B"/>
    <w:rsid w:val="00122B44"/>
    <w:rsid w:val="00137999"/>
    <w:rsid w:val="001441AE"/>
    <w:rsid w:val="00147153"/>
    <w:rsid w:val="00150476"/>
    <w:rsid w:val="001608DF"/>
    <w:rsid w:val="0016668B"/>
    <w:rsid w:val="001857E7"/>
    <w:rsid w:val="001921F4"/>
    <w:rsid w:val="001A0EEC"/>
    <w:rsid w:val="001C0FEF"/>
    <w:rsid w:val="001C34D8"/>
    <w:rsid w:val="001E210B"/>
    <w:rsid w:val="001E7AA7"/>
    <w:rsid w:val="00200845"/>
    <w:rsid w:val="0020626B"/>
    <w:rsid w:val="00206A62"/>
    <w:rsid w:val="00211CFA"/>
    <w:rsid w:val="00213B19"/>
    <w:rsid w:val="00216AB4"/>
    <w:rsid w:val="0022213E"/>
    <w:rsid w:val="00230FC7"/>
    <w:rsid w:val="00234085"/>
    <w:rsid w:val="00240FE5"/>
    <w:rsid w:val="0024210D"/>
    <w:rsid w:val="002913EE"/>
    <w:rsid w:val="0029158D"/>
    <w:rsid w:val="002A4BDD"/>
    <w:rsid w:val="002A53BB"/>
    <w:rsid w:val="002B6912"/>
    <w:rsid w:val="002D003D"/>
    <w:rsid w:val="002D788B"/>
    <w:rsid w:val="002E5604"/>
    <w:rsid w:val="002F2634"/>
    <w:rsid w:val="002F64D6"/>
    <w:rsid w:val="002F6C1B"/>
    <w:rsid w:val="0031221D"/>
    <w:rsid w:val="0032745B"/>
    <w:rsid w:val="00346371"/>
    <w:rsid w:val="00351021"/>
    <w:rsid w:val="00360CCD"/>
    <w:rsid w:val="00361D93"/>
    <w:rsid w:val="0036746D"/>
    <w:rsid w:val="003719D8"/>
    <w:rsid w:val="00376293"/>
    <w:rsid w:val="003877D6"/>
    <w:rsid w:val="00394118"/>
    <w:rsid w:val="003B2440"/>
    <w:rsid w:val="003C0F62"/>
    <w:rsid w:val="003D14EB"/>
    <w:rsid w:val="003D2985"/>
    <w:rsid w:val="003E5381"/>
    <w:rsid w:val="0040024B"/>
    <w:rsid w:val="00401C21"/>
    <w:rsid w:val="00410028"/>
    <w:rsid w:val="0043152D"/>
    <w:rsid w:val="00435A2B"/>
    <w:rsid w:val="00445BFF"/>
    <w:rsid w:val="00450404"/>
    <w:rsid w:val="004563F3"/>
    <w:rsid w:val="0046369B"/>
    <w:rsid w:val="00464995"/>
    <w:rsid w:val="00471362"/>
    <w:rsid w:val="004775DE"/>
    <w:rsid w:val="0048127D"/>
    <w:rsid w:val="0048427D"/>
    <w:rsid w:val="00496102"/>
    <w:rsid w:val="004B06CF"/>
    <w:rsid w:val="004B18F9"/>
    <w:rsid w:val="004C5099"/>
    <w:rsid w:val="004D62C3"/>
    <w:rsid w:val="004D777D"/>
    <w:rsid w:val="004E52F5"/>
    <w:rsid w:val="004E6813"/>
    <w:rsid w:val="004F3702"/>
    <w:rsid w:val="00501B66"/>
    <w:rsid w:val="00505E86"/>
    <w:rsid w:val="00510FD5"/>
    <w:rsid w:val="00542451"/>
    <w:rsid w:val="005468BD"/>
    <w:rsid w:val="00551C95"/>
    <w:rsid w:val="00560E11"/>
    <w:rsid w:val="00564E91"/>
    <w:rsid w:val="0057140E"/>
    <w:rsid w:val="005A1009"/>
    <w:rsid w:val="005B63DC"/>
    <w:rsid w:val="005C05A3"/>
    <w:rsid w:val="005C15AF"/>
    <w:rsid w:val="005C7D21"/>
    <w:rsid w:val="005D6454"/>
    <w:rsid w:val="005D694F"/>
    <w:rsid w:val="005E6E27"/>
    <w:rsid w:val="005E7929"/>
    <w:rsid w:val="005F4FE5"/>
    <w:rsid w:val="005F7591"/>
    <w:rsid w:val="00600749"/>
    <w:rsid w:val="00601904"/>
    <w:rsid w:val="00611913"/>
    <w:rsid w:val="00613008"/>
    <w:rsid w:val="0061508E"/>
    <w:rsid w:val="0061540D"/>
    <w:rsid w:val="00665107"/>
    <w:rsid w:val="00665765"/>
    <w:rsid w:val="006748B1"/>
    <w:rsid w:val="00675C01"/>
    <w:rsid w:val="006873DB"/>
    <w:rsid w:val="006A0D1C"/>
    <w:rsid w:val="006A5DDE"/>
    <w:rsid w:val="006B4DCF"/>
    <w:rsid w:val="006D1CF7"/>
    <w:rsid w:val="006E1BD3"/>
    <w:rsid w:val="006F1F0C"/>
    <w:rsid w:val="00706AFC"/>
    <w:rsid w:val="0071717C"/>
    <w:rsid w:val="00723EC4"/>
    <w:rsid w:val="00737C47"/>
    <w:rsid w:val="00752DBC"/>
    <w:rsid w:val="00755A61"/>
    <w:rsid w:val="00761796"/>
    <w:rsid w:val="00772DF7"/>
    <w:rsid w:val="00775871"/>
    <w:rsid w:val="00782F13"/>
    <w:rsid w:val="00790402"/>
    <w:rsid w:val="007966F3"/>
    <w:rsid w:val="007A364E"/>
    <w:rsid w:val="007B220E"/>
    <w:rsid w:val="007D71B7"/>
    <w:rsid w:val="007E087A"/>
    <w:rsid w:val="00804290"/>
    <w:rsid w:val="00815F30"/>
    <w:rsid w:val="00821883"/>
    <w:rsid w:val="00826120"/>
    <w:rsid w:val="00841D3A"/>
    <w:rsid w:val="008626DD"/>
    <w:rsid w:val="0086395F"/>
    <w:rsid w:val="00876B91"/>
    <w:rsid w:val="00882185"/>
    <w:rsid w:val="00893BD6"/>
    <w:rsid w:val="008A1E50"/>
    <w:rsid w:val="008E7E5C"/>
    <w:rsid w:val="008F788F"/>
    <w:rsid w:val="009067D9"/>
    <w:rsid w:val="00911A30"/>
    <w:rsid w:val="009158EC"/>
    <w:rsid w:val="009209FD"/>
    <w:rsid w:val="00923621"/>
    <w:rsid w:val="0092532D"/>
    <w:rsid w:val="00931E39"/>
    <w:rsid w:val="00935F97"/>
    <w:rsid w:val="009668EC"/>
    <w:rsid w:val="00967316"/>
    <w:rsid w:val="009674C1"/>
    <w:rsid w:val="00987F34"/>
    <w:rsid w:val="00995A85"/>
    <w:rsid w:val="009A5C95"/>
    <w:rsid w:val="009A6F64"/>
    <w:rsid w:val="009C448B"/>
    <w:rsid w:val="009D0F9B"/>
    <w:rsid w:val="009D2BE3"/>
    <w:rsid w:val="009D721E"/>
    <w:rsid w:val="009F4F56"/>
    <w:rsid w:val="009F7C31"/>
    <w:rsid w:val="00A02089"/>
    <w:rsid w:val="00A079ED"/>
    <w:rsid w:val="00A133E1"/>
    <w:rsid w:val="00A15417"/>
    <w:rsid w:val="00A15FDF"/>
    <w:rsid w:val="00A16998"/>
    <w:rsid w:val="00A27DD6"/>
    <w:rsid w:val="00A33905"/>
    <w:rsid w:val="00A368EB"/>
    <w:rsid w:val="00A43A0D"/>
    <w:rsid w:val="00A5327D"/>
    <w:rsid w:val="00A71C82"/>
    <w:rsid w:val="00A829CA"/>
    <w:rsid w:val="00A918DA"/>
    <w:rsid w:val="00A9584F"/>
    <w:rsid w:val="00A95FBD"/>
    <w:rsid w:val="00A969DF"/>
    <w:rsid w:val="00AA3D0B"/>
    <w:rsid w:val="00AA3EB5"/>
    <w:rsid w:val="00AD0D68"/>
    <w:rsid w:val="00AE3333"/>
    <w:rsid w:val="00AE781A"/>
    <w:rsid w:val="00AF16EB"/>
    <w:rsid w:val="00B10930"/>
    <w:rsid w:val="00B12C73"/>
    <w:rsid w:val="00B1699A"/>
    <w:rsid w:val="00B3410F"/>
    <w:rsid w:val="00B3504B"/>
    <w:rsid w:val="00B367E3"/>
    <w:rsid w:val="00B36C60"/>
    <w:rsid w:val="00B44566"/>
    <w:rsid w:val="00B518FB"/>
    <w:rsid w:val="00B54497"/>
    <w:rsid w:val="00B5755B"/>
    <w:rsid w:val="00B67281"/>
    <w:rsid w:val="00B7132E"/>
    <w:rsid w:val="00B86ED6"/>
    <w:rsid w:val="00B95C0B"/>
    <w:rsid w:val="00BA55C3"/>
    <w:rsid w:val="00BA5C75"/>
    <w:rsid w:val="00BB4C05"/>
    <w:rsid w:val="00BB5024"/>
    <w:rsid w:val="00BD0124"/>
    <w:rsid w:val="00BD4063"/>
    <w:rsid w:val="00BD7799"/>
    <w:rsid w:val="00BD7B9E"/>
    <w:rsid w:val="00BE1D1E"/>
    <w:rsid w:val="00BF02BC"/>
    <w:rsid w:val="00BF3B7D"/>
    <w:rsid w:val="00BF6681"/>
    <w:rsid w:val="00C0095B"/>
    <w:rsid w:val="00C03AD6"/>
    <w:rsid w:val="00C04930"/>
    <w:rsid w:val="00C17912"/>
    <w:rsid w:val="00C17FB2"/>
    <w:rsid w:val="00C25D09"/>
    <w:rsid w:val="00C44E44"/>
    <w:rsid w:val="00C46169"/>
    <w:rsid w:val="00C559F4"/>
    <w:rsid w:val="00C5726A"/>
    <w:rsid w:val="00C6271E"/>
    <w:rsid w:val="00C659EE"/>
    <w:rsid w:val="00C753EE"/>
    <w:rsid w:val="00C7563F"/>
    <w:rsid w:val="00C83058"/>
    <w:rsid w:val="00C9263D"/>
    <w:rsid w:val="00CA4132"/>
    <w:rsid w:val="00CA7346"/>
    <w:rsid w:val="00CB5DD4"/>
    <w:rsid w:val="00CF2F24"/>
    <w:rsid w:val="00CF433C"/>
    <w:rsid w:val="00CF6EDD"/>
    <w:rsid w:val="00D04EC6"/>
    <w:rsid w:val="00D06EB1"/>
    <w:rsid w:val="00D10DB2"/>
    <w:rsid w:val="00D12652"/>
    <w:rsid w:val="00D275DB"/>
    <w:rsid w:val="00D32F14"/>
    <w:rsid w:val="00D353F0"/>
    <w:rsid w:val="00D372B1"/>
    <w:rsid w:val="00D43D5E"/>
    <w:rsid w:val="00D709FC"/>
    <w:rsid w:val="00D77A45"/>
    <w:rsid w:val="00D9789E"/>
    <w:rsid w:val="00DA0A04"/>
    <w:rsid w:val="00DB5944"/>
    <w:rsid w:val="00DB6C36"/>
    <w:rsid w:val="00DC5C2A"/>
    <w:rsid w:val="00DD595D"/>
    <w:rsid w:val="00DE0294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54F5"/>
    <w:rsid w:val="00E40054"/>
    <w:rsid w:val="00E57C29"/>
    <w:rsid w:val="00E60732"/>
    <w:rsid w:val="00E77272"/>
    <w:rsid w:val="00E777F4"/>
    <w:rsid w:val="00E8228E"/>
    <w:rsid w:val="00E872E3"/>
    <w:rsid w:val="00E91CB5"/>
    <w:rsid w:val="00E95AD3"/>
    <w:rsid w:val="00EB7BF2"/>
    <w:rsid w:val="00EC674F"/>
    <w:rsid w:val="00ED37D8"/>
    <w:rsid w:val="00EF501D"/>
    <w:rsid w:val="00EF58C1"/>
    <w:rsid w:val="00F02F7F"/>
    <w:rsid w:val="00F133AA"/>
    <w:rsid w:val="00F243E6"/>
    <w:rsid w:val="00F427C4"/>
    <w:rsid w:val="00F45169"/>
    <w:rsid w:val="00F50248"/>
    <w:rsid w:val="00F612BB"/>
    <w:rsid w:val="00F84102"/>
    <w:rsid w:val="00F848D2"/>
    <w:rsid w:val="00F8785D"/>
    <w:rsid w:val="00FA2677"/>
    <w:rsid w:val="00FA2787"/>
    <w:rsid w:val="00FB2969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D39A626F-3D49-4B4D-BC70-2F03E6E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FDA09-7275-478C-B60C-FFFBC03D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3397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Anna Kędzierska</cp:lastModifiedBy>
  <cp:revision>12</cp:revision>
  <dcterms:created xsi:type="dcterms:W3CDTF">2022-05-30T06:38:00Z</dcterms:created>
  <dcterms:modified xsi:type="dcterms:W3CDTF">2022-06-14T11:20:00Z</dcterms:modified>
</cp:coreProperties>
</file>