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7F" w:rsidRDefault="008F317F" w:rsidP="008F317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8D33E3" w:rsidRPr="008D33E3" w:rsidRDefault="008D33E3" w:rsidP="008F317F">
      <w:pPr>
        <w:spacing w:before="240" w:after="240"/>
        <w:ind w:left="283" w:firstLine="227"/>
        <w:rPr>
          <w:color w:val="000000"/>
          <w:u w:color="000000"/>
        </w:rPr>
      </w:pPr>
      <w:r w:rsidRPr="008D33E3">
        <w:rPr>
          <w:color w:val="000000"/>
          <w:u w:color="000000"/>
        </w:rPr>
        <w:t>projektu Uchwały Rady Miejskiej w Sławkowie w sprawie zmiany uchwały nr XXXIV/338/09 Rady</w:t>
      </w:r>
      <w:r w:rsidRPr="008D33E3">
        <w:rPr>
          <w:color w:val="000000"/>
          <w:u w:color="000000"/>
        </w:rPr>
        <w:br/>
      </w:r>
      <w:r w:rsidRPr="008D33E3">
        <w:rPr>
          <w:color w:val="000000"/>
          <w:u w:color="000000"/>
        </w:rPr>
        <w:t>Miejskiej w Sławkowie z dnia 20 marca 2009 roku w sprawie ustalenia regulaminu określającego wysokość</w:t>
      </w:r>
      <w:r w:rsidRPr="008D33E3">
        <w:rPr>
          <w:color w:val="000000"/>
          <w:u w:color="000000"/>
        </w:rPr>
        <w:br/>
      </w:r>
      <w:r w:rsidRPr="008D33E3">
        <w:rPr>
          <w:color w:val="000000"/>
          <w:u w:color="000000"/>
        </w:rPr>
        <w:t>oraz szczegółowe warunki przyznawania nauczycielom składników wynagrodzenia określonych w ustawie -</w:t>
      </w:r>
      <w:r w:rsidRPr="008D33E3">
        <w:rPr>
          <w:color w:val="000000"/>
          <w:u w:color="000000"/>
        </w:rPr>
        <w:br/>
      </w:r>
      <w:r w:rsidRPr="008D33E3">
        <w:rPr>
          <w:color w:val="000000"/>
          <w:u w:color="000000"/>
        </w:rPr>
        <w:t xml:space="preserve">Karta Nauczyciela. 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……………………………………………………………………...........…………...........................…….…..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…………………………………………………………………….....…….....…...........................…….……...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………………………………………………………………………….................................………..…….….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………………………………………………………………….....................................…………………..…..</w:t>
      </w:r>
    </w:p>
    <w:p w:rsidR="008F317F" w:rsidRDefault="008F317F" w:rsidP="008D33E3">
      <w:pPr>
        <w:spacing w:before="240" w:after="24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Dane rejestrowe ……………………………………………………….………………............................…………..…….……..</w:t>
      </w:r>
    </w:p>
    <w:p w:rsidR="008F317F" w:rsidRDefault="008F317F" w:rsidP="008D33E3">
      <w:pPr>
        <w:spacing w:before="240" w:after="240"/>
        <w:ind w:left="283" w:firstLine="227"/>
        <w:jc w:val="left"/>
        <w:rPr>
          <w:color w:val="000000"/>
          <w:u w:color="000000"/>
        </w:rPr>
      </w:pPr>
      <w:bookmarkStart w:id="0" w:name="_GoBack"/>
      <w:bookmarkEnd w:id="0"/>
      <w:r>
        <w:rPr>
          <w:color w:val="000000"/>
          <w:u w:color="000000"/>
        </w:rPr>
        <w:t>Osoba / osoby uprawnione do reprezentowania organizacji .…………………………………................................….……..........................................................……..…</w:t>
      </w:r>
    </w:p>
    <w:p w:rsidR="008F317F" w:rsidRDefault="008F317F" w:rsidP="008D33E3">
      <w:pPr>
        <w:spacing w:before="240" w:after="24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Cele statutowe organizacji …………………………………………..………………………..........................................…………....…....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……………………………………………………………………..…………………………………………….. U</w:t>
      </w:r>
      <w:r w:rsidR="008D33E3" w:rsidRPr="008D33E3">
        <w:rPr>
          <w:color w:val="000000"/>
          <w:u w:color="000000"/>
        </w:rPr>
        <w:t>wagi do projektu uchwały Rady Miejskiej w Sławkowie w sprawie zmiany uchwały nr XXXIV/338/09 Rady</w:t>
      </w:r>
      <w:r w:rsidR="008D33E3" w:rsidRPr="008D33E3">
        <w:rPr>
          <w:color w:val="000000"/>
          <w:u w:color="000000"/>
        </w:rPr>
        <w:br/>
      </w:r>
      <w:r w:rsidR="008D33E3" w:rsidRPr="008D33E3">
        <w:rPr>
          <w:color w:val="000000"/>
          <w:u w:color="000000"/>
        </w:rPr>
        <w:t>Miejskiej w Sławkowie z dnia 20 marca 2009 roku w sprawie ustalenia regulaminu określającego wysokość</w:t>
      </w:r>
      <w:r w:rsidR="008D33E3" w:rsidRPr="008D33E3">
        <w:rPr>
          <w:color w:val="000000"/>
          <w:u w:color="000000"/>
        </w:rPr>
        <w:br/>
      </w:r>
      <w:r w:rsidR="008D33E3" w:rsidRPr="008D33E3">
        <w:rPr>
          <w:color w:val="000000"/>
          <w:u w:color="000000"/>
        </w:rPr>
        <w:t>oraz szczegółowe warunki przyznawania nauczycielom składników wynagrodzenia określonych w ustawie -</w:t>
      </w:r>
      <w:r w:rsidR="008D33E3" w:rsidRPr="008D33E3">
        <w:rPr>
          <w:color w:val="000000"/>
          <w:u w:color="000000"/>
        </w:rPr>
        <w:br/>
      </w:r>
      <w:r w:rsidR="008D33E3" w:rsidRPr="008D33E3">
        <w:rPr>
          <w:color w:val="000000"/>
          <w:u w:color="000000"/>
        </w:rPr>
        <w:t>Karta Nauczyciela.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3544"/>
        <w:gridCol w:w="3017"/>
        <w:gridCol w:w="2549"/>
      </w:tblGrid>
      <w:tr w:rsidR="008F317F" w:rsidTr="000B74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jc w:val="center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8F317F" w:rsidTr="000B74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rPr>
                <w:color w:val="000000"/>
                <w:u w:color="000000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rPr>
                <w:color w:val="000000"/>
                <w:u w:color="000000"/>
              </w:rPr>
            </w:pPr>
          </w:p>
          <w:p w:rsidR="008F317F" w:rsidRDefault="008F317F" w:rsidP="000B7409"/>
          <w:p w:rsidR="008F317F" w:rsidRDefault="008F317F" w:rsidP="000B7409"/>
          <w:p w:rsidR="008F317F" w:rsidRDefault="008F317F" w:rsidP="000B7409"/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rPr>
                <w:color w:val="000000"/>
                <w:u w:color="000000"/>
              </w:rPr>
            </w:pPr>
          </w:p>
        </w:tc>
      </w:tr>
    </w:tbl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dn...................  ......................................................................................</w:t>
      </w:r>
    </w:p>
    <w:p w:rsidR="008F317F" w:rsidRPr="008F317F" w:rsidRDefault="008F317F" w:rsidP="008F317F">
      <w:pPr>
        <w:spacing w:before="240" w:after="240"/>
        <w:ind w:left="283" w:firstLine="227"/>
        <w:rPr>
          <w:color w:val="000000"/>
          <w:sz w:val="18"/>
          <w:u w:color="000000"/>
        </w:rPr>
        <w:sectPr w:rsidR="008F317F" w:rsidRPr="008F317F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 w:rsidRPr="008F317F">
        <w:rPr>
          <w:color w:val="000000"/>
          <w:sz w:val="18"/>
          <w:u w:color="000000"/>
        </w:rPr>
        <w:t>(miejscowość)                              (data)                imię i nazwisko oraz podpis osoby zgłaszającej uwagi w imieniu  organizacji</w:t>
      </w:r>
    </w:p>
    <w:p w:rsidR="008A497A" w:rsidRDefault="008A497A"/>
    <w:sectPr w:rsidR="008A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E6" w:rsidRDefault="000954E6" w:rsidP="006E391B">
      <w:r>
        <w:separator/>
      </w:r>
    </w:p>
  </w:endnote>
  <w:endnote w:type="continuationSeparator" w:id="0">
    <w:p w:rsidR="000954E6" w:rsidRDefault="000954E6" w:rsidP="006E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F694D" w:rsidTr="006E391B">
      <w:trPr>
        <w:trHeight w:val="30"/>
      </w:trPr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CF694D" w:rsidRDefault="000954E6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CF694D" w:rsidRDefault="000954E6">
          <w:pPr>
            <w:jc w:val="right"/>
            <w:rPr>
              <w:sz w:val="18"/>
            </w:rPr>
          </w:pPr>
        </w:p>
      </w:tc>
    </w:tr>
  </w:tbl>
  <w:p w:rsidR="00CF694D" w:rsidRDefault="000954E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E6" w:rsidRDefault="000954E6" w:rsidP="006E391B">
      <w:r>
        <w:separator/>
      </w:r>
    </w:p>
  </w:footnote>
  <w:footnote w:type="continuationSeparator" w:id="0">
    <w:p w:rsidR="000954E6" w:rsidRDefault="000954E6" w:rsidP="006E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7F"/>
    <w:rsid w:val="000954E6"/>
    <w:rsid w:val="00237ABF"/>
    <w:rsid w:val="006E391B"/>
    <w:rsid w:val="008A497A"/>
    <w:rsid w:val="008D33E3"/>
    <w:rsid w:val="008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2F8FC1-F670-40AC-B06C-F5414036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17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3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91B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E3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91B"/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markedcontent">
    <w:name w:val="markedcontent"/>
    <w:basedOn w:val="Domylnaczcionkaakapitu"/>
    <w:rsid w:val="008D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Matysik</dc:creator>
  <cp:keywords/>
  <dc:description/>
  <cp:lastModifiedBy>MatiMimidwałobuzy</cp:lastModifiedBy>
  <cp:revision>2</cp:revision>
  <dcterms:created xsi:type="dcterms:W3CDTF">2022-10-10T16:31:00Z</dcterms:created>
  <dcterms:modified xsi:type="dcterms:W3CDTF">2022-10-10T16:31:00Z</dcterms:modified>
</cp:coreProperties>
</file>