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9717CF">
      <w:pPr>
        <w:pStyle w:val="Tekstpodstawowy21"/>
        <w:ind w:right="544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6113D0">
        <w:rPr>
          <w:szCs w:val="24"/>
        </w:rPr>
        <w:t>2</w:t>
      </w:r>
      <w:r w:rsidR="009717CF">
        <w:rPr>
          <w:szCs w:val="24"/>
        </w:rPr>
        <w:t>2</w:t>
      </w:r>
      <w:r w:rsidR="00D508EF" w:rsidRPr="00E94C41">
        <w:rPr>
          <w:szCs w:val="24"/>
        </w:rPr>
        <w:t xml:space="preserve"> </w:t>
      </w:r>
      <w:r w:rsidR="009717CF">
        <w:rPr>
          <w:szCs w:val="24"/>
        </w:rPr>
        <w:t>listopad</w:t>
      </w:r>
      <w:r w:rsidR="006113D0">
        <w:rPr>
          <w:szCs w:val="24"/>
        </w:rPr>
        <w:t>a</w:t>
      </w:r>
      <w:r w:rsidR="00D508EF" w:rsidRPr="00E94C41">
        <w:rPr>
          <w:szCs w:val="24"/>
        </w:rPr>
        <w:t xml:space="preserve"> </w:t>
      </w:r>
      <w:r w:rsidR="002E6206">
        <w:rPr>
          <w:szCs w:val="24"/>
        </w:rPr>
        <w:t>202</w:t>
      </w:r>
      <w:r w:rsidR="00BE3C9C">
        <w:rPr>
          <w:szCs w:val="24"/>
        </w:rPr>
        <w:t>2</w:t>
      </w:r>
      <w:r w:rsidR="002F5242">
        <w:rPr>
          <w:szCs w:val="24"/>
        </w:rPr>
        <w:t xml:space="preserve"> </w:t>
      </w:r>
      <w:r w:rsidRPr="00E94C41">
        <w:rPr>
          <w:szCs w:val="24"/>
        </w:rPr>
        <w:t>r.</w:t>
      </w:r>
    </w:p>
    <w:p w:rsidR="00E94C41" w:rsidRPr="00E94C41" w:rsidRDefault="00A84C65" w:rsidP="009717CF">
      <w:pPr>
        <w:ind w:right="544"/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9717CF">
        <w:rPr>
          <w:sz w:val="24"/>
          <w:szCs w:val="24"/>
        </w:rPr>
        <w:t>11</w:t>
      </w:r>
      <w:r w:rsidR="002E6206">
        <w:rPr>
          <w:sz w:val="24"/>
          <w:szCs w:val="24"/>
        </w:rPr>
        <w:t>.202</w:t>
      </w:r>
      <w:r w:rsidR="00BE3C9C">
        <w:rPr>
          <w:sz w:val="24"/>
          <w:szCs w:val="24"/>
        </w:rPr>
        <w:t>2</w:t>
      </w:r>
    </w:p>
    <w:p w:rsidR="00A84C65" w:rsidRDefault="00A84C65" w:rsidP="009717CF">
      <w:pPr>
        <w:ind w:left="4955" w:right="544" w:firstLine="709"/>
        <w:rPr>
          <w:b/>
          <w:color w:val="000000" w:themeColor="text1"/>
          <w:sz w:val="24"/>
          <w:szCs w:val="24"/>
        </w:rPr>
      </w:pPr>
    </w:p>
    <w:p w:rsidR="00711AD9" w:rsidRDefault="00711AD9" w:rsidP="009717CF">
      <w:pPr>
        <w:ind w:left="4955" w:right="544" w:firstLine="148"/>
        <w:rPr>
          <w:b/>
          <w:color w:val="000000" w:themeColor="text1"/>
          <w:sz w:val="28"/>
          <w:szCs w:val="28"/>
        </w:rPr>
      </w:pPr>
    </w:p>
    <w:p w:rsidR="00D508EF" w:rsidRDefault="00711AD9" w:rsidP="009717CF">
      <w:pPr>
        <w:ind w:left="6233" w:right="544" w:firstLine="14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Radn</w:t>
      </w:r>
      <w:r w:rsidR="008365AB">
        <w:rPr>
          <w:b/>
          <w:color w:val="000000" w:themeColor="text1"/>
          <w:sz w:val="28"/>
          <w:szCs w:val="28"/>
        </w:rPr>
        <w:t>y</w:t>
      </w:r>
    </w:p>
    <w:p w:rsidR="00040421" w:rsidRDefault="008365AB" w:rsidP="009717CF">
      <w:pPr>
        <w:ind w:left="5672" w:right="544"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aa.</w:t>
      </w:r>
    </w:p>
    <w:p w:rsidR="00BE3C9C" w:rsidRPr="007D11B1" w:rsidRDefault="00BE3C9C" w:rsidP="009717CF">
      <w:pPr>
        <w:ind w:left="4955" w:right="544" w:firstLine="709"/>
        <w:rPr>
          <w:b/>
          <w:color w:val="000000" w:themeColor="text1"/>
          <w:sz w:val="28"/>
          <w:szCs w:val="28"/>
        </w:rPr>
      </w:pPr>
    </w:p>
    <w:p w:rsidR="00A84C65" w:rsidRDefault="00A84C65" w:rsidP="009717CF">
      <w:pPr>
        <w:pStyle w:val="Nagwek1"/>
        <w:tabs>
          <w:tab w:val="left" w:pos="284"/>
        </w:tabs>
        <w:suppressAutoHyphens/>
        <w:ind w:right="544"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9717CF">
      <w:pPr>
        <w:pStyle w:val="Nagwek1"/>
        <w:tabs>
          <w:tab w:val="left" w:pos="0"/>
        </w:tabs>
        <w:suppressAutoHyphens/>
        <w:ind w:right="544"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7D11B1" w:rsidRDefault="00391F0F" w:rsidP="009717CF">
      <w:pPr>
        <w:ind w:right="544"/>
        <w:rPr>
          <w:sz w:val="24"/>
          <w:szCs w:val="24"/>
        </w:rPr>
      </w:pPr>
    </w:p>
    <w:p w:rsidR="00A84C65" w:rsidRPr="007D11B1" w:rsidRDefault="00C22BAB" w:rsidP="009717CF">
      <w:pPr>
        <w:pStyle w:val="Tekstpodstawowywcity"/>
        <w:spacing w:line="240" w:lineRule="auto"/>
        <w:ind w:right="544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9717CF">
        <w:rPr>
          <w:b w:val="0"/>
          <w:color w:val="000000" w:themeColor="text1"/>
          <w:sz w:val="24"/>
          <w:szCs w:val="24"/>
        </w:rPr>
        <w:t>samorządzie gminnym (Dz. U. z </w:t>
      </w:r>
      <w:r w:rsidR="00A84C65" w:rsidRPr="007D11B1">
        <w:rPr>
          <w:b w:val="0"/>
          <w:color w:val="000000" w:themeColor="text1"/>
          <w:sz w:val="24"/>
          <w:szCs w:val="24"/>
        </w:rPr>
        <w:t>202</w:t>
      </w:r>
      <w:r w:rsidR="00BE3C9C">
        <w:rPr>
          <w:b w:val="0"/>
          <w:color w:val="000000" w:themeColor="text1"/>
          <w:sz w:val="24"/>
          <w:szCs w:val="24"/>
        </w:rPr>
        <w:t>2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r. poz. </w:t>
      </w:r>
      <w:r w:rsidR="00BE3C9C">
        <w:rPr>
          <w:b w:val="0"/>
          <w:color w:val="000000" w:themeColor="text1"/>
          <w:sz w:val="24"/>
          <w:szCs w:val="24"/>
        </w:rPr>
        <w:t>559</w:t>
      </w:r>
      <w:r w:rsidR="006A15EE">
        <w:rPr>
          <w:b w:val="0"/>
          <w:color w:val="000000" w:themeColor="text1"/>
          <w:sz w:val="24"/>
          <w:szCs w:val="24"/>
        </w:rPr>
        <w:t xml:space="preserve"> ze zm.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0C517C" w:rsidRPr="007D11B1">
        <w:rPr>
          <w:b w:val="0"/>
          <w:color w:val="000000" w:themeColor="text1"/>
          <w:sz w:val="24"/>
          <w:szCs w:val="24"/>
        </w:rPr>
        <w:t>, na wnios</w:t>
      </w:r>
      <w:r w:rsidR="00A20627">
        <w:rPr>
          <w:b w:val="0"/>
          <w:color w:val="000000" w:themeColor="text1"/>
          <w:sz w:val="24"/>
          <w:szCs w:val="24"/>
        </w:rPr>
        <w:t>ek Burmistrza Miasta Sławkowa z 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dnia </w:t>
      </w:r>
      <w:r w:rsidR="009717CF">
        <w:rPr>
          <w:b w:val="0"/>
          <w:color w:val="000000" w:themeColor="text1"/>
          <w:sz w:val="24"/>
          <w:szCs w:val="24"/>
        </w:rPr>
        <w:t>21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9717CF">
        <w:rPr>
          <w:b w:val="0"/>
          <w:color w:val="000000" w:themeColor="text1"/>
          <w:sz w:val="24"/>
          <w:szCs w:val="24"/>
        </w:rPr>
        <w:t>listopad</w:t>
      </w:r>
      <w:r w:rsidR="00BE3C9C">
        <w:rPr>
          <w:b w:val="0"/>
          <w:color w:val="000000" w:themeColor="text1"/>
          <w:sz w:val="24"/>
          <w:szCs w:val="24"/>
        </w:rPr>
        <w:t>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BE3C9C">
        <w:rPr>
          <w:b w:val="0"/>
          <w:color w:val="000000" w:themeColor="text1"/>
          <w:sz w:val="24"/>
          <w:szCs w:val="24"/>
        </w:rPr>
        <w:t>2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F57C25">
        <w:rPr>
          <w:b w:val="0"/>
          <w:color w:val="000000" w:themeColor="text1"/>
          <w:sz w:val="24"/>
          <w:szCs w:val="24"/>
        </w:rPr>
        <w:t xml:space="preserve"> </w:t>
      </w:r>
      <w:r w:rsidR="00D508EF">
        <w:rPr>
          <w:color w:val="000000" w:themeColor="text1"/>
          <w:sz w:val="24"/>
          <w:szCs w:val="24"/>
        </w:rPr>
        <w:t>2</w:t>
      </w:r>
      <w:r w:rsidR="009717CF">
        <w:rPr>
          <w:color w:val="000000" w:themeColor="text1"/>
          <w:sz w:val="24"/>
          <w:szCs w:val="24"/>
        </w:rPr>
        <w:t>8</w:t>
      </w:r>
      <w:r w:rsidR="00F57C25">
        <w:rPr>
          <w:color w:val="000000" w:themeColor="text1"/>
          <w:sz w:val="24"/>
          <w:szCs w:val="24"/>
        </w:rPr>
        <w:t> </w:t>
      </w:r>
      <w:r w:rsidR="009717CF">
        <w:rPr>
          <w:color w:val="000000" w:themeColor="text1"/>
          <w:sz w:val="24"/>
          <w:szCs w:val="24"/>
        </w:rPr>
        <w:t>listopad</w:t>
      </w:r>
      <w:r w:rsidR="00BE3C9C">
        <w:rPr>
          <w:color w:val="000000" w:themeColor="text1"/>
          <w:sz w:val="24"/>
          <w:szCs w:val="24"/>
        </w:rPr>
        <w:t>a</w:t>
      </w:r>
      <w:r w:rsidR="00F57C25">
        <w:rPr>
          <w:color w:val="000000" w:themeColor="text1"/>
          <w:sz w:val="24"/>
          <w:szCs w:val="24"/>
        </w:rPr>
        <w:t> </w:t>
      </w:r>
      <w:r w:rsidR="002F5242" w:rsidRPr="007D11B1">
        <w:rPr>
          <w:color w:val="000000" w:themeColor="text1"/>
          <w:sz w:val="24"/>
          <w:szCs w:val="24"/>
        </w:rPr>
        <w:t>202</w:t>
      </w:r>
      <w:r w:rsidR="00BE3C9C">
        <w:rPr>
          <w:color w:val="000000" w:themeColor="text1"/>
          <w:sz w:val="24"/>
          <w:szCs w:val="24"/>
        </w:rPr>
        <w:t>2</w:t>
      </w:r>
      <w:r w:rsidR="00F57C25">
        <w:rPr>
          <w:color w:val="000000" w:themeColor="text1"/>
          <w:sz w:val="24"/>
          <w:szCs w:val="24"/>
        </w:rPr>
        <w:t> </w:t>
      </w:r>
      <w:r w:rsidR="002F5242" w:rsidRPr="007D11B1">
        <w:rPr>
          <w:color w:val="000000" w:themeColor="text1"/>
          <w:sz w:val="24"/>
          <w:szCs w:val="24"/>
        </w:rPr>
        <w:t>r. (</w:t>
      </w:r>
      <w:r w:rsidR="006019FD">
        <w:rPr>
          <w:color w:val="000000" w:themeColor="text1"/>
          <w:sz w:val="24"/>
          <w:szCs w:val="24"/>
        </w:rPr>
        <w:t>poniedziałek</w:t>
      </w:r>
      <w:r w:rsidR="00284148">
        <w:rPr>
          <w:color w:val="000000" w:themeColor="text1"/>
          <w:sz w:val="24"/>
          <w:szCs w:val="24"/>
        </w:rPr>
        <w:t>)</w:t>
      </w:r>
      <w:r w:rsidR="009717CF">
        <w:rPr>
          <w:color w:val="000000" w:themeColor="text1"/>
          <w:sz w:val="24"/>
          <w:szCs w:val="24"/>
        </w:rPr>
        <w:t xml:space="preserve"> o godz. </w:t>
      </w:r>
      <w:bookmarkStart w:id="0" w:name="_GoBack"/>
      <w:bookmarkEnd w:id="0"/>
      <w:r w:rsidR="00A84C65" w:rsidRPr="007D11B1">
        <w:rPr>
          <w:color w:val="000000" w:themeColor="text1"/>
          <w:sz w:val="24"/>
          <w:szCs w:val="24"/>
        </w:rPr>
        <w:t>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6113D0">
        <w:rPr>
          <w:b w:val="0"/>
          <w:color w:val="000000" w:themeColor="text1"/>
          <w:sz w:val="24"/>
          <w:szCs w:val="24"/>
        </w:rPr>
        <w:t xml:space="preserve">w trybie stacjonarnym </w:t>
      </w:r>
      <w:r w:rsidR="00A84C65" w:rsidRPr="007D11B1">
        <w:rPr>
          <w:b w:val="0"/>
          <w:color w:val="000000" w:themeColor="text1"/>
          <w:sz w:val="24"/>
          <w:szCs w:val="24"/>
        </w:rPr>
        <w:t>na sali posie</w:t>
      </w:r>
      <w:r w:rsidR="00F57C25">
        <w:rPr>
          <w:b w:val="0"/>
          <w:color w:val="000000" w:themeColor="text1"/>
          <w:sz w:val="24"/>
          <w:szCs w:val="24"/>
        </w:rPr>
        <w:t>dzeń w Urzędzie Miasta przy ul. </w:t>
      </w:r>
      <w:r w:rsidR="009717CF">
        <w:rPr>
          <w:b w:val="0"/>
          <w:color w:val="000000" w:themeColor="text1"/>
          <w:sz w:val="24"/>
          <w:szCs w:val="24"/>
        </w:rPr>
        <w:t>Łosińskiej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1. </w:t>
      </w:r>
    </w:p>
    <w:p w:rsidR="000E2F75" w:rsidRPr="007D11B1" w:rsidRDefault="000E2F75" w:rsidP="009717CF">
      <w:pPr>
        <w:pStyle w:val="Tekstpodstawowywcity"/>
        <w:spacing w:line="240" w:lineRule="auto"/>
        <w:ind w:right="544"/>
        <w:jc w:val="both"/>
        <w:rPr>
          <w:sz w:val="24"/>
          <w:szCs w:val="24"/>
          <w:u w:val="single"/>
        </w:rPr>
      </w:pPr>
    </w:p>
    <w:p w:rsidR="00C02F18" w:rsidRPr="007D11B1" w:rsidRDefault="00C02F18" w:rsidP="009717CF">
      <w:pPr>
        <w:ind w:right="544"/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9717CF">
      <w:pPr>
        <w:numPr>
          <w:ilvl w:val="0"/>
          <w:numId w:val="28"/>
        </w:numPr>
        <w:ind w:right="544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69384D" w:rsidP="009717CF">
      <w:pPr>
        <w:numPr>
          <w:ilvl w:val="0"/>
          <w:numId w:val="28"/>
        </w:numPr>
        <w:ind w:right="544"/>
        <w:jc w:val="both"/>
        <w:rPr>
          <w:sz w:val="24"/>
          <w:szCs w:val="24"/>
        </w:rPr>
      </w:pPr>
      <w:r>
        <w:rPr>
          <w:sz w:val="24"/>
          <w:szCs w:val="24"/>
        </w:rPr>
        <w:t>Zatwierdzenie porządku obrad.</w:t>
      </w:r>
    </w:p>
    <w:p w:rsidR="00CE24AF" w:rsidRPr="007D11B1" w:rsidRDefault="00CE24AF" w:rsidP="009717CF">
      <w:pPr>
        <w:numPr>
          <w:ilvl w:val="0"/>
          <w:numId w:val="28"/>
        </w:numPr>
        <w:ind w:right="544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9717CF" w:rsidRDefault="00CE24A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bCs/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9717CF">
        <w:rPr>
          <w:sz w:val="24"/>
          <w:szCs w:val="24"/>
        </w:rPr>
        <w:t>w sprawie zmiany uchwały Nr XXXVI/375/2021 w sprawie uchwalenia Wieloletniej Prognozy Finansowej Gminy Sławków na lata 2022 – 2039,</w:t>
      </w:r>
    </w:p>
    <w:p w:rsidR="009717CF" w:rsidRDefault="009717C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Pr="009717CF">
        <w:rPr>
          <w:sz w:val="24"/>
          <w:szCs w:val="24"/>
        </w:rPr>
        <w:t>sprawie</w:t>
      </w:r>
      <w:r>
        <w:rPr>
          <w:bCs/>
          <w:sz w:val="24"/>
          <w:szCs w:val="24"/>
        </w:rPr>
        <w:t xml:space="preserve"> zmiany uchwały Nr XXXVI/376/2021 w sprawie uchwały budżetowej Miasta Sławkowa na 2022 rok,</w:t>
      </w:r>
    </w:p>
    <w:p w:rsidR="009717CF" w:rsidRDefault="009717C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w </w:t>
      </w:r>
      <w:r w:rsidRPr="009717CF">
        <w:rPr>
          <w:sz w:val="24"/>
          <w:szCs w:val="24"/>
        </w:rPr>
        <w:t>sprawie</w:t>
      </w:r>
      <w:r>
        <w:rPr>
          <w:bCs/>
          <w:sz w:val="24"/>
          <w:szCs w:val="24"/>
        </w:rPr>
        <w:t xml:space="preserve"> zmiany uchwały Nr XXXVII/392/2022 Rady Miejskiej w Sławkowie z dnia 17 lutego 2022 r. w sprawie ustalenia wysokości opłaty za pobyt dziecka oraz wyżywienie w klubach dziecięcych prowadzonych przez Gminę Sławków,</w:t>
      </w:r>
    </w:p>
    <w:p w:rsidR="009717CF" w:rsidRDefault="009717C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Pr="009717CF">
        <w:rPr>
          <w:sz w:val="24"/>
          <w:szCs w:val="24"/>
        </w:rPr>
        <w:t>sprawie</w:t>
      </w:r>
      <w:r>
        <w:rPr>
          <w:bCs/>
          <w:sz w:val="24"/>
          <w:szCs w:val="24"/>
        </w:rPr>
        <w:t xml:space="preserve"> określenia stawki za jeden kilometr przebiegu pojazdu,</w:t>
      </w:r>
    </w:p>
    <w:p w:rsidR="009717CF" w:rsidRDefault="009717C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w sprawie przyjęcia Gminnego Programu Opieki nad Zabytkami Miasta Sławków na lata 2022-2025,</w:t>
      </w:r>
    </w:p>
    <w:p w:rsidR="009717CF" w:rsidRDefault="009717C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przyjęcia "Obszarowego Programu Obniżenia Niskiej Emisji na terenie Gminy </w:t>
      </w:r>
      <w:r w:rsidRPr="009717CF">
        <w:rPr>
          <w:sz w:val="24"/>
          <w:szCs w:val="24"/>
        </w:rPr>
        <w:t>Sławków</w:t>
      </w:r>
      <w:r>
        <w:rPr>
          <w:bCs/>
          <w:sz w:val="24"/>
          <w:szCs w:val="24"/>
        </w:rPr>
        <w:t xml:space="preserve"> na lata 2023-2027",</w:t>
      </w:r>
    </w:p>
    <w:p w:rsidR="009717CF" w:rsidRDefault="009717CF" w:rsidP="009717CF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ind w:left="567" w:right="544" w:hanging="283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w </w:t>
      </w:r>
      <w:r w:rsidRPr="009717CF">
        <w:rPr>
          <w:sz w:val="24"/>
          <w:szCs w:val="24"/>
        </w:rPr>
        <w:t>sprawie</w:t>
      </w:r>
      <w:r>
        <w:rPr>
          <w:bCs/>
          <w:sz w:val="24"/>
          <w:szCs w:val="24"/>
        </w:rPr>
        <w:t xml:space="preserve"> określenia wysokości stawek podatku od środków transportowych.</w:t>
      </w:r>
    </w:p>
    <w:p w:rsidR="00A20627" w:rsidRDefault="00CE24AF" w:rsidP="009717C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426" w:right="544" w:hanging="284"/>
        <w:contextualSpacing/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</w:t>
      </w:r>
      <w:r w:rsidR="0069384D">
        <w:rPr>
          <w:sz w:val="24"/>
          <w:szCs w:val="24"/>
        </w:rPr>
        <w:t xml:space="preserve"> sesji</w:t>
      </w:r>
      <w:r w:rsidRPr="007D11B1">
        <w:rPr>
          <w:sz w:val="24"/>
          <w:szCs w:val="24"/>
        </w:rPr>
        <w:t>.</w:t>
      </w:r>
    </w:p>
    <w:p w:rsidR="0069384D" w:rsidRDefault="0069384D" w:rsidP="0069384D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69384D" w:rsidRDefault="0069384D" w:rsidP="0069384D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69384D" w:rsidRPr="006113D0" w:rsidRDefault="006113D0" w:rsidP="006113D0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 w:rsidRPr="006113D0">
        <w:rPr>
          <w:b/>
          <w:sz w:val="28"/>
          <w:szCs w:val="28"/>
        </w:rPr>
        <w:t xml:space="preserve">Przewodniczący </w:t>
      </w:r>
      <w:r w:rsidR="006A1CA0">
        <w:rPr>
          <w:b/>
          <w:sz w:val="28"/>
          <w:szCs w:val="28"/>
        </w:rPr>
        <w:t>R</w:t>
      </w:r>
      <w:r w:rsidRPr="006113D0">
        <w:rPr>
          <w:b/>
          <w:sz w:val="28"/>
          <w:szCs w:val="28"/>
        </w:rPr>
        <w:t>ady Miejskiej</w:t>
      </w:r>
    </w:p>
    <w:p w:rsidR="006113D0" w:rsidRPr="006113D0" w:rsidRDefault="006113D0" w:rsidP="006113D0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</w:p>
    <w:p w:rsidR="006113D0" w:rsidRPr="006113D0" w:rsidRDefault="006113D0" w:rsidP="006113D0">
      <w:pPr>
        <w:pStyle w:val="Akapitzlist"/>
        <w:tabs>
          <w:tab w:val="left" w:pos="142"/>
          <w:tab w:val="left" w:pos="426"/>
        </w:tabs>
        <w:ind w:left="284" w:firstLine="3544"/>
        <w:jc w:val="center"/>
        <w:rPr>
          <w:b/>
          <w:sz w:val="28"/>
          <w:szCs w:val="28"/>
        </w:rPr>
      </w:pPr>
      <w:r w:rsidRPr="006113D0">
        <w:rPr>
          <w:b/>
          <w:sz w:val="28"/>
          <w:szCs w:val="28"/>
        </w:rPr>
        <w:t>mgr Łukasz Hofler</w:t>
      </w:r>
    </w:p>
    <w:p w:rsidR="006113D0" w:rsidRPr="006113D0" w:rsidRDefault="006113D0" w:rsidP="006113D0">
      <w:pPr>
        <w:pStyle w:val="Akapitzlist"/>
        <w:tabs>
          <w:tab w:val="left" w:pos="142"/>
          <w:tab w:val="left" w:pos="426"/>
        </w:tabs>
        <w:ind w:left="284" w:firstLine="5953"/>
        <w:jc w:val="both"/>
        <w:rPr>
          <w:sz w:val="20"/>
        </w:rPr>
      </w:pPr>
      <w:r w:rsidRPr="006113D0">
        <w:rPr>
          <w:sz w:val="20"/>
        </w:rPr>
        <w:t>podpisano elektronicznie</w:t>
      </w:r>
    </w:p>
    <w:p w:rsidR="0069384D" w:rsidRDefault="0069384D" w:rsidP="0069384D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391F0F" w:rsidRDefault="00391F0F" w:rsidP="00391F0F">
      <w:pPr>
        <w:jc w:val="both"/>
        <w:rPr>
          <w:color w:val="000000" w:themeColor="text1"/>
          <w:sz w:val="24"/>
          <w:szCs w:val="24"/>
        </w:rPr>
      </w:pPr>
    </w:p>
    <w:p w:rsidR="009717CF" w:rsidRDefault="009717CF" w:rsidP="00391F0F">
      <w:pPr>
        <w:jc w:val="both"/>
        <w:rPr>
          <w:color w:val="000000" w:themeColor="text1"/>
          <w:sz w:val="24"/>
          <w:szCs w:val="24"/>
        </w:rPr>
      </w:pPr>
    </w:p>
    <w:p w:rsidR="009717CF" w:rsidRPr="007D11B1" w:rsidRDefault="009717CF" w:rsidP="00391F0F">
      <w:pPr>
        <w:jc w:val="both"/>
        <w:rPr>
          <w:color w:val="000000" w:themeColor="text1"/>
          <w:sz w:val="24"/>
          <w:szCs w:val="24"/>
        </w:rPr>
      </w:pPr>
    </w:p>
    <w:p w:rsidR="0006787A" w:rsidRDefault="00391F0F" w:rsidP="000E2F75">
      <w:pPr>
        <w:jc w:val="both"/>
        <w:rPr>
          <w:color w:val="000000" w:themeColor="text1"/>
          <w:sz w:val="24"/>
          <w:szCs w:val="24"/>
        </w:rPr>
      </w:pPr>
      <w:r w:rsidRPr="007D11B1">
        <w:rPr>
          <w:color w:val="000000" w:themeColor="text1"/>
          <w:sz w:val="24"/>
          <w:szCs w:val="24"/>
        </w:rPr>
        <w:t>Podstawa prawna do zwolnienia z pracy zawodowej: art. 25 ust.</w:t>
      </w:r>
      <w:r w:rsidR="00C76178" w:rsidRPr="007D11B1">
        <w:rPr>
          <w:color w:val="000000" w:themeColor="text1"/>
          <w:sz w:val="24"/>
          <w:szCs w:val="24"/>
        </w:rPr>
        <w:t xml:space="preserve"> </w:t>
      </w:r>
      <w:r w:rsidRPr="007D11B1">
        <w:rPr>
          <w:color w:val="000000" w:themeColor="text1"/>
          <w:sz w:val="24"/>
          <w:szCs w:val="24"/>
        </w:rPr>
        <w:t>3 ww. ustawy o samorządzie gminnym.</w:t>
      </w:r>
    </w:p>
    <w:sectPr w:rsidR="0006787A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71" w:rsidRDefault="00AA6671">
      <w:r>
        <w:separator/>
      </w:r>
    </w:p>
  </w:endnote>
  <w:endnote w:type="continuationSeparator" w:id="0">
    <w:p w:rsidR="00AA6671" w:rsidRDefault="00AA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7CF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71" w:rsidRDefault="00AA6671">
      <w:r>
        <w:separator/>
      </w:r>
    </w:p>
  </w:footnote>
  <w:footnote w:type="continuationSeparator" w:id="0">
    <w:p w:rsidR="00AA6671" w:rsidRDefault="00AA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717CF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17"/>
  </w:num>
  <w:num w:numId="5">
    <w:abstractNumId w:val="9"/>
  </w:num>
  <w:num w:numId="6">
    <w:abstractNumId w:val="18"/>
  </w:num>
  <w:num w:numId="7">
    <w:abstractNumId w:val="26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29"/>
  </w:num>
  <w:num w:numId="14">
    <w:abstractNumId w:val="25"/>
  </w:num>
  <w:num w:numId="15">
    <w:abstractNumId w:val="21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0"/>
  </w:num>
  <w:num w:numId="21">
    <w:abstractNumId w:val="5"/>
  </w:num>
  <w:num w:numId="22">
    <w:abstractNumId w:val="22"/>
  </w:num>
  <w:num w:numId="23">
    <w:abstractNumId w:val="13"/>
  </w:num>
  <w:num w:numId="24">
    <w:abstractNumId w:val="27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6"/>
  </w:num>
  <w:num w:numId="33">
    <w:abstractNumId w:val="15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0421"/>
    <w:rsid w:val="000423BB"/>
    <w:rsid w:val="00045D4F"/>
    <w:rsid w:val="00047AFA"/>
    <w:rsid w:val="00053D62"/>
    <w:rsid w:val="00056625"/>
    <w:rsid w:val="00066CD0"/>
    <w:rsid w:val="0006787A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25D3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5CE9"/>
    <w:rsid w:val="000F62DF"/>
    <w:rsid w:val="0010138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867C3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4EB"/>
    <w:rsid w:val="00255D15"/>
    <w:rsid w:val="0025710B"/>
    <w:rsid w:val="002573D1"/>
    <w:rsid w:val="002578C9"/>
    <w:rsid w:val="00262FA3"/>
    <w:rsid w:val="0026548C"/>
    <w:rsid w:val="002827FA"/>
    <w:rsid w:val="002834BD"/>
    <w:rsid w:val="00283CAC"/>
    <w:rsid w:val="00284148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4D60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8732D"/>
    <w:rsid w:val="00491A90"/>
    <w:rsid w:val="0049594A"/>
    <w:rsid w:val="004A0FCA"/>
    <w:rsid w:val="004A24DA"/>
    <w:rsid w:val="004A4BC9"/>
    <w:rsid w:val="004A5BFF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2A65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B9E"/>
    <w:rsid w:val="005E6E26"/>
    <w:rsid w:val="005E7339"/>
    <w:rsid w:val="005F117B"/>
    <w:rsid w:val="005F2B30"/>
    <w:rsid w:val="005F4125"/>
    <w:rsid w:val="005F44BC"/>
    <w:rsid w:val="006019FD"/>
    <w:rsid w:val="00603EC9"/>
    <w:rsid w:val="00610F92"/>
    <w:rsid w:val="006113D0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5C78"/>
    <w:rsid w:val="00682C2D"/>
    <w:rsid w:val="00683D3A"/>
    <w:rsid w:val="00691E6C"/>
    <w:rsid w:val="0069384D"/>
    <w:rsid w:val="0069497E"/>
    <w:rsid w:val="0069541E"/>
    <w:rsid w:val="00695D95"/>
    <w:rsid w:val="00697A5C"/>
    <w:rsid w:val="006A12A0"/>
    <w:rsid w:val="006A15EE"/>
    <w:rsid w:val="006A1C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0D57"/>
    <w:rsid w:val="006E2103"/>
    <w:rsid w:val="006F5462"/>
    <w:rsid w:val="006F675D"/>
    <w:rsid w:val="007014B7"/>
    <w:rsid w:val="00704DDD"/>
    <w:rsid w:val="00710A12"/>
    <w:rsid w:val="00711AD9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7F"/>
    <w:rsid w:val="007B7E9B"/>
    <w:rsid w:val="007C0639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65AB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3D4"/>
    <w:rsid w:val="00955776"/>
    <w:rsid w:val="00957F62"/>
    <w:rsid w:val="009601E3"/>
    <w:rsid w:val="00963A83"/>
    <w:rsid w:val="009707DE"/>
    <w:rsid w:val="009717CF"/>
    <w:rsid w:val="00973A99"/>
    <w:rsid w:val="009753AC"/>
    <w:rsid w:val="00977D6D"/>
    <w:rsid w:val="009850C0"/>
    <w:rsid w:val="009856EC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47E6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627"/>
    <w:rsid w:val="00A20FC4"/>
    <w:rsid w:val="00A23F8E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671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AF77A5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3C9C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59FF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07FD3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08EF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E6FD8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2BC3"/>
    <w:rsid w:val="00E63F3C"/>
    <w:rsid w:val="00E67D20"/>
    <w:rsid w:val="00E67D8E"/>
    <w:rsid w:val="00E706B9"/>
    <w:rsid w:val="00E73D3C"/>
    <w:rsid w:val="00E80100"/>
    <w:rsid w:val="00E85C3A"/>
    <w:rsid w:val="00E85D74"/>
    <w:rsid w:val="00E8622B"/>
    <w:rsid w:val="00E91649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57C25"/>
    <w:rsid w:val="00F617BA"/>
    <w:rsid w:val="00F62E13"/>
    <w:rsid w:val="00F63BEF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CD7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65C8-0C32-4631-9A90-7FD18F45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27</cp:revision>
  <cp:lastPrinted>2022-09-23T07:54:00Z</cp:lastPrinted>
  <dcterms:created xsi:type="dcterms:W3CDTF">2021-07-05T14:35:00Z</dcterms:created>
  <dcterms:modified xsi:type="dcterms:W3CDTF">2022-11-21T15:52:00Z</dcterms:modified>
</cp:coreProperties>
</file>