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787719">
        <w:rPr>
          <w:rFonts w:ascii="Times New Roman" w:hAnsi="Times New Roman" w:cs="Times New Roman"/>
          <w:b/>
          <w:sz w:val="26"/>
          <w:szCs w:val="26"/>
        </w:rPr>
        <w:t>V</w:t>
      </w:r>
      <w:r w:rsidR="00CC74E4">
        <w:rPr>
          <w:rFonts w:ascii="Times New Roman" w:hAnsi="Times New Roman" w:cs="Times New Roman"/>
          <w:b/>
          <w:sz w:val="26"/>
          <w:szCs w:val="26"/>
        </w:rPr>
        <w:t>II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622BEA">
        <w:rPr>
          <w:rFonts w:ascii="Times New Roman" w:hAnsi="Times New Roman" w:cs="Times New Roman"/>
          <w:b/>
          <w:sz w:val="26"/>
          <w:szCs w:val="26"/>
        </w:rPr>
        <w:t>2</w:t>
      </w:r>
      <w:r w:rsidR="00CC74E4">
        <w:rPr>
          <w:rFonts w:ascii="Times New Roman" w:hAnsi="Times New Roman" w:cs="Times New Roman"/>
          <w:b/>
          <w:sz w:val="26"/>
          <w:szCs w:val="26"/>
        </w:rPr>
        <w:t>8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74E4">
        <w:rPr>
          <w:rFonts w:ascii="Times New Roman" w:hAnsi="Times New Roman" w:cs="Times New Roman"/>
          <w:b/>
          <w:sz w:val="26"/>
          <w:szCs w:val="26"/>
        </w:rPr>
        <w:t>listopad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0A2301" w:rsidRPr="005779E8" w:rsidTr="0089452C">
        <w:tc>
          <w:tcPr>
            <w:tcW w:w="1413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5779E8" w:rsidTr="0089452C">
        <w:trPr>
          <w:trHeight w:val="652"/>
        </w:trPr>
        <w:tc>
          <w:tcPr>
            <w:tcW w:w="1413" w:type="dxa"/>
            <w:vAlign w:val="center"/>
          </w:tcPr>
          <w:p w:rsidR="00A90A54" w:rsidRPr="005779E8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90A54" w:rsidRPr="005779E8" w:rsidRDefault="005779E8" w:rsidP="00F3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CC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XXXVI/375/2021 w sprawie uchwalenia Wieloletniej Prognozy Finansowej Gminy Sławków na lata 2022 – 203</w:t>
            </w:r>
            <w:r w:rsidR="00CC74E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XXXVI/376/2021 w sprawie uchwały budżetowej Miasta Sławkowa na 2022 rok.</w:t>
            </w:r>
          </w:p>
        </w:tc>
      </w:tr>
      <w:tr w:rsidR="00CC74E4" w:rsidRPr="005779E8" w:rsidTr="0089452C">
        <w:trPr>
          <w:trHeight w:val="652"/>
        </w:trPr>
        <w:tc>
          <w:tcPr>
            <w:tcW w:w="1413" w:type="dxa"/>
            <w:vAlign w:val="center"/>
          </w:tcPr>
          <w:p w:rsidR="00CC74E4" w:rsidRPr="005779E8" w:rsidRDefault="00CC74E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CC74E4" w:rsidRPr="005779E8" w:rsidRDefault="00CC74E4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zmiany uchwały Nr XXXVII/392/2022 Rady miejskiej w Sławkowie z dnia 17 lutego 2022 r. w sprawie ustalenia wysokości opłaty za pobyt dziecka oraz wyżywienie w klubach dziecięcych prowadzonych przez Gminę Sławków.</w:t>
            </w:r>
          </w:p>
        </w:tc>
      </w:tr>
      <w:tr w:rsidR="00CC74E4" w:rsidRPr="005779E8" w:rsidTr="0089452C">
        <w:trPr>
          <w:trHeight w:val="652"/>
        </w:trPr>
        <w:tc>
          <w:tcPr>
            <w:tcW w:w="1413" w:type="dxa"/>
            <w:vAlign w:val="center"/>
          </w:tcPr>
          <w:p w:rsidR="00CC74E4" w:rsidRPr="005779E8" w:rsidRDefault="00CC74E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CC74E4" w:rsidRPr="005779E8" w:rsidRDefault="00CC74E4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określenia stawki za jeden kilometr przebiegu pojazdu.</w:t>
            </w:r>
          </w:p>
        </w:tc>
      </w:tr>
      <w:tr w:rsidR="00CC74E4" w:rsidRPr="005779E8" w:rsidTr="0089452C">
        <w:trPr>
          <w:trHeight w:val="652"/>
        </w:trPr>
        <w:tc>
          <w:tcPr>
            <w:tcW w:w="1413" w:type="dxa"/>
            <w:vAlign w:val="center"/>
          </w:tcPr>
          <w:p w:rsidR="00CC74E4" w:rsidRPr="005779E8" w:rsidRDefault="00CC74E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CC74E4" w:rsidRPr="005779E8" w:rsidRDefault="00CC74E4" w:rsidP="00CC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przyjęcia Gminnego Programu Opieki nad Zabytkami Miasta Sławków na lata 2022-2025.</w:t>
            </w:r>
          </w:p>
        </w:tc>
      </w:tr>
      <w:tr w:rsidR="00CC74E4" w:rsidRPr="005779E8" w:rsidTr="0089452C">
        <w:trPr>
          <w:trHeight w:val="652"/>
        </w:trPr>
        <w:tc>
          <w:tcPr>
            <w:tcW w:w="1413" w:type="dxa"/>
            <w:vAlign w:val="center"/>
          </w:tcPr>
          <w:p w:rsidR="00CC74E4" w:rsidRPr="005779E8" w:rsidRDefault="00CC74E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CC74E4" w:rsidRPr="005779E8" w:rsidRDefault="00CC74E4" w:rsidP="00423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przyjęcia ’’Obszarowego Programu Obniżenia Niskiej Emisji na terenie Gminy Sławków na lata 202</w:t>
            </w:r>
            <w:r w:rsidR="004238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42387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</w:tc>
      </w:tr>
      <w:tr w:rsidR="0042387C" w:rsidRPr="005779E8" w:rsidTr="0089452C">
        <w:trPr>
          <w:trHeight w:val="652"/>
        </w:trPr>
        <w:tc>
          <w:tcPr>
            <w:tcW w:w="1413" w:type="dxa"/>
            <w:vAlign w:val="center"/>
          </w:tcPr>
          <w:p w:rsidR="0042387C" w:rsidRPr="005779E8" w:rsidRDefault="0042387C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2387C" w:rsidRPr="005779E8" w:rsidRDefault="0042387C" w:rsidP="00423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określenia wysokości stawek podatku od środków transportowych.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CA767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CC74E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  <w:r w:rsidR="00787719">
              <w:rPr>
                <w:rFonts w:ascii="Arial CE" w:hAnsi="Arial CE" w:cs="Arial CE"/>
              </w:rPr>
              <w:t>V</w:t>
            </w:r>
            <w:r>
              <w:rPr>
                <w:rFonts w:ascii="Arial CE" w:hAnsi="Arial CE" w:cs="Arial CE"/>
              </w:rPr>
              <w:t>II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 w:rsidR="00CC74E4">
              <w:rPr>
                <w:rFonts w:ascii="Arial CE" w:hAnsi="Arial CE" w:cs="Arial CE"/>
              </w:rPr>
              <w:t>8-11</w:t>
            </w:r>
            <w:r w:rsidR="00787719">
              <w:rPr>
                <w:rFonts w:ascii="Arial CE" w:hAnsi="Arial CE" w:cs="Arial CE"/>
              </w:rPr>
              <w:t>-</w:t>
            </w:r>
            <w:r>
              <w:rPr>
                <w:rFonts w:ascii="Arial CE" w:hAnsi="Arial CE" w:cs="Arial CE"/>
              </w:rPr>
              <w:t>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CA767B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CA767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CA767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CA767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607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077B" w:rsidRDefault="00787719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77B" w:rsidRDefault="0086077B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CC74E4" w:rsidTr="00CC74E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E4" w:rsidRDefault="00CC74E4" w:rsidP="00CC74E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74E4" w:rsidRDefault="00CC74E4" w:rsidP="00CC74E4">
            <w:r>
              <w:rPr>
                <w:rFonts w:ascii="Arial CE" w:hAnsi="Arial CE" w:cs="Arial CE"/>
              </w:rPr>
              <w:t>TAK</w:t>
            </w:r>
          </w:p>
        </w:tc>
      </w:tr>
      <w:tr w:rsidR="00CC74E4" w:rsidTr="00CC74E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E4" w:rsidRDefault="00CC74E4" w:rsidP="00CC74E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C74E4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E4" w:rsidRDefault="00CC74E4" w:rsidP="00CC74E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C74E4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C74E4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E4" w:rsidRDefault="00CC74E4" w:rsidP="00CC74E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C74E4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C74E4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E4" w:rsidRDefault="00CC74E4" w:rsidP="00CC74E4">
            <w:r>
              <w:rPr>
                <w:rFonts w:ascii="Arial CE" w:hAnsi="Arial CE" w:cs="Arial CE"/>
              </w:rPr>
              <w:t>TAK</w:t>
            </w:r>
          </w:p>
        </w:tc>
      </w:tr>
      <w:tr w:rsidR="00CC74E4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E4" w:rsidRDefault="00CC74E4" w:rsidP="00CC74E4">
            <w:r>
              <w:rPr>
                <w:rFonts w:ascii="Arial CE" w:hAnsi="Arial CE" w:cs="Arial CE"/>
              </w:rPr>
              <w:t>TAK</w:t>
            </w:r>
          </w:p>
        </w:tc>
      </w:tr>
      <w:tr w:rsidR="00CC74E4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C74E4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E4" w:rsidRDefault="00CC74E4" w:rsidP="00CC74E4">
            <w:r>
              <w:rPr>
                <w:rFonts w:ascii="Arial CE" w:hAnsi="Arial CE" w:cs="Arial CE"/>
              </w:rPr>
              <w:t>TAK</w:t>
            </w:r>
          </w:p>
        </w:tc>
      </w:tr>
      <w:tr w:rsidR="00CC74E4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E4" w:rsidRDefault="00CC74E4" w:rsidP="00CC74E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E4" w:rsidRDefault="00CC74E4" w:rsidP="00CC74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87C" w:rsidRDefault="0042387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67B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67B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787719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  <w:r w:rsidR="0042387C">
              <w:rPr>
                <w:rFonts w:ascii="Arial CE" w:hAnsi="Arial CE" w:cs="Arial CE"/>
              </w:rPr>
              <w:t>VI</w:t>
            </w:r>
            <w:r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</w:rPr>
            </w:pPr>
          </w:p>
        </w:tc>
      </w:tr>
      <w:tr w:rsidR="00CA767B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787719" w:rsidP="0042387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 w:rsidR="0042387C">
              <w:rPr>
                <w:rFonts w:ascii="Arial CE" w:hAnsi="Arial CE" w:cs="Arial CE"/>
              </w:rPr>
              <w:t>8-11</w:t>
            </w:r>
            <w:r w:rsidR="00CA767B"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</w:rPr>
            </w:pPr>
          </w:p>
        </w:tc>
      </w:tr>
      <w:tr w:rsidR="00CA767B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</w:rPr>
            </w:pPr>
          </w:p>
        </w:tc>
      </w:tr>
      <w:tr w:rsidR="00CA767B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A767B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787719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0238CA">
              <w:rPr>
                <w:rFonts w:ascii="Arial CE" w:hAnsi="Arial CE" w:cs="Arial CE"/>
              </w:rPr>
              <w:t>4</w:t>
            </w:r>
          </w:p>
        </w:tc>
      </w:tr>
      <w:tr w:rsidR="00CA767B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CA767B" w:rsidTr="00B702B4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787719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0238CA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0238CA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0238CA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0238CA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0238CA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0238CA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0238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0238CA">
            <w:r>
              <w:rPr>
                <w:rFonts w:ascii="Arial CE" w:hAnsi="Arial CE" w:cs="Arial CE"/>
              </w:rPr>
              <w:t>TAK</w:t>
            </w:r>
          </w:p>
        </w:tc>
      </w:tr>
    </w:tbl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238CA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28-11-2022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</w:tr>
      <w:tr w:rsidR="000238CA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0238CA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0238CA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0238CA" w:rsidTr="00B702B4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</w:tbl>
    <w:p w:rsidR="000238CA" w:rsidRDefault="000238C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38CA" w:rsidRDefault="000238C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38CA" w:rsidRDefault="000238C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38CA" w:rsidRDefault="000238C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238CA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28-11-2022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238CA" w:rsidRDefault="000238CA" w:rsidP="000238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</w:tr>
      <w:tr w:rsidR="000238CA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0238CA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0238CA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0238CA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0238CA" w:rsidTr="00B702B4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0238CA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8CA" w:rsidRDefault="000238CA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38CA" w:rsidRDefault="000238C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8CA" w:rsidRDefault="000238CA" w:rsidP="00B702B4">
            <w:r>
              <w:rPr>
                <w:rFonts w:ascii="Arial CE" w:hAnsi="Arial CE" w:cs="Arial CE"/>
              </w:rPr>
              <w:t>TAK</w:t>
            </w:r>
          </w:p>
        </w:tc>
      </w:tr>
    </w:tbl>
    <w:p w:rsidR="000238CA" w:rsidRDefault="000238CA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702B4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28-11-2022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B702B4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B702B4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B702B4" w:rsidTr="00B702B4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</w:tbl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702B4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28-11-2022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B702B4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B702B4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B702B4" w:rsidTr="00B702B4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</w:tbl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702B4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28-11-2022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B702B4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B702B4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B702B4" w:rsidTr="00B702B4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</w:tbl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702B4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XLVII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28-11-2022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</w:tr>
      <w:tr w:rsidR="00B702B4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B702B4" w:rsidTr="00B702B4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2124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21240A">
              <w:rPr>
                <w:rFonts w:ascii="Arial CE" w:hAnsi="Arial CE" w:cs="Arial CE"/>
              </w:rPr>
              <w:t>3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B702B4" w:rsidTr="00B702B4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21240A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B702B4" w:rsidTr="00B702B4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B702B4" w:rsidTr="00B702B4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bookmarkStart w:id="0" w:name="_GoBack"/>
        <w:bookmarkEnd w:id="0"/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21240A" w:rsidP="00B702B4">
            <w:r>
              <w:rPr>
                <w:rFonts w:ascii="Arial CE" w:hAnsi="Arial CE" w:cs="Arial CE"/>
              </w:rPr>
              <w:t>WSTRZ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702B4" w:rsidTr="00B702B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2B4" w:rsidRDefault="00B702B4" w:rsidP="00B702B4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02B4" w:rsidRDefault="00B702B4" w:rsidP="00B702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02B4" w:rsidRDefault="00B702B4" w:rsidP="00B702B4">
            <w:r>
              <w:rPr>
                <w:rFonts w:ascii="Arial CE" w:hAnsi="Arial CE" w:cs="Arial CE"/>
              </w:rPr>
              <w:t>TAK</w:t>
            </w:r>
          </w:p>
        </w:tc>
      </w:tr>
    </w:tbl>
    <w:p w:rsidR="00B702B4" w:rsidRDefault="00B702B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7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238CA"/>
    <w:rsid w:val="0004287E"/>
    <w:rsid w:val="00062035"/>
    <w:rsid w:val="000A2301"/>
    <w:rsid w:val="000B39DE"/>
    <w:rsid w:val="000C189E"/>
    <w:rsid w:val="000F0C0E"/>
    <w:rsid w:val="000F17C8"/>
    <w:rsid w:val="000F44CD"/>
    <w:rsid w:val="00100835"/>
    <w:rsid w:val="00152C12"/>
    <w:rsid w:val="00173CFB"/>
    <w:rsid w:val="0021240A"/>
    <w:rsid w:val="00261BF5"/>
    <w:rsid w:val="00262F05"/>
    <w:rsid w:val="002C411C"/>
    <w:rsid w:val="00307EEE"/>
    <w:rsid w:val="0033070D"/>
    <w:rsid w:val="0034509F"/>
    <w:rsid w:val="003775C6"/>
    <w:rsid w:val="00381C63"/>
    <w:rsid w:val="003D1CB0"/>
    <w:rsid w:val="003D7F53"/>
    <w:rsid w:val="0041714D"/>
    <w:rsid w:val="0042387C"/>
    <w:rsid w:val="004669C2"/>
    <w:rsid w:val="004A0C6F"/>
    <w:rsid w:val="004B0E18"/>
    <w:rsid w:val="004D16A9"/>
    <w:rsid w:val="004D5CDE"/>
    <w:rsid w:val="004F4488"/>
    <w:rsid w:val="00501D21"/>
    <w:rsid w:val="00546F09"/>
    <w:rsid w:val="00552E17"/>
    <w:rsid w:val="005779E8"/>
    <w:rsid w:val="005822D2"/>
    <w:rsid w:val="005A7837"/>
    <w:rsid w:val="005B44D6"/>
    <w:rsid w:val="005B6CDC"/>
    <w:rsid w:val="00622BEA"/>
    <w:rsid w:val="00650A69"/>
    <w:rsid w:val="006546E2"/>
    <w:rsid w:val="00670EC1"/>
    <w:rsid w:val="006B3055"/>
    <w:rsid w:val="006F63CC"/>
    <w:rsid w:val="007542F8"/>
    <w:rsid w:val="00767CE7"/>
    <w:rsid w:val="00787719"/>
    <w:rsid w:val="0079379A"/>
    <w:rsid w:val="00811A8E"/>
    <w:rsid w:val="00817162"/>
    <w:rsid w:val="0083302A"/>
    <w:rsid w:val="0086077B"/>
    <w:rsid w:val="0089452C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372C1"/>
    <w:rsid w:val="00A60DD0"/>
    <w:rsid w:val="00A73982"/>
    <w:rsid w:val="00A90A54"/>
    <w:rsid w:val="00AA6C3E"/>
    <w:rsid w:val="00AC7260"/>
    <w:rsid w:val="00B253D7"/>
    <w:rsid w:val="00B574E2"/>
    <w:rsid w:val="00B702B4"/>
    <w:rsid w:val="00B73154"/>
    <w:rsid w:val="00C44AD1"/>
    <w:rsid w:val="00C4572C"/>
    <w:rsid w:val="00C45DC0"/>
    <w:rsid w:val="00C87FAB"/>
    <w:rsid w:val="00C95DFD"/>
    <w:rsid w:val="00CA767B"/>
    <w:rsid w:val="00CA7E40"/>
    <w:rsid w:val="00CC3513"/>
    <w:rsid w:val="00CC74E4"/>
    <w:rsid w:val="00CF2F79"/>
    <w:rsid w:val="00D20C85"/>
    <w:rsid w:val="00D50746"/>
    <w:rsid w:val="00D67FEB"/>
    <w:rsid w:val="00DA2555"/>
    <w:rsid w:val="00DB1C41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9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22</cp:revision>
  <cp:lastPrinted>2022-08-30T08:34:00Z</cp:lastPrinted>
  <dcterms:created xsi:type="dcterms:W3CDTF">2021-12-29T07:01:00Z</dcterms:created>
  <dcterms:modified xsi:type="dcterms:W3CDTF">2022-11-30T08:47:00Z</dcterms:modified>
</cp:coreProperties>
</file>