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21635" w14:textId="3F5A6296" w:rsidR="00C0095B" w:rsidRPr="00FD15F0" w:rsidRDefault="00C0095B" w:rsidP="00BC1C9F">
      <w:pPr>
        <w:pStyle w:val="Tytu"/>
        <w:outlineLvl w:val="9"/>
        <w:rPr>
          <w:color w:val="000000" w:themeColor="text1"/>
          <w:sz w:val="24"/>
          <w:szCs w:val="24"/>
          <w:lang w:val="pl-PL"/>
        </w:rPr>
      </w:pPr>
      <w:r w:rsidRPr="00FD15F0">
        <w:rPr>
          <w:color w:val="000000" w:themeColor="text1"/>
          <w:sz w:val="24"/>
          <w:szCs w:val="24"/>
        </w:rPr>
        <w:t>Protokół Nr X</w:t>
      </w:r>
      <w:r w:rsidR="005C7D21" w:rsidRPr="00FD15F0">
        <w:rPr>
          <w:color w:val="000000" w:themeColor="text1"/>
          <w:sz w:val="24"/>
          <w:szCs w:val="24"/>
          <w:lang w:val="pl-PL"/>
        </w:rPr>
        <w:t>L</w:t>
      </w:r>
      <w:r w:rsidR="00E50768" w:rsidRPr="00FD15F0">
        <w:rPr>
          <w:color w:val="000000" w:themeColor="text1"/>
          <w:sz w:val="24"/>
          <w:szCs w:val="24"/>
          <w:lang w:val="pl-PL"/>
        </w:rPr>
        <w:t>V</w:t>
      </w:r>
      <w:r w:rsidR="00041277" w:rsidRPr="00FD15F0">
        <w:rPr>
          <w:color w:val="000000" w:themeColor="text1"/>
          <w:sz w:val="24"/>
          <w:szCs w:val="24"/>
          <w:lang w:val="pl-PL"/>
        </w:rPr>
        <w:t>I</w:t>
      </w:r>
      <w:r w:rsidRPr="00FD15F0">
        <w:rPr>
          <w:color w:val="000000" w:themeColor="text1"/>
          <w:sz w:val="24"/>
          <w:szCs w:val="24"/>
        </w:rPr>
        <w:t>/202</w:t>
      </w:r>
      <w:r w:rsidR="002F2634" w:rsidRPr="00FD15F0">
        <w:rPr>
          <w:color w:val="000000" w:themeColor="text1"/>
          <w:sz w:val="24"/>
          <w:szCs w:val="24"/>
          <w:lang w:val="pl-PL"/>
        </w:rPr>
        <w:t>2</w:t>
      </w:r>
    </w:p>
    <w:p w14:paraId="1F0AD6CF" w14:textId="77777777" w:rsidR="00C0095B" w:rsidRPr="00FD15F0" w:rsidRDefault="00C0095B" w:rsidP="00BC1C9F">
      <w:pPr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>z sesji Rady Miejskiej w Sławkowie</w:t>
      </w:r>
    </w:p>
    <w:p w14:paraId="7DDF77B8" w14:textId="1F65AA21" w:rsidR="00C0095B" w:rsidRPr="00FD15F0" w:rsidRDefault="00C0095B" w:rsidP="00BC1C9F">
      <w:pPr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odbywającej się w dniu </w:t>
      </w:r>
      <w:r w:rsidR="00041277" w:rsidRPr="00FD15F0">
        <w:rPr>
          <w:rFonts w:ascii="Times New Roman" w:hAnsi="Times New Roman"/>
          <w:b/>
          <w:color w:val="000000" w:themeColor="text1"/>
          <w:sz w:val="24"/>
          <w:szCs w:val="24"/>
        </w:rPr>
        <w:t>20 październik</w:t>
      </w:r>
      <w:r w:rsidR="00541E26" w:rsidRPr="00FD15F0">
        <w:rPr>
          <w:rFonts w:ascii="Times New Roman" w:hAnsi="Times New Roman"/>
          <w:b/>
          <w:color w:val="000000" w:themeColor="text1"/>
          <w:sz w:val="24"/>
          <w:szCs w:val="24"/>
        </w:rPr>
        <w:t>a</w:t>
      </w: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31221D" w:rsidRPr="00FD15F0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r.</w:t>
      </w:r>
    </w:p>
    <w:p w14:paraId="0100DAB7" w14:textId="77777777" w:rsidR="00C0095B" w:rsidRPr="00FD15F0" w:rsidRDefault="00C0095B" w:rsidP="00BC1C9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8D33E2E" w14:textId="77777777" w:rsidR="00C0095B" w:rsidRPr="00FD15F0" w:rsidRDefault="00C0095B" w:rsidP="00BC1C9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FD15F0">
        <w:rPr>
          <w:b w:val="0"/>
          <w:color w:val="000000" w:themeColor="text1"/>
          <w:sz w:val="24"/>
          <w:szCs w:val="24"/>
        </w:rPr>
        <w:t>Ustawowa liczba radnych</w:t>
      </w:r>
      <w:r w:rsidRPr="00FD15F0">
        <w:rPr>
          <w:b w:val="0"/>
          <w:color w:val="000000" w:themeColor="text1"/>
          <w:sz w:val="24"/>
          <w:szCs w:val="24"/>
        </w:rPr>
        <w:tab/>
      </w:r>
      <w:r w:rsidRPr="00FD15F0">
        <w:rPr>
          <w:b w:val="0"/>
          <w:color w:val="000000" w:themeColor="text1"/>
          <w:sz w:val="24"/>
          <w:szCs w:val="24"/>
        </w:rPr>
        <w:tab/>
        <w:t>-</w:t>
      </w:r>
      <w:r w:rsidRPr="00FD15F0">
        <w:rPr>
          <w:b w:val="0"/>
          <w:color w:val="000000" w:themeColor="text1"/>
          <w:sz w:val="24"/>
          <w:szCs w:val="24"/>
        </w:rPr>
        <w:tab/>
        <w:t>1</w:t>
      </w:r>
      <w:r w:rsidRPr="00FD15F0">
        <w:rPr>
          <w:b w:val="0"/>
          <w:color w:val="000000" w:themeColor="text1"/>
          <w:sz w:val="24"/>
          <w:szCs w:val="24"/>
          <w:lang w:val="pl-PL"/>
        </w:rPr>
        <w:t>5</w:t>
      </w:r>
    </w:p>
    <w:p w14:paraId="7B0517D1" w14:textId="1AB60DC4" w:rsidR="00C0095B" w:rsidRPr="00FD15F0" w:rsidRDefault="00C0095B" w:rsidP="00BC1C9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FD15F0">
        <w:rPr>
          <w:b w:val="0"/>
          <w:color w:val="000000" w:themeColor="text1"/>
          <w:sz w:val="24"/>
          <w:szCs w:val="24"/>
        </w:rPr>
        <w:t>Obecny skład Rady</w:t>
      </w:r>
      <w:r w:rsidRPr="00FD15F0">
        <w:rPr>
          <w:b w:val="0"/>
          <w:color w:val="000000" w:themeColor="text1"/>
          <w:sz w:val="24"/>
          <w:szCs w:val="24"/>
        </w:rPr>
        <w:tab/>
      </w:r>
      <w:r w:rsidRPr="00FD15F0">
        <w:rPr>
          <w:b w:val="0"/>
          <w:color w:val="000000" w:themeColor="text1"/>
          <w:sz w:val="24"/>
          <w:szCs w:val="24"/>
        </w:rPr>
        <w:tab/>
      </w:r>
      <w:r w:rsidRPr="00FD15F0">
        <w:rPr>
          <w:b w:val="0"/>
          <w:color w:val="000000" w:themeColor="text1"/>
          <w:sz w:val="24"/>
          <w:szCs w:val="24"/>
        </w:rPr>
        <w:tab/>
        <w:t>-</w:t>
      </w:r>
      <w:r w:rsidRPr="00FD15F0">
        <w:rPr>
          <w:b w:val="0"/>
          <w:color w:val="000000" w:themeColor="text1"/>
          <w:sz w:val="24"/>
          <w:szCs w:val="24"/>
        </w:rPr>
        <w:tab/>
        <w:t>1</w:t>
      </w:r>
      <w:r w:rsidR="00041277" w:rsidRPr="00FD15F0">
        <w:rPr>
          <w:b w:val="0"/>
          <w:color w:val="000000" w:themeColor="text1"/>
          <w:sz w:val="24"/>
          <w:szCs w:val="24"/>
          <w:lang w:val="pl-PL"/>
        </w:rPr>
        <w:t>5</w:t>
      </w:r>
    </w:p>
    <w:p w14:paraId="0D6F9F9B" w14:textId="60EA6FA7" w:rsidR="00C0095B" w:rsidRPr="00FD15F0" w:rsidRDefault="00C0095B" w:rsidP="00BC1C9F">
      <w:pPr>
        <w:pStyle w:val="Tekstpodstawowy"/>
        <w:jc w:val="both"/>
        <w:rPr>
          <w:b w:val="0"/>
          <w:color w:val="000000" w:themeColor="text1"/>
          <w:sz w:val="24"/>
          <w:szCs w:val="24"/>
        </w:rPr>
      </w:pPr>
      <w:r w:rsidRPr="00FD15F0">
        <w:rPr>
          <w:b w:val="0"/>
          <w:color w:val="000000" w:themeColor="text1"/>
          <w:sz w:val="24"/>
          <w:szCs w:val="24"/>
        </w:rPr>
        <w:t>Obecnych radnych</w:t>
      </w:r>
      <w:r w:rsidRPr="00FD15F0">
        <w:rPr>
          <w:b w:val="0"/>
          <w:color w:val="000000" w:themeColor="text1"/>
          <w:sz w:val="24"/>
          <w:szCs w:val="24"/>
        </w:rPr>
        <w:tab/>
      </w:r>
      <w:r w:rsidRPr="00FD15F0">
        <w:rPr>
          <w:b w:val="0"/>
          <w:color w:val="000000" w:themeColor="text1"/>
          <w:sz w:val="24"/>
          <w:szCs w:val="24"/>
        </w:rPr>
        <w:tab/>
      </w:r>
      <w:r w:rsidRPr="00FD15F0">
        <w:rPr>
          <w:b w:val="0"/>
          <w:color w:val="000000" w:themeColor="text1"/>
          <w:sz w:val="24"/>
          <w:szCs w:val="24"/>
        </w:rPr>
        <w:tab/>
        <w:t>-</w:t>
      </w:r>
      <w:r w:rsidRPr="00FD15F0">
        <w:rPr>
          <w:b w:val="0"/>
          <w:color w:val="000000" w:themeColor="text1"/>
          <w:sz w:val="24"/>
          <w:szCs w:val="24"/>
        </w:rPr>
        <w:tab/>
        <w:t>1</w:t>
      </w:r>
      <w:r w:rsidR="00E50768" w:rsidRPr="00FD15F0">
        <w:rPr>
          <w:b w:val="0"/>
          <w:color w:val="000000" w:themeColor="text1"/>
          <w:sz w:val="24"/>
          <w:szCs w:val="24"/>
          <w:lang w:val="pl-PL"/>
        </w:rPr>
        <w:t>4</w:t>
      </w:r>
      <w:r w:rsidR="004646CE" w:rsidRPr="00FD15F0">
        <w:rPr>
          <w:b w:val="0"/>
          <w:color w:val="000000" w:themeColor="text1"/>
          <w:sz w:val="24"/>
          <w:szCs w:val="24"/>
          <w:lang w:val="pl-PL"/>
        </w:rPr>
        <w:t>, przy rozpoczęciu 12</w:t>
      </w:r>
    </w:p>
    <w:p w14:paraId="0E4AC41F" w14:textId="77777777" w:rsidR="00C0095B" w:rsidRPr="00FD15F0" w:rsidRDefault="00C0095B" w:rsidP="00BC1C9F">
      <w:pPr>
        <w:pStyle w:val="Tekstpodstawowy"/>
        <w:jc w:val="both"/>
        <w:rPr>
          <w:b w:val="0"/>
          <w:color w:val="000000" w:themeColor="text1"/>
          <w:sz w:val="24"/>
          <w:szCs w:val="24"/>
        </w:rPr>
      </w:pPr>
    </w:p>
    <w:p w14:paraId="65527F53" w14:textId="1D7CB4E8" w:rsidR="00C0095B" w:rsidRPr="00FD15F0" w:rsidRDefault="00C0095B" w:rsidP="00BC1C9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FD15F0">
        <w:rPr>
          <w:b w:val="0"/>
          <w:color w:val="000000" w:themeColor="text1"/>
          <w:sz w:val="24"/>
          <w:szCs w:val="24"/>
        </w:rPr>
        <w:t xml:space="preserve">Miejsce sesji: </w:t>
      </w:r>
      <w:r w:rsidR="00E50768" w:rsidRPr="00FD15F0">
        <w:rPr>
          <w:b w:val="0"/>
          <w:color w:val="000000" w:themeColor="text1"/>
          <w:sz w:val="24"/>
          <w:szCs w:val="24"/>
          <w:lang w:val="pl-PL"/>
        </w:rPr>
        <w:t>s</w:t>
      </w:r>
      <w:r w:rsidR="00E50768" w:rsidRPr="00FD15F0">
        <w:rPr>
          <w:b w:val="0"/>
          <w:color w:val="000000" w:themeColor="text1"/>
          <w:sz w:val="24"/>
          <w:szCs w:val="24"/>
        </w:rPr>
        <w:t>ala</w:t>
      </w:r>
      <w:r w:rsidRPr="00FD15F0">
        <w:rPr>
          <w:b w:val="0"/>
          <w:color w:val="000000" w:themeColor="text1"/>
          <w:sz w:val="24"/>
          <w:szCs w:val="24"/>
        </w:rPr>
        <w:t xml:space="preserve"> posiedzeń w Urz</w:t>
      </w:r>
      <w:r w:rsidRPr="00FD15F0">
        <w:rPr>
          <w:b w:val="0"/>
          <w:color w:val="000000" w:themeColor="text1"/>
          <w:sz w:val="24"/>
          <w:szCs w:val="24"/>
          <w:lang w:val="pl-PL"/>
        </w:rPr>
        <w:t>ędzie</w:t>
      </w:r>
      <w:r w:rsidRPr="00FD15F0">
        <w:rPr>
          <w:b w:val="0"/>
          <w:color w:val="000000" w:themeColor="text1"/>
          <w:sz w:val="24"/>
          <w:szCs w:val="24"/>
        </w:rPr>
        <w:t xml:space="preserve"> Miasta Sławkowa przy ul. Łosińska</w:t>
      </w:r>
      <w:r w:rsidRPr="00FD15F0">
        <w:rPr>
          <w:b w:val="0"/>
          <w:color w:val="000000" w:themeColor="text1"/>
          <w:sz w:val="24"/>
          <w:szCs w:val="24"/>
          <w:lang w:val="pl-PL"/>
        </w:rPr>
        <w:t xml:space="preserve"> 1</w:t>
      </w:r>
      <w:r w:rsidR="00E50768" w:rsidRPr="00FD15F0">
        <w:rPr>
          <w:b w:val="0"/>
          <w:color w:val="000000" w:themeColor="text1"/>
          <w:sz w:val="24"/>
          <w:szCs w:val="24"/>
          <w:lang w:val="pl-PL"/>
        </w:rPr>
        <w:t>.</w:t>
      </w:r>
    </w:p>
    <w:p w14:paraId="28EB777C" w14:textId="77777777" w:rsidR="00C0095B" w:rsidRPr="00FD15F0" w:rsidRDefault="00C0095B" w:rsidP="00BC1C9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6C538BD6" w14:textId="554C5DB0" w:rsidR="00C0095B" w:rsidRPr="00FD15F0" w:rsidRDefault="00C0095B" w:rsidP="00BC1C9F">
      <w:pPr>
        <w:pStyle w:val="Tekstpodstawowy"/>
        <w:jc w:val="both"/>
        <w:rPr>
          <w:b w:val="0"/>
          <w:color w:val="000000" w:themeColor="text1"/>
          <w:sz w:val="24"/>
          <w:szCs w:val="24"/>
          <w:vertAlign w:val="superscript"/>
        </w:rPr>
      </w:pPr>
      <w:r w:rsidRPr="00FD15F0">
        <w:rPr>
          <w:b w:val="0"/>
          <w:color w:val="000000" w:themeColor="text1"/>
          <w:sz w:val="24"/>
          <w:szCs w:val="24"/>
        </w:rPr>
        <w:t>Czas trwania obrad: 17</w:t>
      </w:r>
      <w:r w:rsidR="00723061" w:rsidRPr="00FD15F0">
        <w:rPr>
          <w:b w:val="0"/>
          <w:color w:val="000000" w:themeColor="text1"/>
          <w:sz w:val="24"/>
          <w:szCs w:val="24"/>
          <w:vertAlign w:val="superscript"/>
          <w:lang w:val="pl-PL"/>
        </w:rPr>
        <w:t>09</w:t>
      </w:r>
      <w:r w:rsidRPr="00FD15F0">
        <w:rPr>
          <w:b w:val="0"/>
          <w:color w:val="000000" w:themeColor="text1"/>
          <w:sz w:val="24"/>
          <w:szCs w:val="24"/>
          <w:vertAlign w:val="superscript"/>
        </w:rPr>
        <w:t xml:space="preserve"> </w:t>
      </w:r>
      <w:r w:rsidRPr="00FD15F0">
        <w:rPr>
          <w:b w:val="0"/>
          <w:color w:val="000000" w:themeColor="text1"/>
          <w:sz w:val="24"/>
          <w:szCs w:val="24"/>
          <w:vertAlign w:val="superscript"/>
          <w:lang w:val="pl-PL"/>
        </w:rPr>
        <w:t>-</w:t>
      </w:r>
      <w:r w:rsidRPr="00FD15F0">
        <w:rPr>
          <w:b w:val="0"/>
          <w:color w:val="000000" w:themeColor="text1"/>
          <w:sz w:val="24"/>
          <w:szCs w:val="24"/>
          <w:lang w:val="pl-PL"/>
        </w:rPr>
        <w:t>1</w:t>
      </w:r>
      <w:r w:rsidR="004646CE" w:rsidRPr="00FD15F0">
        <w:rPr>
          <w:b w:val="0"/>
          <w:color w:val="000000" w:themeColor="text1"/>
          <w:sz w:val="24"/>
          <w:szCs w:val="24"/>
          <w:lang w:val="pl-PL"/>
        </w:rPr>
        <w:t>9</w:t>
      </w:r>
      <w:r w:rsidR="004646CE" w:rsidRPr="00FD15F0">
        <w:rPr>
          <w:b w:val="0"/>
          <w:color w:val="000000" w:themeColor="text1"/>
          <w:sz w:val="24"/>
          <w:szCs w:val="24"/>
          <w:vertAlign w:val="superscript"/>
          <w:lang w:val="pl-PL"/>
        </w:rPr>
        <w:t>0</w:t>
      </w:r>
      <w:r w:rsidR="00E50768" w:rsidRPr="00FD15F0">
        <w:rPr>
          <w:b w:val="0"/>
          <w:color w:val="000000" w:themeColor="text1"/>
          <w:sz w:val="24"/>
          <w:szCs w:val="24"/>
          <w:vertAlign w:val="superscript"/>
          <w:lang w:val="pl-PL"/>
        </w:rPr>
        <w:t>5</w:t>
      </w:r>
    </w:p>
    <w:p w14:paraId="5C288EFF" w14:textId="77777777" w:rsidR="00C0095B" w:rsidRPr="00FD15F0" w:rsidRDefault="00C0095B" w:rsidP="00BC1C9F">
      <w:pPr>
        <w:pStyle w:val="Tekstpodstawowy"/>
        <w:jc w:val="both"/>
        <w:rPr>
          <w:b w:val="0"/>
          <w:color w:val="000000" w:themeColor="text1"/>
          <w:sz w:val="24"/>
          <w:szCs w:val="24"/>
        </w:rPr>
      </w:pPr>
    </w:p>
    <w:p w14:paraId="1B02A907" w14:textId="77777777" w:rsidR="00C0095B" w:rsidRPr="00FD15F0" w:rsidRDefault="00C0095B" w:rsidP="00BC1C9F">
      <w:pPr>
        <w:suppressAutoHyphens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>Ad. 1. Otwarcie sesji i stwierdzenie prawomocności obrad.</w:t>
      </w:r>
    </w:p>
    <w:p w14:paraId="501B2398" w14:textId="77777777" w:rsidR="00C0095B" w:rsidRPr="00FD15F0" w:rsidRDefault="00C0095B" w:rsidP="00BC1C9F">
      <w:pPr>
        <w:suppressAutoHyphens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C3164F2" w14:textId="77777777" w:rsidR="00C0095B" w:rsidRPr="00FD15F0" w:rsidRDefault="00C0095B" w:rsidP="00BC1C9F">
      <w:pPr>
        <w:pStyle w:val="Tekstpodstawowy"/>
        <w:jc w:val="both"/>
        <w:rPr>
          <w:b w:val="0"/>
          <w:color w:val="000000" w:themeColor="text1"/>
          <w:sz w:val="24"/>
          <w:szCs w:val="24"/>
        </w:rPr>
      </w:pPr>
      <w:r w:rsidRPr="00FD15F0">
        <w:rPr>
          <w:b w:val="0"/>
          <w:color w:val="000000" w:themeColor="text1"/>
          <w:sz w:val="24"/>
          <w:szCs w:val="24"/>
        </w:rPr>
        <w:t xml:space="preserve">Sesję Rady Miejskiej otworzył i prowadził Przewodniczący </w:t>
      </w:r>
      <w:r w:rsidRPr="00FD15F0">
        <w:rPr>
          <w:color w:val="000000" w:themeColor="text1"/>
          <w:sz w:val="24"/>
          <w:szCs w:val="24"/>
        </w:rPr>
        <w:t>Łukasz Hofler</w:t>
      </w:r>
      <w:r w:rsidRPr="00FD15F0">
        <w:rPr>
          <w:b w:val="0"/>
          <w:color w:val="000000" w:themeColor="text1"/>
          <w:sz w:val="24"/>
          <w:szCs w:val="24"/>
        </w:rPr>
        <w:t>.</w:t>
      </w:r>
    </w:p>
    <w:p w14:paraId="6AF7D155" w14:textId="77777777" w:rsidR="00A60E33" w:rsidRPr="00FD15F0" w:rsidRDefault="00A60E33" w:rsidP="00BC1C9F">
      <w:pPr>
        <w:pStyle w:val="Tekstpodstawowy"/>
        <w:jc w:val="both"/>
        <w:rPr>
          <w:b w:val="0"/>
          <w:color w:val="000000" w:themeColor="text1"/>
          <w:sz w:val="24"/>
          <w:szCs w:val="24"/>
        </w:rPr>
      </w:pPr>
    </w:p>
    <w:p w14:paraId="1C15E8D9" w14:textId="4EA564AF" w:rsidR="00C0095B" w:rsidRPr="00FD15F0" w:rsidRDefault="00A60E33" w:rsidP="00BC1C9F">
      <w:pPr>
        <w:pStyle w:val="Tekstpodstawowy"/>
        <w:jc w:val="both"/>
        <w:rPr>
          <w:b w:val="0"/>
          <w:color w:val="000000" w:themeColor="text1"/>
          <w:sz w:val="24"/>
          <w:szCs w:val="24"/>
        </w:rPr>
      </w:pPr>
      <w:r w:rsidRPr="00FD15F0">
        <w:rPr>
          <w:b w:val="0"/>
          <w:color w:val="000000" w:themeColor="text1"/>
          <w:sz w:val="24"/>
          <w:szCs w:val="24"/>
          <w:lang w:val="pl-PL"/>
        </w:rPr>
        <w:t xml:space="preserve">Następnie </w:t>
      </w:r>
      <w:r w:rsidR="00C0095B" w:rsidRPr="00FD15F0">
        <w:rPr>
          <w:color w:val="000000" w:themeColor="text1"/>
          <w:sz w:val="24"/>
          <w:szCs w:val="24"/>
        </w:rPr>
        <w:t>Przewodniczący</w:t>
      </w:r>
      <w:r w:rsidR="00C0095B" w:rsidRPr="00FD15F0">
        <w:rPr>
          <w:b w:val="0"/>
          <w:color w:val="000000" w:themeColor="text1"/>
          <w:sz w:val="24"/>
          <w:szCs w:val="24"/>
        </w:rPr>
        <w:t xml:space="preserve"> powitał:</w:t>
      </w:r>
    </w:p>
    <w:p w14:paraId="77FEF652" w14:textId="6D1D6354" w:rsidR="00E50768" w:rsidRPr="00FD15F0" w:rsidRDefault="00E50768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Burmistrza Miasta </w:t>
      </w: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>Rafała Adamczyka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69E74587" w14:textId="50DBF27C" w:rsidR="0004181C" w:rsidRPr="00FD15F0" w:rsidRDefault="0004181C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Zastępcę Burmistrza </w:t>
      </w: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>Janusza Mroza,</w:t>
      </w:r>
    </w:p>
    <w:p w14:paraId="2AE776FE" w14:textId="7B87784D" w:rsidR="00D93A59" w:rsidRPr="00FD15F0" w:rsidRDefault="00D93A59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t>Sekretarza Miasta</w:t>
      </w: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Martę Sekułę,</w:t>
      </w:r>
    </w:p>
    <w:p w14:paraId="68D62988" w14:textId="0E3EEEB5" w:rsidR="00D93A59" w:rsidRPr="00FD15F0" w:rsidRDefault="00C0095B" w:rsidP="00D93A59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Skarbnika Miasta </w:t>
      </w: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>Pawła Kuca,</w:t>
      </w:r>
    </w:p>
    <w:p w14:paraId="219C72CD" w14:textId="77777777" w:rsidR="00C0095B" w:rsidRPr="00FD15F0" w:rsidRDefault="00C0095B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t>kierowni</w:t>
      </w:r>
      <w:r w:rsidR="002F2634" w:rsidRPr="00FD15F0">
        <w:rPr>
          <w:rFonts w:ascii="Times New Roman" w:hAnsi="Times New Roman"/>
          <w:color w:val="000000" w:themeColor="text1"/>
          <w:sz w:val="24"/>
          <w:szCs w:val="24"/>
        </w:rPr>
        <w:t>ków i pracowników Urzędu Miasta,</w:t>
      </w:r>
    </w:p>
    <w:p w14:paraId="19EFA33F" w14:textId="77777777" w:rsidR="00D93A59" w:rsidRPr="00FD15F0" w:rsidRDefault="00D93A59" w:rsidP="00D93A59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t>dyrektorów placówek oświatowych,</w:t>
      </w:r>
    </w:p>
    <w:p w14:paraId="639B9E2A" w14:textId="27BC2C21" w:rsidR="00AA738D" w:rsidRPr="00FD15F0" w:rsidRDefault="00AA738D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t>radcę prawnego Małgorz</w:t>
      </w:r>
      <w:r w:rsidR="00532AAD" w:rsidRPr="00FD15F0">
        <w:rPr>
          <w:rFonts w:ascii="Times New Roman" w:hAnsi="Times New Roman"/>
          <w:color w:val="000000" w:themeColor="text1"/>
          <w:sz w:val="24"/>
          <w:szCs w:val="24"/>
        </w:rPr>
        <w:t>atę Lecyk,</w:t>
      </w:r>
    </w:p>
    <w:p w14:paraId="6528F87A" w14:textId="5BEEE8CD" w:rsidR="00576D64" w:rsidRPr="00FD15F0" w:rsidRDefault="00576D64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t>radnych,</w:t>
      </w:r>
    </w:p>
    <w:p w14:paraId="20F2596A" w14:textId="36857FDD" w:rsidR="0004181C" w:rsidRPr="00FD15F0" w:rsidRDefault="0004181C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t>mieszkańców</w:t>
      </w:r>
      <w:r w:rsidR="00D93A59" w:rsidRPr="00FD15F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20C812C9" w14:textId="75D2C887" w:rsidR="00D93A59" w:rsidRPr="00FD15F0" w:rsidRDefault="00D93A59" w:rsidP="00D93A59">
      <w:pPr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t>oraz stypendystów i ich rodziców/opiekunów.</w:t>
      </w:r>
    </w:p>
    <w:p w14:paraId="3BDE730C" w14:textId="77777777" w:rsidR="00C0095B" w:rsidRPr="00FD15F0" w:rsidRDefault="00C0095B" w:rsidP="00BC1C9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3AE8538B" w14:textId="231AE78C" w:rsidR="0004181C" w:rsidRPr="00FD15F0" w:rsidRDefault="00E63667" w:rsidP="00BC1C9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FD15F0">
        <w:rPr>
          <w:b w:val="0"/>
          <w:color w:val="000000" w:themeColor="text1"/>
          <w:sz w:val="24"/>
          <w:szCs w:val="24"/>
          <w:lang w:val="pl-PL"/>
        </w:rPr>
        <w:t>Na sesji obecnych było 1</w:t>
      </w:r>
      <w:r w:rsidR="00723061" w:rsidRPr="00FD15F0">
        <w:rPr>
          <w:b w:val="0"/>
          <w:color w:val="000000" w:themeColor="text1"/>
          <w:sz w:val="24"/>
          <w:szCs w:val="24"/>
          <w:lang w:val="pl-PL"/>
        </w:rPr>
        <w:t>2</w:t>
      </w:r>
      <w:r w:rsidRPr="00FD15F0">
        <w:rPr>
          <w:b w:val="0"/>
          <w:color w:val="000000" w:themeColor="text1"/>
          <w:sz w:val="24"/>
          <w:szCs w:val="24"/>
          <w:lang w:val="pl-PL"/>
        </w:rPr>
        <w:t xml:space="preserve"> radnych.</w:t>
      </w:r>
      <w:r w:rsidR="00723061" w:rsidRPr="00FD15F0">
        <w:rPr>
          <w:b w:val="0"/>
          <w:color w:val="000000" w:themeColor="text1"/>
          <w:sz w:val="24"/>
          <w:szCs w:val="24"/>
          <w:lang w:val="pl-PL"/>
        </w:rPr>
        <w:t xml:space="preserve"> Dwóch radnych dołączyło do obrad w czasie ich trwania.</w:t>
      </w:r>
      <w:r w:rsidRPr="00FD15F0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C0095B" w:rsidRPr="00FD15F0">
        <w:rPr>
          <w:b w:val="0"/>
          <w:color w:val="000000" w:themeColor="text1"/>
          <w:sz w:val="24"/>
          <w:szCs w:val="24"/>
          <w:lang w:val="pl-PL"/>
        </w:rPr>
        <w:t>Przewodniczący Rady stwierdził quorum i prawomocność obrad.</w:t>
      </w:r>
      <w:r w:rsidR="00E0276F" w:rsidRPr="00FD15F0">
        <w:rPr>
          <w:b w:val="0"/>
          <w:color w:val="000000" w:themeColor="text1"/>
          <w:sz w:val="24"/>
          <w:szCs w:val="24"/>
          <w:lang w:val="pl-PL"/>
        </w:rPr>
        <w:t xml:space="preserve"> </w:t>
      </w:r>
    </w:p>
    <w:p w14:paraId="7DD9CBBE" w14:textId="77777777" w:rsidR="0004181C" w:rsidRPr="00FD15F0" w:rsidRDefault="0004181C" w:rsidP="00BC1C9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0523026E" w14:textId="77777777" w:rsidR="00C0095B" w:rsidRPr="00FD15F0" w:rsidRDefault="00C0095B" w:rsidP="00BC1C9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FD15F0">
        <w:rPr>
          <w:b w:val="0"/>
          <w:i/>
          <w:color w:val="000000" w:themeColor="text1"/>
          <w:sz w:val="24"/>
          <w:szCs w:val="24"/>
        </w:rPr>
        <w:t>Lista obecności radnych</w:t>
      </w:r>
      <w:r w:rsidRPr="00FD15F0">
        <w:rPr>
          <w:b w:val="0"/>
          <w:color w:val="000000" w:themeColor="text1"/>
          <w:sz w:val="24"/>
          <w:szCs w:val="24"/>
        </w:rPr>
        <w:t xml:space="preserve"> stanowi </w:t>
      </w:r>
      <w:r w:rsidRPr="00FD15F0">
        <w:rPr>
          <w:color w:val="000000" w:themeColor="text1"/>
          <w:sz w:val="24"/>
          <w:szCs w:val="24"/>
        </w:rPr>
        <w:t>załącznik nr 1</w:t>
      </w:r>
      <w:r w:rsidRPr="00FD15F0">
        <w:rPr>
          <w:b w:val="0"/>
          <w:color w:val="000000" w:themeColor="text1"/>
          <w:sz w:val="24"/>
          <w:szCs w:val="24"/>
        </w:rPr>
        <w:t xml:space="preserve"> do protokołu</w:t>
      </w:r>
      <w:r w:rsidRPr="00FD15F0">
        <w:rPr>
          <w:b w:val="0"/>
          <w:color w:val="000000" w:themeColor="text1"/>
          <w:sz w:val="24"/>
          <w:szCs w:val="24"/>
          <w:lang w:val="pl-PL"/>
        </w:rPr>
        <w:t xml:space="preserve">. </w:t>
      </w:r>
    </w:p>
    <w:p w14:paraId="2B20DA01" w14:textId="77777777" w:rsidR="00C0095B" w:rsidRPr="00FD15F0" w:rsidRDefault="00C0095B" w:rsidP="00BC1C9F">
      <w:pPr>
        <w:pStyle w:val="Tekstpodstawowy"/>
        <w:jc w:val="both"/>
        <w:rPr>
          <w:bCs/>
          <w:color w:val="000000" w:themeColor="text1"/>
          <w:sz w:val="24"/>
          <w:szCs w:val="24"/>
        </w:rPr>
      </w:pPr>
    </w:p>
    <w:p w14:paraId="26581A01" w14:textId="77777777" w:rsidR="00C0095B" w:rsidRPr="00FD15F0" w:rsidRDefault="00C0095B" w:rsidP="00BC1C9F">
      <w:pPr>
        <w:pStyle w:val="Tekstpodstawowy"/>
        <w:jc w:val="both"/>
        <w:rPr>
          <w:bCs/>
          <w:color w:val="000000" w:themeColor="text1"/>
          <w:sz w:val="24"/>
          <w:szCs w:val="24"/>
        </w:rPr>
      </w:pPr>
      <w:r w:rsidRPr="00FD15F0">
        <w:rPr>
          <w:b w:val="0"/>
          <w:bCs/>
          <w:i/>
          <w:color w:val="000000" w:themeColor="text1"/>
          <w:sz w:val="24"/>
          <w:szCs w:val="24"/>
        </w:rPr>
        <w:t xml:space="preserve">Wykaz głosowań przeprowadzonych na sesji </w:t>
      </w:r>
      <w:r w:rsidRPr="00FD15F0">
        <w:rPr>
          <w:b w:val="0"/>
          <w:bCs/>
          <w:color w:val="000000" w:themeColor="text1"/>
          <w:sz w:val="24"/>
          <w:szCs w:val="24"/>
        </w:rPr>
        <w:t xml:space="preserve">stanowi </w:t>
      </w:r>
      <w:r w:rsidRPr="00FD15F0">
        <w:rPr>
          <w:bCs/>
          <w:color w:val="000000" w:themeColor="text1"/>
          <w:sz w:val="24"/>
          <w:szCs w:val="24"/>
        </w:rPr>
        <w:t xml:space="preserve">załącznik nr 2 </w:t>
      </w:r>
      <w:r w:rsidRPr="00FD15F0">
        <w:rPr>
          <w:b w:val="0"/>
          <w:bCs/>
          <w:color w:val="000000" w:themeColor="text1"/>
          <w:sz w:val="24"/>
          <w:szCs w:val="24"/>
        </w:rPr>
        <w:t>do protokołu.</w:t>
      </w:r>
    </w:p>
    <w:p w14:paraId="1CEA5056" w14:textId="77777777" w:rsidR="00C0095B" w:rsidRPr="00FD15F0" w:rsidRDefault="00C0095B" w:rsidP="00BC1C9F">
      <w:pPr>
        <w:pStyle w:val="Tekstpodstawowy"/>
        <w:jc w:val="both"/>
        <w:rPr>
          <w:bCs/>
          <w:color w:val="000000" w:themeColor="text1"/>
          <w:sz w:val="24"/>
          <w:szCs w:val="24"/>
          <w:lang w:val="pl-PL"/>
        </w:rPr>
      </w:pPr>
    </w:p>
    <w:p w14:paraId="6418C104" w14:textId="77777777" w:rsidR="00C0095B" w:rsidRPr="00FD15F0" w:rsidRDefault="00C0095B" w:rsidP="00BC1C9F">
      <w:pPr>
        <w:pStyle w:val="Tekstpodstawowy"/>
        <w:jc w:val="both"/>
        <w:rPr>
          <w:color w:val="000000" w:themeColor="text1"/>
          <w:sz w:val="24"/>
          <w:szCs w:val="24"/>
        </w:rPr>
      </w:pPr>
      <w:r w:rsidRPr="00FD15F0">
        <w:rPr>
          <w:color w:val="000000" w:themeColor="text1"/>
          <w:sz w:val="24"/>
          <w:szCs w:val="24"/>
        </w:rPr>
        <w:t>Ad. 2. Przedstawienie porządku obrad przez Przewodniczącego Rady.</w:t>
      </w:r>
    </w:p>
    <w:p w14:paraId="24B1A520" w14:textId="77777777" w:rsidR="00C0095B" w:rsidRPr="00FD15F0" w:rsidRDefault="00C0095B" w:rsidP="00BC1C9F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020DD6D1" w14:textId="4D2B2771" w:rsidR="004246BC" w:rsidRPr="00FD15F0" w:rsidRDefault="00576D64" w:rsidP="00BC1C9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Przewodniczący </w:t>
      </w:r>
      <w:r w:rsidR="00A00B6B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poinformował o konieczności wprowadzenia </w:t>
      </w:r>
      <w:r w:rsidR="001D6FB4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dwóch projektów </w:t>
      </w:r>
      <w:r w:rsidR="00A00B6B" w:rsidRPr="00FD15F0">
        <w:rPr>
          <w:rFonts w:ascii="Times New Roman" w:hAnsi="Times New Roman"/>
          <w:color w:val="000000" w:themeColor="text1"/>
          <w:sz w:val="24"/>
          <w:szCs w:val="24"/>
        </w:rPr>
        <w:t>uchwał do</w:t>
      </w:r>
      <w:r w:rsidR="00917F7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A00B6B" w:rsidRPr="00FD15F0">
        <w:rPr>
          <w:rFonts w:ascii="Times New Roman" w:hAnsi="Times New Roman"/>
          <w:color w:val="000000" w:themeColor="text1"/>
          <w:sz w:val="24"/>
          <w:szCs w:val="24"/>
        </w:rPr>
        <w:t>porządku obrad</w:t>
      </w:r>
      <w:r w:rsidR="002318D5" w:rsidRPr="00FD15F0">
        <w:rPr>
          <w:rFonts w:ascii="Times New Roman" w:hAnsi="Times New Roman"/>
          <w:color w:val="000000" w:themeColor="text1"/>
          <w:sz w:val="24"/>
          <w:szCs w:val="24"/>
        </w:rPr>
        <w:t>, co było sygnalizowane na spotkaniu informacyjnym</w:t>
      </w:r>
      <w:r w:rsidR="00A00B6B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1D6FB4" w:rsidRPr="00FD15F0">
        <w:rPr>
          <w:rFonts w:ascii="Times New Roman" w:hAnsi="Times New Roman"/>
          <w:color w:val="000000" w:themeColor="text1"/>
          <w:sz w:val="24"/>
          <w:szCs w:val="24"/>
        </w:rPr>
        <w:t>Projekty chwał</w:t>
      </w:r>
      <w:r w:rsidR="00A00B6B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zostaną wprowadz</w:t>
      </w:r>
      <w:r w:rsidR="003747C1" w:rsidRPr="00FD15F0">
        <w:rPr>
          <w:rFonts w:ascii="Times New Roman" w:hAnsi="Times New Roman"/>
          <w:color w:val="000000" w:themeColor="text1"/>
          <w:sz w:val="24"/>
          <w:szCs w:val="24"/>
        </w:rPr>
        <w:t>on</w:t>
      </w:r>
      <w:r w:rsidR="00A00B6B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e na początku punktu </w:t>
      </w:r>
      <w:r w:rsidR="002318D5" w:rsidRPr="00FD15F0">
        <w:rPr>
          <w:rFonts w:ascii="Times New Roman" w:hAnsi="Times New Roman"/>
          <w:color w:val="000000" w:themeColor="text1"/>
          <w:sz w:val="24"/>
          <w:szCs w:val="24"/>
        </w:rPr>
        <w:t>7 jako ppkty 1 i 2</w:t>
      </w:r>
      <w:r w:rsidR="001D6FB4" w:rsidRPr="00FD15F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C32345E" w14:textId="77777777" w:rsidR="00AD0D68" w:rsidRPr="00FD15F0" w:rsidRDefault="00AD0D68" w:rsidP="00BC1C9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1D8D4AB" w14:textId="7137081F" w:rsidR="00F47E68" w:rsidRPr="00FD15F0" w:rsidRDefault="00F47E68" w:rsidP="00BC1C9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t>Nie zgłoszono</w:t>
      </w:r>
      <w:r w:rsidR="00A12527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innych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propozycji zmian.</w:t>
      </w:r>
    </w:p>
    <w:p w14:paraId="56638DFE" w14:textId="77777777" w:rsidR="00F47E68" w:rsidRPr="00FD15F0" w:rsidRDefault="00F47E68" w:rsidP="00BC1C9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2458B92" w14:textId="71BE3DDF" w:rsidR="008A06FA" w:rsidRPr="00FD15F0" w:rsidRDefault="00C0095B" w:rsidP="00BC1C9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t>Przewodniczący zarządził głosowanie nad</w:t>
      </w:r>
      <w:r w:rsidR="00A12527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zmianą porządku obrad poprzez </w:t>
      </w:r>
      <w:r w:rsidR="002318D5" w:rsidRPr="00FD15F0">
        <w:rPr>
          <w:rFonts w:ascii="Times New Roman" w:hAnsi="Times New Roman"/>
          <w:color w:val="000000" w:themeColor="text1"/>
          <w:sz w:val="24"/>
          <w:szCs w:val="24"/>
        </w:rPr>
        <w:t>dodanie</w:t>
      </w:r>
      <w:r w:rsidR="008A06FA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w pkt 7 ppkt 1 ,,w sprawie</w:t>
      </w:r>
      <w:r w:rsidR="001D6FB4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D6FB4" w:rsidRPr="00FD15F0">
        <w:rPr>
          <w:rFonts w:ascii="Times New Roman" w:hAnsi="Times New Roman"/>
          <w:bCs/>
          <w:color w:val="000000" w:themeColor="text1"/>
          <w:sz w:val="24"/>
          <w:szCs w:val="24"/>
        </w:rPr>
        <w:t>zmiany uchwały Nr XXXVI/375/2021 w sprawie uchwalenia Wieloletniej Prognozy Finansowej Gminy Sławków na lata 2022 – 2039</w:t>
      </w:r>
      <w:r w:rsidR="008A06FA" w:rsidRPr="00FD15F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1F7D18D" w14:textId="77777777" w:rsidR="008A06FA" w:rsidRPr="00FD15F0" w:rsidRDefault="008A06FA" w:rsidP="00BC1C9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2DC2636" w14:textId="77BEF387" w:rsidR="008A06FA" w:rsidRPr="00FD15F0" w:rsidRDefault="008A06FA" w:rsidP="008A06F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t>Radni jednogłośnie 1</w:t>
      </w:r>
      <w:r w:rsidR="00C30472" w:rsidRPr="00FD15F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głosami „za”</w:t>
      </w: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(głosowanie nr 1) 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>przyjęli zmianę do porządku obrad.</w:t>
      </w:r>
    </w:p>
    <w:p w14:paraId="775B661B" w14:textId="77777777" w:rsidR="008A06FA" w:rsidRPr="00FD15F0" w:rsidRDefault="008A06FA" w:rsidP="008A06F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8691BF6" w14:textId="3D942B5A" w:rsidR="008A06FA" w:rsidRPr="00FD15F0" w:rsidRDefault="008A06FA" w:rsidP="008A06F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Przewodniczący zarządził głosowanie nad zmianą porządku obrad poprzez dodanie w pkt 7 ppkt </w:t>
      </w:r>
      <w:r w:rsidR="001D6FB4" w:rsidRPr="00FD15F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,,w sprawie </w:t>
      </w:r>
      <w:r w:rsidR="001D6FB4" w:rsidRPr="00FD15F0">
        <w:rPr>
          <w:rFonts w:ascii="Times New Roman" w:hAnsi="Times New Roman"/>
          <w:color w:val="000000" w:themeColor="text1"/>
          <w:sz w:val="24"/>
          <w:szCs w:val="24"/>
        </w:rPr>
        <w:t>zmiany uchwały Nr XXXVI/376/2021 w sprawie uchwały budżetowej Miasta Sławkowa na 2022 rok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>”.</w:t>
      </w:r>
    </w:p>
    <w:p w14:paraId="784FE173" w14:textId="77777777" w:rsidR="001D6FB4" w:rsidRPr="00FD15F0" w:rsidRDefault="001D6FB4" w:rsidP="008A06FA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3DB8EC7" w14:textId="42BB8513" w:rsidR="008A06FA" w:rsidRPr="00FD15F0" w:rsidRDefault="008A06FA" w:rsidP="008A06F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Radni </w:t>
      </w:r>
      <w:r w:rsidR="00C30472" w:rsidRPr="00FD15F0">
        <w:rPr>
          <w:rFonts w:ascii="Times New Roman" w:hAnsi="Times New Roman"/>
          <w:color w:val="000000" w:themeColor="text1"/>
          <w:sz w:val="24"/>
          <w:szCs w:val="24"/>
        </w:rPr>
        <w:t>jednogłośnie</w:t>
      </w:r>
      <w:r w:rsidR="00AA738D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30472" w:rsidRPr="00FD15F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głosami „za”</w:t>
      </w:r>
      <w:r w:rsidR="00C30472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(głosowanie nr 2) 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>przyjęli zmianę do porządku obrad.</w:t>
      </w:r>
    </w:p>
    <w:p w14:paraId="64D8F92D" w14:textId="77777777" w:rsidR="008A06FA" w:rsidRPr="00FD15F0" w:rsidRDefault="008A06FA" w:rsidP="00BC1C9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D0FBD6F" w14:textId="5ADF1E91" w:rsidR="00C0095B" w:rsidRPr="00FD15F0" w:rsidRDefault="008A06FA" w:rsidP="00BC1C9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t>Przewodniczący zarządził głosowanie nad przyjęciem</w:t>
      </w:r>
      <w:r w:rsidR="00C0095B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porządk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C0095B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obrad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z wprowadzonymi zmianami</w:t>
      </w:r>
      <w:r w:rsidR="00B17BBB" w:rsidRPr="00FD15F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FE32982" w14:textId="77777777" w:rsidR="00AD0D68" w:rsidRPr="00FD15F0" w:rsidRDefault="00AD0D68" w:rsidP="00BC1C9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8BC466D" w14:textId="5470904F" w:rsidR="00C0095B" w:rsidRPr="00FD15F0" w:rsidRDefault="00C0095B" w:rsidP="00BC1C9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t>Radni jednogłośnie 1</w:t>
      </w:r>
      <w:r w:rsidR="00C30472" w:rsidRPr="00FD15F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głosami „za”</w:t>
      </w: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(głosowanie nr </w:t>
      </w:r>
      <w:r w:rsidR="00CD343B" w:rsidRPr="00FD15F0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) </w:t>
      </w:r>
      <w:r w:rsidR="005C1E69" w:rsidRPr="00FD15F0">
        <w:rPr>
          <w:rFonts w:ascii="Times New Roman" w:hAnsi="Times New Roman"/>
          <w:color w:val="000000" w:themeColor="text1"/>
          <w:sz w:val="24"/>
          <w:szCs w:val="24"/>
        </w:rPr>
        <w:t>przyjęli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porządek obrad przedstawiony poniżej. </w:t>
      </w:r>
    </w:p>
    <w:p w14:paraId="3FDE6FD1" w14:textId="77777777" w:rsidR="00A12527" w:rsidRPr="00FD15F0" w:rsidRDefault="00A12527" w:rsidP="00BC1C9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38DF141" w14:textId="77777777" w:rsidR="00C0095B" w:rsidRPr="00FD15F0" w:rsidRDefault="00C0095B" w:rsidP="00BC1C9F">
      <w:pPr>
        <w:ind w:left="-284" w:firstLine="284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  <w:u w:val="single"/>
        </w:rPr>
        <w:t>Porządek obrad:</w:t>
      </w:r>
    </w:p>
    <w:p w14:paraId="6579D9F8" w14:textId="77777777" w:rsidR="00730B5F" w:rsidRPr="00FD15F0" w:rsidRDefault="00730B5F" w:rsidP="00BC1C9F">
      <w:pPr>
        <w:pStyle w:val="Akapitzlist"/>
        <w:numPr>
          <w:ilvl w:val="0"/>
          <w:numId w:val="2"/>
        </w:numPr>
        <w:tabs>
          <w:tab w:val="left" w:pos="937"/>
        </w:tabs>
        <w:jc w:val="both"/>
        <w:rPr>
          <w:color w:val="000000" w:themeColor="text1"/>
          <w:sz w:val="24"/>
          <w:szCs w:val="24"/>
        </w:rPr>
      </w:pPr>
      <w:r w:rsidRPr="00FD15F0">
        <w:rPr>
          <w:color w:val="000000" w:themeColor="text1"/>
          <w:sz w:val="24"/>
          <w:szCs w:val="24"/>
        </w:rPr>
        <w:t>Otwarcie sesji i stwierdzenie prawomocności obrad.</w:t>
      </w:r>
    </w:p>
    <w:p w14:paraId="62602D5D" w14:textId="77777777" w:rsidR="00D215A7" w:rsidRPr="00FD15F0" w:rsidRDefault="00D215A7" w:rsidP="00D215A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t>Przedstawienie porządku obrad przez Przewodniczącego Rady.</w:t>
      </w:r>
    </w:p>
    <w:p w14:paraId="45067829" w14:textId="77777777" w:rsidR="00E116C6" w:rsidRPr="00FD15F0" w:rsidRDefault="00E116C6" w:rsidP="00E116C6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Wręczenie stypendiów dla najzdolniejszych uczniów – mieszkańców Sławkowa. </w:t>
      </w:r>
    </w:p>
    <w:p w14:paraId="243C8640" w14:textId="77777777" w:rsidR="00E116C6" w:rsidRPr="00FD15F0" w:rsidRDefault="00E116C6" w:rsidP="00E116C6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t>Informacja z działalności samorządu Miasta Sławkowa w okresie między sesjami.</w:t>
      </w:r>
    </w:p>
    <w:p w14:paraId="40F7186C" w14:textId="77777777" w:rsidR="00E116C6" w:rsidRPr="00FD15F0" w:rsidRDefault="00E116C6" w:rsidP="00E116C6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t>Informacja Radnej Rady Powiatu Będzińskiego.</w:t>
      </w:r>
    </w:p>
    <w:p w14:paraId="6270B289" w14:textId="77777777" w:rsidR="00E116C6" w:rsidRPr="00FD15F0" w:rsidRDefault="00E116C6" w:rsidP="00E116C6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t>Analiza gminnych zadań oświatowych: Miejskie Przedszkole, Szkoła Podstawowa Nr 1, Zespół Szkół, Klub Dziecięcy ,,Maluszkowo”, Miejski Zespół Oświaty, dowóz uczniów do szkół.</w:t>
      </w:r>
    </w:p>
    <w:p w14:paraId="46A89965" w14:textId="16E4C711" w:rsidR="00E116C6" w:rsidRPr="00FD15F0" w:rsidRDefault="00E116C6" w:rsidP="00E116C6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Podjęcie uchwał: </w:t>
      </w:r>
    </w:p>
    <w:p w14:paraId="6620124B" w14:textId="02295DC0" w:rsidR="00E116C6" w:rsidRPr="00FD15F0" w:rsidRDefault="00E116C6" w:rsidP="00E116C6">
      <w:pPr>
        <w:pStyle w:val="Akapitzlist"/>
        <w:numPr>
          <w:ilvl w:val="0"/>
          <w:numId w:val="32"/>
        </w:numPr>
        <w:ind w:left="284" w:hanging="284"/>
        <w:jc w:val="both"/>
        <w:rPr>
          <w:bCs/>
          <w:color w:val="000000" w:themeColor="text1"/>
          <w:sz w:val="24"/>
          <w:szCs w:val="24"/>
        </w:rPr>
      </w:pPr>
      <w:r w:rsidRPr="00FD15F0">
        <w:rPr>
          <w:color w:val="000000" w:themeColor="text1"/>
          <w:sz w:val="24"/>
          <w:szCs w:val="24"/>
        </w:rPr>
        <w:t xml:space="preserve"> </w:t>
      </w:r>
      <w:r w:rsidRPr="00FD15F0">
        <w:rPr>
          <w:bCs/>
          <w:color w:val="000000" w:themeColor="text1"/>
          <w:sz w:val="24"/>
          <w:szCs w:val="24"/>
        </w:rPr>
        <w:t>w sprawie zmiany uchwały Nr XXXVI/375/2021 w sprawie uchwalenia Wieloletniej Prognozy Finansowej Gminy Sławków na lata 2022 – 2039,</w:t>
      </w:r>
    </w:p>
    <w:p w14:paraId="55C478CF" w14:textId="44EEEA36" w:rsidR="00E116C6" w:rsidRPr="00FD15F0" w:rsidRDefault="00E116C6" w:rsidP="00E116C6">
      <w:pPr>
        <w:pStyle w:val="Akapitzlist"/>
        <w:numPr>
          <w:ilvl w:val="0"/>
          <w:numId w:val="32"/>
        </w:numPr>
        <w:ind w:left="284" w:hanging="284"/>
        <w:jc w:val="both"/>
        <w:rPr>
          <w:bCs/>
          <w:color w:val="000000" w:themeColor="text1"/>
          <w:sz w:val="24"/>
          <w:szCs w:val="24"/>
        </w:rPr>
      </w:pPr>
      <w:r w:rsidRPr="00FD15F0">
        <w:rPr>
          <w:color w:val="000000" w:themeColor="text1"/>
          <w:sz w:val="24"/>
          <w:szCs w:val="24"/>
        </w:rPr>
        <w:t xml:space="preserve"> w sprawie </w:t>
      </w:r>
      <w:r w:rsidRPr="00FD15F0">
        <w:rPr>
          <w:bCs/>
          <w:color w:val="000000" w:themeColor="text1"/>
          <w:sz w:val="24"/>
          <w:szCs w:val="24"/>
        </w:rPr>
        <w:t>zmiany uchwały Nr XXXVI/376/2021 w sprawie uchwały budżetowej Miasta Sławkowa na 2022 rok,</w:t>
      </w:r>
    </w:p>
    <w:p w14:paraId="39B7ED01" w14:textId="77777777" w:rsidR="00E116C6" w:rsidRPr="00FD15F0" w:rsidRDefault="00E116C6" w:rsidP="00E116C6">
      <w:pPr>
        <w:pStyle w:val="Akapitzlist"/>
        <w:numPr>
          <w:ilvl w:val="0"/>
          <w:numId w:val="32"/>
        </w:numPr>
        <w:ind w:left="284" w:hanging="284"/>
        <w:jc w:val="both"/>
        <w:rPr>
          <w:bCs/>
          <w:color w:val="000000" w:themeColor="text1"/>
          <w:sz w:val="24"/>
          <w:szCs w:val="24"/>
        </w:rPr>
      </w:pPr>
      <w:r w:rsidRPr="00FD15F0">
        <w:rPr>
          <w:bCs/>
          <w:color w:val="000000" w:themeColor="text1"/>
          <w:sz w:val="24"/>
          <w:szCs w:val="24"/>
        </w:rPr>
        <w:t>w sprawie przyjęcia Rocznego Programu Współpracy Miasta Sławkowa z organizacjami pozarządowymi oraz podmiotami prowadzącymi działalność pożytku publicznego na 2023 rok,</w:t>
      </w:r>
    </w:p>
    <w:p w14:paraId="600C11A2" w14:textId="77777777" w:rsidR="00E116C6" w:rsidRPr="00FD15F0" w:rsidRDefault="00E116C6" w:rsidP="00E116C6">
      <w:pPr>
        <w:pStyle w:val="Akapitzlist"/>
        <w:numPr>
          <w:ilvl w:val="0"/>
          <w:numId w:val="32"/>
        </w:numPr>
        <w:ind w:left="284" w:hanging="284"/>
        <w:jc w:val="both"/>
        <w:rPr>
          <w:bCs/>
          <w:color w:val="000000" w:themeColor="text1"/>
          <w:sz w:val="24"/>
          <w:szCs w:val="24"/>
        </w:rPr>
      </w:pPr>
      <w:r w:rsidRPr="00FD15F0">
        <w:rPr>
          <w:color w:val="000000" w:themeColor="text1"/>
          <w:sz w:val="24"/>
          <w:szCs w:val="24"/>
        </w:rPr>
        <w:t xml:space="preserve">w sprawie </w:t>
      </w:r>
      <w:r w:rsidRPr="00FD15F0">
        <w:rPr>
          <w:bCs/>
          <w:color w:val="000000" w:themeColor="text1"/>
          <w:sz w:val="24"/>
          <w:szCs w:val="24"/>
        </w:rPr>
        <w:t>zmiany uchwały nr XXXIV/338/09 Rady Miejskiej w Sławkowie z dnia 20 marca 2009 roku w sprawie ustalenia regulaminu określającego wysokość oraz szczegółowe warunki przyznawania nauczycielom składników wynagrodzenia określonych w ustawie - Karta Nauczyciela,</w:t>
      </w:r>
    </w:p>
    <w:p w14:paraId="4A0D5EA0" w14:textId="4E227D1F" w:rsidR="00E116C6" w:rsidRPr="00FD15F0" w:rsidRDefault="00E116C6" w:rsidP="00E116C6">
      <w:pPr>
        <w:pStyle w:val="Akapitzlist"/>
        <w:numPr>
          <w:ilvl w:val="0"/>
          <w:numId w:val="32"/>
        </w:numPr>
        <w:ind w:left="284" w:hanging="284"/>
        <w:jc w:val="both"/>
        <w:rPr>
          <w:bCs/>
          <w:color w:val="000000" w:themeColor="text1"/>
          <w:sz w:val="24"/>
          <w:szCs w:val="24"/>
        </w:rPr>
      </w:pPr>
      <w:r w:rsidRPr="00FD15F0">
        <w:rPr>
          <w:color w:val="000000" w:themeColor="text1"/>
          <w:sz w:val="24"/>
          <w:szCs w:val="24"/>
        </w:rPr>
        <w:t>w sprawie zmiany uchwały NR XL/410/2022 z dnia 28 kwietnia 2022 r. w sprawie udzielenia Powiatowi Będzińskiemu pomocy finansowej w formie dotacji celowej z budżetu na 2022 r. na realizację zadania należącego do właściwości Powiatu,</w:t>
      </w:r>
    </w:p>
    <w:p w14:paraId="7DF3F3BE" w14:textId="77777777" w:rsidR="00E116C6" w:rsidRPr="00FD15F0" w:rsidRDefault="00E116C6" w:rsidP="00E116C6">
      <w:pPr>
        <w:pStyle w:val="Akapitzlist"/>
        <w:numPr>
          <w:ilvl w:val="0"/>
          <w:numId w:val="32"/>
        </w:numPr>
        <w:ind w:left="284" w:hanging="284"/>
        <w:jc w:val="both"/>
        <w:rPr>
          <w:bCs/>
          <w:color w:val="000000" w:themeColor="text1"/>
          <w:sz w:val="24"/>
          <w:szCs w:val="24"/>
        </w:rPr>
      </w:pPr>
      <w:r w:rsidRPr="00FD15F0">
        <w:rPr>
          <w:color w:val="000000" w:themeColor="text1"/>
          <w:sz w:val="24"/>
          <w:szCs w:val="24"/>
        </w:rPr>
        <w:t xml:space="preserve">w sprawie </w:t>
      </w:r>
      <w:r w:rsidRPr="00FD15F0">
        <w:rPr>
          <w:bCs/>
          <w:color w:val="000000" w:themeColor="text1"/>
          <w:sz w:val="24"/>
          <w:szCs w:val="24"/>
        </w:rPr>
        <w:t>określenia wysokości stawek podatku od nieruchomości.</w:t>
      </w:r>
    </w:p>
    <w:p w14:paraId="12DAB524" w14:textId="77777777" w:rsidR="00E116C6" w:rsidRPr="00FD15F0" w:rsidRDefault="00E116C6" w:rsidP="00E116C6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t>Sprawy bieżące.</w:t>
      </w:r>
    </w:p>
    <w:p w14:paraId="6B63D5F4" w14:textId="77777777" w:rsidR="00E116C6" w:rsidRPr="00FD15F0" w:rsidRDefault="00E116C6" w:rsidP="00E116C6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t>Zakończenie.</w:t>
      </w:r>
    </w:p>
    <w:p w14:paraId="1F50AD91" w14:textId="77777777" w:rsidR="00E116C6" w:rsidRPr="00FD15F0" w:rsidRDefault="00E116C6" w:rsidP="00E116C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6C8EFEC" w14:textId="77777777" w:rsidR="00C0095B" w:rsidRPr="00FD15F0" w:rsidRDefault="00C0095B" w:rsidP="00BC1C9F">
      <w:pPr>
        <w:pStyle w:val="Tekstpodstawowy"/>
        <w:tabs>
          <w:tab w:val="left" w:pos="426"/>
        </w:tabs>
        <w:jc w:val="both"/>
        <w:rPr>
          <w:b w:val="0"/>
          <w:bCs/>
          <w:color w:val="000000" w:themeColor="text1"/>
          <w:sz w:val="24"/>
          <w:szCs w:val="24"/>
        </w:rPr>
      </w:pPr>
      <w:r w:rsidRPr="00FD15F0">
        <w:rPr>
          <w:b w:val="0"/>
          <w:bCs/>
          <w:i/>
          <w:color w:val="000000" w:themeColor="text1"/>
          <w:sz w:val="24"/>
          <w:szCs w:val="24"/>
        </w:rPr>
        <w:t>Zawiadomienie</w:t>
      </w:r>
      <w:r w:rsidRPr="00FD15F0">
        <w:rPr>
          <w:b w:val="0"/>
          <w:bCs/>
          <w:i/>
          <w:color w:val="000000" w:themeColor="text1"/>
          <w:sz w:val="24"/>
          <w:szCs w:val="24"/>
          <w:lang w:val="pl-PL"/>
        </w:rPr>
        <w:t xml:space="preserve"> o sesji</w:t>
      </w:r>
      <w:r w:rsidRPr="00FD15F0">
        <w:rPr>
          <w:b w:val="0"/>
          <w:bCs/>
          <w:i/>
          <w:color w:val="000000" w:themeColor="text1"/>
          <w:sz w:val="24"/>
          <w:szCs w:val="24"/>
        </w:rPr>
        <w:t xml:space="preserve"> dla radnych</w:t>
      </w:r>
      <w:r w:rsidR="00B86ED6" w:rsidRPr="00FD15F0">
        <w:rPr>
          <w:b w:val="0"/>
          <w:bCs/>
          <w:i/>
          <w:color w:val="000000" w:themeColor="text1"/>
          <w:sz w:val="24"/>
          <w:szCs w:val="24"/>
          <w:lang w:val="pl-PL"/>
        </w:rPr>
        <w:t>, mieszkańców oraz zaproszenie na sesję</w:t>
      </w:r>
      <w:r w:rsidRPr="00FD15F0">
        <w:rPr>
          <w:b w:val="0"/>
          <w:bCs/>
          <w:color w:val="000000" w:themeColor="text1"/>
          <w:sz w:val="24"/>
          <w:szCs w:val="24"/>
        </w:rPr>
        <w:t xml:space="preserve"> stanowi</w:t>
      </w:r>
      <w:r w:rsidR="00B86ED6" w:rsidRPr="00FD15F0">
        <w:rPr>
          <w:b w:val="0"/>
          <w:bCs/>
          <w:color w:val="000000" w:themeColor="text1"/>
          <w:sz w:val="24"/>
          <w:szCs w:val="24"/>
          <w:lang w:val="pl-PL"/>
        </w:rPr>
        <w:t>ą</w:t>
      </w:r>
      <w:r w:rsidRPr="00FD15F0">
        <w:rPr>
          <w:b w:val="0"/>
          <w:bCs/>
          <w:color w:val="000000" w:themeColor="text1"/>
          <w:sz w:val="24"/>
          <w:szCs w:val="24"/>
        </w:rPr>
        <w:t xml:space="preserve"> </w:t>
      </w:r>
      <w:r w:rsidRPr="00FD15F0">
        <w:rPr>
          <w:bCs/>
          <w:color w:val="000000" w:themeColor="text1"/>
          <w:sz w:val="24"/>
          <w:szCs w:val="24"/>
        </w:rPr>
        <w:t xml:space="preserve">załączniki nr </w:t>
      </w:r>
      <w:r w:rsidR="00B86ED6" w:rsidRPr="00FD15F0">
        <w:rPr>
          <w:bCs/>
          <w:color w:val="000000" w:themeColor="text1"/>
          <w:sz w:val="24"/>
          <w:szCs w:val="24"/>
          <w:lang w:val="pl-PL"/>
        </w:rPr>
        <w:t>3, 4 i 5</w:t>
      </w:r>
      <w:r w:rsidRPr="00FD15F0">
        <w:rPr>
          <w:bCs/>
          <w:color w:val="000000" w:themeColor="text1"/>
          <w:sz w:val="24"/>
          <w:szCs w:val="24"/>
          <w:lang w:val="pl-PL"/>
        </w:rPr>
        <w:t xml:space="preserve"> </w:t>
      </w:r>
      <w:r w:rsidRPr="00FD15F0">
        <w:rPr>
          <w:b w:val="0"/>
          <w:bCs/>
          <w:color w:val="000000" w:themeColor="text1"/>
          <w:sz w:val="24"/>
          <w:szCs w:val="24"/>
        </w:rPr>
        <w:t>do protokołu.</w:t>
      </w:r>
    </w:p>
    <w:p w14:paraId="0D0FEF5F" w14:textId="77777777" w:rsidR="00C0095B" w:rsidRPr="00FD15F0" w:rsidRDefault="00C0095B" w:rsidP="00BC1C9F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</w:pPr>
    </w:p>
    <w:p w14:paraId="6C42B271" w14:textId="77777777" w:rsidR="00E116C6" w:rsidRPr="00FD15F0" w:rsidRDefault="00C0095B" w:rsidP="00E116C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Ad. 3. </w:t>
      </w:r>
      <w:r w:rsidR="00E116C6" w:rsidRPr="00FD15F0">
        <w:rPr>
          <w:rFonts w:ascii="Times New Roman" w:hAnsi="Times New Roman"/>
          <w:b/>
          <w:color w:val="000000" w:themeColor="text1"/>
          <w:sz w:val="24"/>
          <w:szCs w:val="24"/>
        </w:rPr>
        <w:t>Wręczenie stypendiów dla najzdolniejszych uczniów – mieszkańców Sławkowa.</w:t>
      </w:r>
      <w:r w:rsidR="00E116C6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6A78848" w14:textId="5F13BF57" w:rsidR="00D215A7" w:rsidRPr="00FD15F0" w:rsidRDefault="00D215A7" w:rsidP="00D215A7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D785C22" w14:textId="6A8D26D8" w:rsidR="00547BF5" w:rsidRPr="00FD15F0" w:rsidRDefault="00547BF5" w:rsidP="00BC1C9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>Przewodniczący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oddał głos kierownikowi Annie Bednarczyk.</w:t>
      </w:r>
    </w:p>
    <w:p w14:paraId="7D734A2E" w14:textId="77777777" w:rsidR="00547BF5" w:rsidRPr="00FD15F0" w:rsidRDefault="00547BF5" w:rsidP="00BC1C9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AB5C6B6" w14:textId="11792EF8" w:rsidR="00775871" w:rsidRPr="00FD15F0" w:rsidRDefault="00E116C6" w:rsidP="00BC1C9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Kierownik Referatu Oświaty i Spraw Społecznych </w:t>
      </w: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>Anna Bednarczyk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47BF5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poinformowała o składzie komisji stypendialnej. Podziękowała wszystkim osobom, które wchodziły w skład komisji. </w:t>
      </w:r>
    </w:p>
    <w:p w14:paraId="09D3C9F7" w14:textId="77777777" w:rsidR="00E116C6" w:rsidRPr="00FD15F0" w:rsidRDefault="00E116C6" w:rsidP="00BC1C9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F7B2D8" w14:textId="6BD73A11" w:rsidR="00E116C6" w:rsidRPr="00FD15F0" w:rsidRDefault="00E116C6" w:rsidP="00BC1C9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Burmistrz Miasta </w:t>
      </w: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>Rafał Adamczyk</w:t>
      </w:r>
      <w:r w:rsidR="00670754"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70754" w:rsidRPr="00FD15F0">
        <w:rPr>
          <w:rFonts w:ascii="Times New Roman" w:hAnsi="Times New Roman"/>
          <w:color w:val="000000" w:themeColor="text1"/>
          <w:sz w:val="24"/>
          <w:szCs w:val="24"/>
        </w:rPr>
        <w:t>poinformował, że sesja październikowa jest szczególnym momentem,</w:t>
      </w:r>
      <w:r w:rsidR="00A81EDB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w którym widać radość i sukcesy młodzieży oraz dumę ich rodziców.</w:t>
      </w:r>
      <w:r w:rsidR="00670754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Zaangażowanie w realizację celów i pasji </w:t>
      </w:r>
      <w:r w:rsidR="003C5018">
        <w:rPr>
          <w:rFonts w:ascii="Times New Roman" w:hAnsi="Times New Roman"/>
          <w:color w:val="000000" w:themeColor="text1"/>
          <w:sz w:val="24"/>
          <w:szCs w:val="24"/>
        </w:rPr>
        <w:t xml:space="preserve">na etapie szkolnym </w:t>
      </w:r>
      <w:r w:rsidR="00670754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jest doskonałym przygotowaniem </w:t>
      </w:r>
      <w:r w:rsidR="00A81EDB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670754" w:rsidRPr="00FD15F0">
        <w:rPr>
          <w:rFonts w:ascii="Times New Roman" w:hAnsi="Times New Roman"/>
          <w:color w:val="000000" w:themeColor="text1"/>
          <w:sz w:val="24"/>
          <w:szCs w:val="24"/>
        </w:rPr>
        <w:t>realizowania trudnych zadań w dalszym życiu. Życzył stypendystom</w:t>
      </w:r>
      <w:r w:rsidR="00A81EDB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dalszego rozwoju</w:t>
      </w:r>
      <w:r w:rsidR="00211F61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i</w:t>
      </w:r>
      <w:r w:rsidR="002727B9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11F61" w:rsidRPr="00FD15F0">
        <w:rPr>
          <w:rFonts w:ascii="Times New Roman" w:hAnsi="Times New Roman"/>
          <w:color w:val="000000" w:themeColor="text1"/>
          <w:sz w:val="24"/>
          <w:szCs w:val="24"/>
        </w:rPr>
        <w:t>pogratulował rodzicom</w:t>
      </w:r>
      <w:r w:rsidR="005B3CA5">
        <w:rPr>
          <w:rFonts w:ascii="Times New Roman" w:hAnsi="Times New Roman"/>
          <w:color w:val="000000" w:themeColor="text1"/>
          <w:sz w:val="24"/>
          <w:szCs w:val="24"/>
        </w:rPr>
        <w:t xml:space="preserve"> sukcesów ich dzieci</w:t>
      </w:r>
      <w:r w:rsidR="00211F61" w:rsidRPr="00FD15F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7CE656E" w14:textId="77777777" w:rsidR="00E116C6" w:rsidRPr="000A3660" w:rsidRDefault="00E116C6" w:rsidP="00BC1C9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0"/>
          <w:szCs w:val="24"/>
        </w:rPr>
      </w:pPr>
    </w:p>
    <w:p w14:paraId="2415FF4F" w14:textId="69B0BD0F" w:rsidR="00E116C6" w:rsidRPr="00FD15F0" w:rsidRDefault="00E116C6" w:rsidP="00BC1C9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Kierownik </w:t>
      </w: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Anna Bednarczyk 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>poinformowała, że złożonych zostało 13 wniosków</w:t>
      </w:r>
      <w:r w:rsidR="00EE49E7" w:rsidRPr="00FD15F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z których zarekomendowano</w:t>
      </w:r>
      <w:r w:rsidR="00145B66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do Burmistrza Miasta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9 </w:t>
      </w:r>
      <w:r w:rsidR="00216EB6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wniosków o przyznanie 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>stypendiów Sławkowskie Laury oraz jedną nagrodę specjalną.</w:t>
      </w:r>
    </w:p>
    <w:p w14:paraId="60059548" w14:textId="77777777" w:rsidR="00775871" w:rsidRPr="000A3660" w:rsidRDefault="00775871" w:rsidP="00BC1C9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0"/>
          <w:szCs w:val="24"/>
        </w:rPr>
      </w:pPr>
    </w:p>
    <w:p w14:paraId="5E009375" w14:textId="263F8135" w:rsidR="00E116C6" w:rsidRPr="00FD15F0" w:rsidRDefault="00E116C6" w:rsidP="00EE49E7">
      <w:pPr>
        <w:pStyle w:val="Akapitzlist"/>
        <w:ind w:left="0"/>
        <w:jc w:val="both"/>
        <w:rPr>
          <w:bCs/>
          <w:color w:val="000000" w:themeColor="text1"/>
          <w:sz w:val="24"/>
          <w:szCs w:val="24"/>
        </w:rPr>
      </w:pPr>
      <w:r w:rsidRPr="00FD15F0">
        <w:rPr>
          <w:color w:val="000000" w:themeColor="text1"/>
          <w:sz w:val="24"/>
          <w:szCs w:val="24"/>
        </w:rPr>
        <w:t xml:space="preserve">Stypendium Sławkowskie Laury otrzymali: </w:t>
      </w:r>
      <w:r w:rsidRPr="00FD15F0">
        <w:rPr>
          <w:bCs/>
          <w:color w:val="000000" w:themeColor="text1"/>
          <w:sz w:val="24"/>
          <w:szCs w:val="24"/>
        </w:rPr>
        <w:t>Agnieszka Cebo, Kornel Gawron,</w:t>
      </w:r>
      <w:r w:rsidR="0093229C" w:rsidRPr="00FD15F0">
        <w:rPr>
          <w:bCs/>
          <w:color w:val="000000" w:themeColor="text1"/>
          <w:sz w:val="24"/>
          <w:szCs w:val="24"/>
        </w:rPr>
        <w:t xml:space="preserve"> </w:t>
      </w:r>
      <w:r w:rsidRPr="00FD15F0">
        <w:rPr>
          <w:bCs/>
          <w:color w:val="000000" w:themeColor="text1"/>
          <w:sz w:val="24"/>
          <w:szCs w:val="24"/>
        </w:rPr>
        <w:t>Sławomir Adamczyk,</w:t>
      </w:r>
      <w:r w:rsidRPr="00FD15F0">
        <w:rPr>
          <w:color w:val="000000" w:themeColor="text1"/>
          <w:sz w:val="24"/>
          <w:szCs w:val="24"/>
        </w:rPr>
        <w:t xml:space="preserve"> </w:t>
      </w:r>
      <w:r w:rsidRPr="00FD15F0">
        <w:rPr>
          <w:bCs/>
          <w:color w:val="000000" w:themeColor="text1"/>
          <w:sz w:val="24"/>
          <w:szCs w:val="24"/>
        </w:rPr>
        <w:t>Lea Drzewiecka, Julia Szlęzak, Mikołaj Koza, Karolina Dołba</w:t>
      </w:r>
      <w:bookmarkStart w:id="0" w:name="_GoBack"/>
      <w:bookmarkEnd w:id="0"/>
      <w:r w:rsidRPr="00FD15F0">
        <w:rPr>
          <w:bCs/>
          <w:color w:val="000000" w:themeColor="text1"/>
          <w:sz w:val="24"/>
          <w:szCs w:val="24"/>
        </w:rPr>
        <w:t xml:space="preserve">, Weronika Dołba, </w:t>
      </w:r>
      <w:r w:rsidR="0093229C" w:rsidRPr="00FD15F0">
        <w:rPr>
          <w:bCs/>
          <w:color w:val="000000" w:themeColor="text1"/>
          <w:sz w:val="24"/>
          <w:szCs w:val="24"/>
        </w:rPr>
        <w:t xml:space="preserve">Dawid Lorek, a nagrodę specjalną - </w:t>
      </w:r>
      <w:r w:rsidRPr="00FD15F0">
        <w:rPr>
          <w:bCs/>
          <w:color w:val="000000" w:themeColor="text1"/>
          <w:sz w:val="24"/>
          <w:szCs w:val="24"/>
        </w:rPr>
        <w:t>Dominik Wdowiak.</w:t>
      </w:r>
    </w:p>
    <w:p w14:paraId="7CBE731C" w14:textId="6CF10980" w:rsidR="001C400A" w:rsidRPr="000A3660" w:rsidRDefault="001C400A" w:rsidP="00EE49E7">
      <w:pPr>
        <w:pStyle w:val="Akapitzlist"/>
        <w:ind w:left="0"/>
        <w:jc w:val="both"/>
        <w:rPr>
          <w:bCs/>
          <w:color w:val="000000" w:themeColor="text1"/>
          <w:sz w:val="20"/>
          <w:szCs w:val="24"/>
        </w:rPr>
      </w:pPr>
    </w:p>
    <w:p w14:paraId="760653EE" w14:textId="78A44EE3" w:rsidR="001C400A" w:rsidRPr="00FD15F0" w:rsidRDefault="001C400A" w:rsidP="00EE49E7">
      <w:pPr>
        <w:pStyle w:val="Akapitzlist"/>
        <w:ind w:left="0"/>
        <w:jc w:val="both"/>
        <w:rPr>
          <w:bCs/>
          <w:color w:val="000000" w:themeColor="text1"/>
          <w:sz w:val="24"/>
          <w:szCs w:val="24"/>
        </w:rPr>
      </w:pPr>
      <w:r w:rsidRPr="00FD15F0">
        <w:rPr>
          <w:bCs/>
          <w:color w:val="000000" w:themeColor="text1"/>
          <w:sz w:val="24"/>
          <w:szCs w:val="24"/>
        </w:rPr>
        <w:t xml:space="preserve">Kierownik </w:t>
      </w:r>
      <w:r w:rsidRPr="00FD15F0">
        <w:rPr>
          <w:b/>
          <w:bCs/>
          <w:color w:val="000000" w:themeColor="text1"/>
          <w:sz w:val="24"/>
          <w:szCs w:val="24"/>
        </w:rPr>
        <w:t>Anna Bednarczyk</w:t>
      </w:r>
      <w:r w:rsidRPr="00FD15F0">
        <w:rPr>
          <w:bCs/>
          <w:color w:val="000000" w:themeColor="text1"/>
          <w:sz w:val="24"/>
          <w:szCs w:val="24"/>
        </w:rPr>
        <w:t xml:space="preserve"> odczytała </w:t>
      </w:r>
      <w:r w:rsidR="00A236CA" w:rsidRPr="00FD15F0">
        <w:rPr>
          <w:bCs/>
          <w:color w:val="000000" w:themeColor="text1"/>
          <w:sz w:val="24"/>
          <w:szCs w:val="24"/>
        </w:rPr>
        <w:t xml:space="preserve">informację o </w:t>
      </w:r>
      <w:r w:rsidRPr="00FD15F0">
        <w:rPr>
          <w:bCs/>
          <w:color w:val="000000" w:themeColor="text1"/>
          <w:sz w:val="24"/>
          <w:szCs w:val="24"/>
        </w:rPr>
        <w:t>osiągnięci</w:t>
      </w:r>
      <w:r w:rsidR="00145B66" w:rsidRPr="00FD15F0">
        <w:rPr>
          <w:bCs/>
          <w:color w:val="000000" w:themeColor="text1"/>
          <w:sz w:val="24"/>
          <w:szCs w:val="24"/>
        </w:rPr>
        <w:t>a</w:t>
      </w:r>
      <w:r w:rsidR="00A236CA" w:rsidRPr="00FD15F0">
        <w:rPr>
          <w:bCs/>
          <w:color w:val="000000" w:themeColor="text1"/>
          <w:sz w:val="24"/>
          <w:szCs w:val="24"/>
        </w:rPr>
        <w:t>ch</w:t>
      </w:r>
      <w:r w:rsidRPr="00FD15F0">
        <w:rPr>
          <w:bCs/>
          <w:color w:val="000000" w:themeColor="text1"/>
          <w:sz w:val="24"/>
          <w:szCs w:val="24"/>
        </w:rPr>
        <w:t xml:space="preserve"> laureatów. </w:t>
      </w:r>
    </w:p>
    <w:p w14:paraId="612CE1D0" w14:textId="77777777" w:rsidR="00193987" w:rsidRPr="00FD15F0" w:rsidRDefault="00193987" w:rsidP="00EE49E7">
      <w:pPr>
        <w:pStyle w:val="Akapitzlist"/>
        <w:ind w:left="0"/>
        <w:jc w:val="both"/>
        <w:rPr>
          <w:bCs/>
          <w:color w:val="000000" w:themeColor="text1"/>
          <w:sz w:val="24"/>
          <w:szCs w:val="24"/>
        </w:rPr>
      </w:pPr>
    </w:p>
    <w:p w14:paraId="11DFDD4E" w14:textId="47C94093" w:rsidR="00193987" w:rsidRPr="00FD15F0" w:rsidRDefault="00193987" w:rsidP="00EE49E7">
      <w:pPr>
        <w:pStyle w:val="Akapitzlist"/>
        <w:ind w:left="0"/>
        <w:jc w:val="both"/>
        <w:rPr>
          <w:color w:val="000000" w:themeColor="text1"/>
          <w:sz w:val="24"/>
          <w:szCs w:val="24"/>
        </w:rPr>
      </w:pPr>
      <w:r w:rsidRPr="00FD15F0">
        <w:rPr>
          <w:bCs/>
          <w:color w:val="000000" w:themeColor="text1"/>
          <w:sz w:val="24"/>
          <w:szCs w:val="24"/>
        </w:rPr>
        <w:t xml:space="preserve">Po wręczeniu stypendiów </w:t>
      </w:r>
      <w:r w:rsidRPr="00FD15F0">
        <w:rPr>
          <w:b/>
          <w:bCs/>
          <w:color w:val="000000" w:themeColor="text1"/>
          <w:sz w:val="24"/>
          <w:szCs w:val="24"/>
        </w:rPr>
        <w:t xml:space="preserve">Przewodniczący </w:t>
      </w:r>
      <w:r w:rsidRPr="00FD15F0">
        <w:rPr>
          <w:bCs/>
          <w:color w:val="000000" w:themeColor="text1"/>
          <w:sz w:val="24"/>
          <w:szCs w:val="24"/>
        </w:rPr>
        <w:t xml:space="preserve">ogłosił przerwę. </w:t>
      </w:r>
    </w:p>
    <w:p w14:paraId="321D070A" w14:textId="77777777" w:rsidR="00547BF5" w:rsidRPr="00FD15F0" w:rsidRDefault="00547BF5" w:rsidP="00D215A7">
      <w:pPr>
        <w:pStyle w:val="Tekstpodstawowy"/>
        <w:jc w:val="both"/>
        <w:rPr>
          <w:color w:val="000000" w:themeColor="text1"/>
          <w:sz w:val="24"/>
          <w:szCs w:val="24"/>
        </w:rPr>
      </w:pPr>
    </w:p>
    <w:p w14:paraId="1166BD49" w14:textId="4D9FAF9E" w:rsidR="00547BF5" w:rsidRPr="00FD15F0" w:rsidRDefault="00193987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FD15F0">
        <w:rPr>
          <w:b w:val="0"/>
          <w:color w:val="000000" w:themeColor="text1"/>
          <w:sz w:val="24"/>
          <w:szCs w:val="24"/>
          <w:lang w:val="pl-PL"/>
        </w:rPr>
        <w:t>Przerwa: 17</w:t>
      </w:r>
      <w:r w:rsidRPr="00FD15F0">
        <w:rPr>
          <w:b w:val="0"/>
          <w:color w:val="000000" w:themeColor="text1"/>
          <w:sz w:val="24"/>
          <w:szCs w:val="24"/>
          <w:vertAlign w:val="superscript"/>
          <w:lang w:val="pl-PL"/>
        </w:rPr>
        <w:t>26</w:t>
      </w:r>
      <w:r w:rsidRPr="00FD15F0">
        <w:rPr>
          <w:b w:val="0"/>
          <w:color w:val="000000" w:themeColor="text1"/>
          <w:sz w:val="24"/>
          <w:szCs w:val="24"/>
          <w:lang w:val="pl-PL"/>
        </w:rPr>
        <w:t>-</w:t>
      </w:r>
      <w:r w:rsidR="001C400A" w:rsidRPr="00FD15F0">
        <w:rPr>
          <w:b w:val="0"/>
          <w:color w:val="000000" w:themeColor="text1"/>
          <w:sz w:val="24"/>
          <w:szCs w:val="24"/>
          <w:lang w:val="pl-PL"/>
        </w:rPr>
        <w:t>17</w:t>
      </w:r>
      <w:r w:rsidR="001C400A" w:rsidRPr="00FD15F0">
        <w:rPr>
          <w:b w:val="0"/>
          <w:color w:val="000000" w:themeColor="text1"/>
          <w:sz w:val="24"/>
          <w:szCs w:val="24"/>
          <w:vertAlign w:val="superscript"/>
          <w:lang w:val="pl-PL"/>
        </w:rPr>
        <w:t>30</w:t>
      </w:r>
    </w:p>
    <w:p w14:paraId="1EA3EA78" w14:textId="77777777" w:rsidR="00547BF5" w:rsidRPr="009B1C24" w:rsidRDefault="00547BF5" w:rsidP="00D215A7">
      <w:pPr>
        <w:pStyle w:val="Tekstpodstawowy"/>
        <w:jc w:val="both"/>
        <w:rPr>
          <w:color w:val="000000" w:themeColor="text1"/>
          <w:sz w:val="20"/>
          <w:szCs w:val="24"/>
        </w:rPr>
      </w:pPr>
    </w:p>
    <w:p w14:paraId="63E7869D" w14:textId="77777777" w:rsidR="00D215A7" w:rsidRPr="00FD15F0" w:rsidRDefault="00967316" w:rsidP="00D215A7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  <w:r w:rsidRPr="00FD15F0">
        <w:rPr>
          <w:color w:val="000000" w:themeColor="text1"/>
          <w:sz w:val="24"/>
          <w:szCs w:val="24"/>
        </w:rPr>
        <w:t xml:space="preserve">Ad. 4. </w:t>
      </w:r>
      <w:r w:rsidR="00D215A7" w:rsidRPr="00FD15F0">
        <w:rPr>
          <w:color w:val="000000" w:themeColor="text1"/>
          <w:sz w:val="24"/>
          <w:szCs w:val="24"/>
          <w:lang w:val="pl-PL"/>
        </w:rPr>
        <w:t>Informacja z działalności samorządu Miasta Sławkowa w okresie między sesjami.</w:t>
      </w:r>
    </w:p>
    <w:p w14:paraId="44242AE6" w14:textId="77777777" w:rsidR="00D215A7" w:rsidRPr="009B1C24" w:rsidRDefault="00D215A7" w:rsidP="00D215A7">
      <w:pPr>
        <w:pStyle w:val="Tekstpodstawowy"/>
        <w:jc w:val="both"/>
        <w:rPr>
          <w:color w:val="000000" w:themeColor="text1"/>
          <w:sz w:val="20"/>
          <w:szCs w:val="24"/>
          <w:lang w:val="pl-PL"/>
        </w:rPr>
      </w:pPr>
    </w:p>
    <w:p w14:paraId="3A8E88AE" w14:textId="6FF298B8" w:rsidR="00D215A7" w:rsidRPr="00FD15F0" w:rsidRDefault="00E116C6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FD15F0">
        <w:rPr>
          <w:i/>
          <w:color w:val="000000" w:themeColor="text1"/>
          <w:sz w:val="24"/>
          <w:szCs w:val="24"/>
          <w:lang w:val="pl-PL"/>
        </w:rPr>
        <w:t>,</w:t>
      </w:r>
      <w:r w:rsidR="00D215A7" w:rsidRPr="00FD15F0">
        <w:rPr>
          <w:i/>
          <w:color w:val="000000" w:themeColor="text1"/>
          <w:sz w:val="24"/>
          <w:szCs w:val="24"/>
          <w:lang w:val="pl-PL"/>
        </w:rPr>
        <w:t xml:space="preserve">,Informacja z działalności samorządu Miasta Sławkowa w okresie </w:t>
      </w:r>
      <w:r w:rsidR="00C60804" w:rsidRPr="00FD15F0">
        <w:rPr>
          <w:i/>
          <w:color w:val="000000" w:themeColor="text1"/>
          <w:sz w:val="24"/>
          <w:szCs w:val="24"/>
          <w:lang w:val="pl-PL"/>
        </w:rPr>
        <w:t>czerwiec-wrzesień</w:t>
      </w:r>
      <w:r w:rsidR="00D215A7" w:rsidRPr="00FD15F0">
        <w:rPr>
          <w:i/>
          <w:color w:val="000000" w:themeColor="text1"/>
          <w:sz w:val="24"/>
          <w:szCs w:val="24"/>
          <w:lang w:val="pl-PL"/>
        </w:rPr>
        <w:t xml:space="preserve"> 2022</w:t>
      </w:r>
      <w:r w:rsidR="00C60804" w:rsidRPr="00FD15F0">
        <w:rPr>
          <w:i/>
          <w:color w:val="000000" w:themeColor="text1"/>
          <w:sz w:val="24"/>
          <w:szCs w:val="24"/>
          <w:lang w:val="pl-PL"/>
        </w:rPr>
        <w:t xml:space="preserve"> roku</w:t>
      </w:r>
      <w:r w:rsidR="00D215A7" w:rsidRPr="00FD15F0">
        <w:rPr>
          <w:i/>
          <w:color w:val="000000" w:themeColor="text1"/>
          <w:sz w:val="24"/>
          <w:szCs w:val="24"/>
          <w:lang w:val="pl-PL"/>
        </w:rPr>
        <w:t>”</w:t>
      </w:r>
      <w:r w:rsidR="00D215A7" w:rsidRPr="00FD15F0">
        <w:rPr>
          <w:b w:val="0"/>
          <w:color w:val="000000" w:themeColor="text1"/>
          <w:sz w:val="24"/>
          <w:szCs w:val="24"/>
          <w:lang w:val="pl-PL"/>
        </w:rPr>
        <w:t xml:space="preserve"> stanowi </w:t>
      </w:r>
      <w:r w:rsidR="00D215A7" w:rsidRPr="00FD15F0">
        <w:rPr>
          <w:color w:val="000000" w:themeColor="text1"/>
          <w:sz w:val="24"/>
          <w:szCs w:val="24"/>
          <w:lang w:val="pl-PL"/>
        </w:rPr>
        <w:t xml:space="preserve">załącznik nr 6 </w:t>
      </w:r>
      <w:r w:rsidR="00D215A7" w:rsidRPr="00FD15F0">
        <w:rPr>
          <w:b w:val="0"/>
          <w:color w:val="000000" w:themeColor="text1"/>
          <w:sz w:val="24"/>
          <w:szCs w:val="24"/>
          <w:lang w:val="pl-PL"/>
        </w:rPr>
        <w:t>do protokołu.</w:t>
      </w:r>
    </w:p>
    <w:p w14:paraId="3A2A1439" w14:textId="77777777" w:rsidR="00C60804" w:rsidRPr="009B1C24" w:rsidRDefault="00C60804" w:rsidP="00D215A7">
      <w:pPr>
        <w:pStyle w:val="Tekstpodstawowy"/>
        <w:jc w:val="both"/>
        <w:rPr>
          <w:b w:val="0"/>
          <w:color w:val="000000" w:themeColor="text1"/>
          <w:sz w:val="20"/>
          <w:szCs w:val="24"/>
          <w:lang w:val="pl-PL"/>
        </w:rPr>
      </w:pPr>
    </w:p>
    <w:p w14:paraId="7B568EB1" w14:textId="5CE90170" w:rsidR="00C60804" w:rsidRPr="00FD15F0" w:rsidRDefault="00C60804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FD15F0">
        <w:rPr>
          <w:color w:val="000000" w:themeColor="text1"/>
          <w:sz w:val="24"/>
          <w:szCs w:val="24"/>
          <w:lang w:val="pl-PL"/>
        </w:rPr>
        <w:t xml:space="preserve">Przewodniczący </w:t>
      </w:r>
      <w:r w:rsidR="00193987" w:rsidRPr="00FD15F0">
        <w:rPr>
          <w:b w:val="0"/>
          <w:color w:val="000000" w:themeColor="text1"/>
          <w:sz w:val="24"/>
          <w:szCs w:val="24"/>
          <w:lang w:val="pl-PL"/>
        </w:rPr>
        <w:t>wznowił obrady i</w:t>
      </w:r>
      <w:r w:rsidR="00193987" w:rsidRPr="00FD15F0">
        <w:rPr>
          <w:color w:val="000000" w:themeColor="text1"/>
          <w:sz w:val="24"/>
          <w:szCs w:val="24"/>
          <w:lang w:val="pl-PL"/>
        </w:rPr>
        <w:t xml:space="preserve"> </w:t>
      </w:r>
      <w:r w:rsidRPr="00FD15F0">
        <w:rPr>
          <w:b w:val="0"/>
          <w:color w:val="000000" w:themeColor="text1"/>
          <w:sz w:val="24"/>
          <w:szCs w:val="24"/>
          <w:lang w:val="pl-PL"/>
        </w:rPr>
        <w:t>oddał głos Burmistrzowi Miasta.</w:t>
      </w:r>
    </w:p>
    <w:p w14:paraId="5DB12A3E" w14:textId="77777777" w:rsidR="00C60804" w:rsidRPr="009B1C24" w:rsidRDefault="00C60804" w:rsidP="00D215A7">
      <w:pPr>
        <w:pStyle w:val="Tekstpodstawowy"/>
        <w:jc w:val="both"/>
        <w:rPr>
          <w:b w:val="0"/>
          <w:color w:val="000000" w:themeColor="text1"/>
          <w:sz w:val="20"/>
          <w:szCs w:val="24"/>
          <w:lang w:val="pl-PL"/>
        </w:rPr>
      </w:pPr>
    </w:p>
    <w:p w14:paraId="69968751" w14:textId="43EF6ED1" w:rsidR="008804DE" w:rsidRPr="00FD15F0" w:rsidRDefault="00C60804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FD15F0">
        <w:rPr>
          <w:color w:val="000000" w:themeColor="text1"/>
          <w:sz w:val="24"/>
          <w:szCs w:val="24"/>
          <w:lang w:val="pl-PL"/>
        </w:rPr>
        <w:t xml:space="preserve">Burmistrz Miasta Rafał Adamczyk </w:t>
      </w:r>
      <w:r w:rsidR="008804DE" w:rsidRPr="00FD15F0">
        <w:rPr>
          <w:b w:val="0"/>
          <w:color w:val="000000" w:themeColor="text1"/>
          <w:sz w:val="24"/>
          <w:szCs w:val="24"/>
          <w:lang w:val="pl-PL"/>
        </w:rPr>
        <w:t>przekazał następujące informacje:</w:t>
      </w:r>
    </w:p>
    <w:p w14:paraId="068392FE" w14:textId="2CDED6F5" w:rsidR="0093229C" w:rsidRPr="00FD15F0" w:rsidRDefault="0093229C" w:rsidP="00DC03EA">
      <w:pPr>
        <w:pStyle w:val="Tekstpodstawowy"/>
        <w:numPr>
          <w:ilvl w:val="0"/>
          <w:numId w:val="34"/>
        </w:numPr>
        <w:ind w:left="284" w:hanging="284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FD15F0">
        <w:rPr>
          <w:b w:val="0"/>
          <w:color w:val="000000" w:themeColor="text1"/>
          <w:sz w:val="24"/>
          <w:szCs w:val="24"/>
          <w:lang w:val="pl-PL"/>
        </w:rPr>
        <w:t xml:space="preserve">została </w:t>
      </w:r>
      <w:r w:rsidR="009A6B5E" w:rsidRPr="00FD15F0">
        <w:rPr>
          <w:b w:val="0"/>
          <w:color w:val="000000" w:themeColor="text1"/>
          <w:sz w:val="24"/>
          <w:szCs w:val="24"/>
          <w:lang w:val="pl-PL"/>
        </w:rPr>
        <w:t>otwarta</w:t>
      </w:r>
      <w:r w:rsidRPr="00FD15F0">
        <w:rPr>
          <w:b w:val="0"/>
          <w:color w:val="000000" w:themeColor="text1"/>
          <w:sz w:val="24"/>
          <w:szCs w:val="24"/>
          <w:lang w:val="pl-PL"/>
        </w:rPr>
        <w:t xml:space="preserve"> tężnia solankowa</w:t>
      </w:r>
      <w:r w:rsidR="009A6B5E" w:rsidRPr="00FD15F0">
        <w:rPr>
          <w:b w:val="0"/>
          <w:color w:val="000000" w:themeColor="text1"/>
          <w:sz w:val="24"/>
          <w:szCs w:val="24"/>
          <w:lang w:val="pl-PL"/>
        </w:rPr>
        <w:t xml:space="preserve"> w Parku Dolina Białej Przemszy; tężnia przez okres zimowy będzie nieczynna</w:t>
      </w:r>
      <w:r w:rsidR="000F170C">
        <w:rPr>
          <w:b w:val="0"/>
          <w:color w:val="000000" w:themeColor="text1"/>
          <w:sz w:val="24"/>
          <w:szCs w:val="24"/>
          <w:lang w:val="pl-PL"/>
        </w:rPr>
        <w:t xml:space="preserve"> ze względu na niskie temperatury</w:t>
      </w:r>
      <w:r w:rsidR="009A6B5E" w:rsidRPr="00FD15F0">
        <w:rPr>
          <w:b w:val="0"/>
          <w:color w:val="000000" w:themeColor="text1"/>
          <w:sz w:val="24"/>
          <w:szCs w:val="24"/>
          <w:lang w:val="pl-PL"/>
        </w:rPr>
        <w:t>;</w:t>
      </w:r>
    </w:p>
    <w:p w14:paraId="433B5041" w14:textId="035A87EA" w:rsidR="00DC03EA" w:rsidRPr="00FD15F0" w:rsidRDefault="0093229C" w:rsidP="00DC03EA">
      <w:pPr>
        <w:pStyle w:val="Tekstpodstawowy"/>
        <w:numPr>
          <w:ilvl w:val="0"/>
          <w:numId w:val="34"/>
        </w:numPr>
        <w:ind w:left="284" w:hanging="284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FD15F0">
        <w:rPr>
          <w:b w:val="0"/>
          <w:color w:val="000000" w:themeColor="text1"/>
          <w:sz w:val="24"/>
          <w:szCs w:val="24"/>
          <w:lang w:val="pl-PL"/>
        </w:rPr>
        <w:t>Gmina przekaże dodatkowe środki dla Powiatu na realizację inwestycji na ul. Obrońców Westerplatte,</w:t>
      </w:r>
      <w:r w:rsidR="009A6B5E" w:rsidRPr="00FD15F0">
        <w:rPr>
          <w:b w:val="0"/>
          <w:color w:val="000000" w:themeColor="text1"/>
          <w:sz w:val="24"/>
          <w:szCs w:val="24"/>
          <w:lang w:val="pl-PL"/>
        </w:rPr>
        <w:t xml:space="preserve"> łączna kwota inwestycji wynosi 665 tys. zł, z czego wkład Gminy Sławków to</w:t>
      </w:r>
      <w:r w:rsidR="0054007C">
        <w:rPr>
          <w:b w:val="0"/>
          <w:color w:val="000000" w:themeColor="text1"/>
          <w:sz w:val="24"/>
          <w:szCs w:val="24"/>
          <w:lang w:val="pl-PL"/>
        </w:rPr>
        <w:t> </w:t>
      </w:r>
      <w:r w:rsidR="009A6B5E" w:rsidRPr="00FD15F0">
        <w:rPr>
          <w:b w:val="0"/>
          <w:color w:val="000000" w:themeColor="text1"/>
          <w:sz w:val="24"/>
          <w:szCs w:val="24"/>
          <w:lang w:val="pl-PL"/>
        </w:rPr>
        <w:t>305 tys. zł, inwestycja rozpocznie się po 1 listopada</w:t>
      </w:r>
      <w:r w:rsidR="00216EB6" w:rsidRPr="00FD15F0">
        <w:rPr>
          <w:b w:val="0"/>
          <w:color w:val="000000" w:themeColor="text1"/>
          <w:sz w:val="24"/>
          <w:szCs w:val="24"/>
          <w:lang w:val="pl-PL"/>
        </w:rPr>
        <w:t xml:space="preserve"> br.</w:t>
      </w:r>
      <w:r w:rsidR="009A6B5E" w:rsidRPr="00FD15F0">
        <w:rPr>
          <w:b w:val="0"/>
          <w:color w:val="000000" w:themeColor="text1"/>
          <w:sz w:val="24"/>
          <w:szCs w:val="24"/>
          <w:lang w:val="pl-PL"/>
        </w:rPr>
        <w:t>;</w:t>
      </w:r>
    </w:p>
    <w:p w14:paraId="0F0BAE14" w14:textId="6C81EBE7" w:rsidR="00DC03EA" w:rsidRPr="00FD15F0" w:rsidRDefault="005D1CE3" w:rsidP="00DC03EA">
      <w:pPr>
        <w:pStyle w:val="Tekstpodstawowy"/>
        <w:numPr>
          <w:ilvl w:val="0"/>
          <w:numId w:val="34"/>
        </w:numPr>
        <w:ind w:left="284" w:hanging="284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FD15F0">
        <w:rPr>
          <w:b w:val="0"/>
          <w:color w:val="000000" w:themeColor="text1"/>
          <w:sz w:val="24"/>
          <w:szCs w:val="24"/>
          <w:lang w:val="pl-PL"/>
        </w:rPr>
        <w:t>zostanie uruchomiona linia metropolitalna M109 od 10 listopada</w:t>
      </w:r>
      <w:r w:rsidR="00E10F08" w:rsidRPr="00FD15F0">
        <w:rPr>
          <w:b w:val="0"/>
          <w:color w:val="000000" w:themeColor="text1"/>
          <w:sz w:val="24"/>
          <w:szCs w:val="24"/>
          <w:lang w:val="pl-PL"/>
        </w:rPr>
        <w:t xml:space="preserve"> br.</w:t>
      </w:r>
      <w:r w:rsidRPr="00FD15F0">
        <w:rPr>
          <w:b w:val="0"/>
          <w:color w:val="000000" w:themeColor="text1"/>
          <w:sz w:val="24"/>
          <w:szCs w:val="24"/>
          <w:lang w:val="pl-PL"/>
        </w:rPr>
        <w:t xml:space="preserve">; </w:t>
      </w:r>
      <w:r w:rsidR="0093229C" w:rsidRPr="00FD15F0">
        <w:rPr>
          <w:b w:val="0"/>
          <w:color w:val="000000" w:themeColor="text1"/>
          <w:sz w:val="24"/>
          <w:szCs w:val="24"/>
          <w:lang w:val="pl-PL"/>
        </w:rPr>
        <w:t xml:space="preserve">linia 634 zostanie zastąpiona przez </w:t>
      </w:r>
      <w:r w:rsidR="00E10F08" w:rsidRPr="00FD15F0">
        <w:rPr>
          <w:b w:val="0"/>
          <w:color w:val="000000" w:themeColor="text1"/>
          <w:sz w:val="24"/>
          <w:szCs w:val="24"/>
          <w:lang w:val="pl-PL"/>
        </w:rPr>
        <w:t>linię M109</w:t>
      </w:r>
      <w:r w:rsidR="0093229C" w:rsidRPr="00FD15F0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E10F08" w:rsidRPr="00FD15F0">
        <w:rPr>
          <w:b w:val="0"/>
          <w:color w:val="000000" w:themeColor="text1"/>
          <w:sz w:val="24"/>
          <w:szCs w:val="24"/>
          <w:lang w:val="pl-PL"/>
        </w:rPr>
        <w:t>(</w:t>
      </w:r>
      <w:r w:rsidR="0093229C" w:rsidRPr="00FD15F0">
        <w:rPr>
          <w:b w:val="0"/>
          <w:color w:val="000000" w:themeColor="text1"/>
          <w:sz w:val="24"/>
          <w:szCs w:val="24"/>
          <w:lang w:val="pl-PL"/>
        </w:rPr>
        <w:t>będzie więcej kursów, nie będzie obsługiwany przystanek Granica</w:t>
      </w:r>
      <w:r w:rsidR="00E10F08" w:rsidRPr="00FD15F0">
        <w:rPr>
          <w:b w:val="0"/>
          <w:color w:val="000000" w:themeColor="text1"/>
          <w:sz w:val="24"/>
          <w:szCs w:val="24"/>
          <w:lang w:val="pl-PL"/>
        </w:rPr>
        <w:t>, zostaną dodane 3 kursy nocne)</w:t>
      </w:r>
      <w:r w:rsidR="0013137F">
        <w:rPr>
          <w:b w:val="0"/>
          <w:color w:val="000000" w:themeColor="text1"/>
          <w:sz w:val="24"/>
          <w:szCs w:val="24"/>
          <w:lang w:val="pl-PL"/>
        </w:rPr>
        <w:t>;</w:t>
      </w:r>
    </w:p>
    <w:p w14:paraId="03FC28F1" w14:textId="0B997A5A" w:rsidR="00DC03EA" w:rsidRPr="00FD15F0" w:rsidRDefault="0093229C" w:rsidP="00DC03EA">
      <w:pPr>
        <w:pStyle w:val="Tekstpodstawowy"/>
        <w:numPr>
          <w:ilvl w:val="0"/>
          <w:numId w:val="34"/>
        </w:numPr>
        <w:ind w:left="284" w:hanging="284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FD15F0">
        <w:rPr>
          <w:b w:val="0"/>
          <w:color w:val="000000" w:themeColor="text1"/>
          <w:sz w:val="24"/>
          <w:szCs w:val="24"/>
          <w:lang w:val="pl-PL"/>
        </w:rPr>
        <w:t xml:space="preserve">odnośnie </w:t>
      </w:r>
      <w:r w:rsidR="000C19DF" w:rsidRPr="00FD15F0">
        <w:rPr>
          <w:b w:val="0"/>
          <w:color w:val="000000" w:themeColor="text1"/>
          <w:sz w:val="24"/>
          <w:szCs w:val="24"/>
          <w:lang w:val="pl-PL"/>
        </w:rPr>
        <w:t xml:space="preserve">zaopatrywania mieszkańców w </w:t>
      </w:r>
      <w:r w:rsidRPr="00FD15F0">
        <w:rPr>
          <w:b w:val="0"/>
          <w:color w:val="000000" w:themeColor="text1"/>
          <w:sz w:val="24"/>
          <w:szCs w:val="24"/>
          <w:lang w:val="pl-PL"/>
        </w:rPr>
        <w:t>węg</w:t>
      </w:r>
      <w:r w:rsidR="000C19DF" w:rsidRPr="00FD15F0">
        <w:rPr>
          <w:b w:val="0"/>
          <w:color w:val="000000" w:themeColor="text1"/>
          <w:sz w:val="24"/>
          <w:szCs w:val="24"/>
          <w:lang w:val="pl-PL"/>
        </w:rPr>
        <w:t>iel</w:t>
      </w:r>
      <w:r w:rsidRPr="00FD15F0">
        <w:rPr>
          <w:b w:val="0"/>
          <w:color w:val="000000" w:themeColor="text1"/>
          <w:sz w:val="24"/>
          <w:szCs w:val="24"/>
          <w:lang w:val="pl-PL"/>
        </w:rPr>
        <w:t xml:space="preserve"> przez samorządy</w:t>
      </w:r>
      <w:r w:rsidR="000C19DF" w:rsidRPr="00FD15F0">
        <w:rPr>
          <w:b w:val="0"/>
          <w:color w:val="000000" w:themeColor="text1"/>
          <w:sz w:val="24"/>
          <w:szCs w:val="24"/>
          <w:lang w:val="pl-PL"/>
        </w:rPr>
        <w:t xml:space="preserve"> na chwilę obecną nie ma dokładnych przepisów, które regulowałyby to działanie dla warunków Sławkowa; sytuacja jest monitorowana i </w:t>
      </w:r>
      <w:r w:rsidR="00FB4725" w:rsidRPr="00FD15F0">
        <w:rPr>
          <w:b w:val="0"/>
          <w:color w:val="000000" w:themeColor="text1"/>
          <w:sz w:val="24"/>
          <w:szCs w:val="24"/>
          <w:lang w:val="pl-PL"/>
        </w:rPr>
        <w:t xml:space="preserve">jeśli </w:t>
      </w:r>
      <w:r w:rsidR="000C19DF" w:rsidRPr="00FD15F0">
        <w:rPr>
          <w:b w:val="0"/>
          <w:color w:val="000000" w:themeColor="text1"/>
          <w:sz w:val="24"/>
          <w:szCs w:val="24"/>
          <w:lang w:val="pl-PL"/>
        </w:rPr>
        <w:t>zapisy</w:t>
      </w:r>
      <w:r w:rsidR="005504D4" w:rsidRPr="00FD15F0">
        <w:rPr>
          <w:b w:val="0"/>
          <w:color w:val="000000" w:themeColor="text1"/>
          <w:sz w:val="24"/>
          <w:szCs w:val="24"/>
          <w:lang w:val="pl-PL"/>
        </w:rPr>
        <w:t>,</w:t>
      </w:r>
      <w:r w:rsidR="000C19DF" w:rsidRPr="00FD15F0">
        <w:rPr>
          <w:b w:val="0"/>
          <w:color w:val="000000" w:themeColor="text1"/>
          <w:sz w:val="24"/>
          <w:szCs w:val="24"/>
          <w:lang w:val="pl-PL"/>
        </w:rPr>
        <w:t xml:space="preserve"> które aktualnie są procedowane wejdą w życie to Sławków jako miasto zaangażuje się w ten proces</w:t>
      </w:r>
      <w:r w:rsidR="00FB4725" w:rsidRPr="00FD15F0">
        <w:rPr>
          <w:b w:val="0"/>
          <w:color w:val="000000" w:themeColor="text1"/>
          <w:sz w:val="24"/>
          <w:szCs w:val="24"/>
          <w:lang w:val="pl-PL"/>
        </w:rPr>
        <w:t>;</w:t>
      </w:r>
      <w:r w:rsidR="000C19DF" w:rsidRPr="00FD15F0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5504D4" w:rsidRPr="00FD15F0">
        <w:rPr>
          <w:b w:val="0"/>
          <w:color w:val="000000" w:themeColor="text1"/>
          <w:sz w:val="24"/>
          <w:szCs w:val="24"/>
          <w:lang w:val="pl-PL"/>
        </w:rPr>
        <w:t xml:space="preserve">należy podkreślić, że </w:t>
      </w:r>
      <w:r w:rsidR="000C19DF" w:rsidRPr="00FD15F0">
        <w:rPr>
          <w:b w:val="0"/>
          <w:color w:val="000000" w:themeColor="text1"/>
          <w:sz w:val="24"/>
          <w:szCs w:val="24"/>
          <w:lang w:val="pl-PL"/>
        </w:rPr>
        <w:t xml:space="preserve">Sławków jako miasto nie posiada placu węglowego i </w:t>
      </w:r>
      <w:r w:rsidR="005504D4" w:rsidRPr="00FD15F0">
        <w:rPr>
          <w:b w:val="0"/>
          <w:color w:val="000000" w:themeColor="text1"/>
          <w:sz w:val="24"/>
          <w:szCs w:val="24"/>
          <w:lang w:val="pl-PL"/>
        </w:rPr>
        <w:t xml:space="preserve">wagi węglowej, przypomniał, że według zapisów ustawy samorząd może sprzedać maksymalnie 2 tony węgla na </w:t>
      </w:r>
      <w:r w:rsidR="00FB4725" w:rsidRPr="00FD15F0">
        <w:rPr>
          <w:b w:val="0"/>
          <w:color w:val="000000" w:themeColor="text1"/>
          <w:sz w:val="24"/>
          <w:szCs w:val="24"/>
          <w:lang w:val="pl-PL"/>
        </w:rPr>
        <w:t xml:space="preserve">jedno </w:t>
      </w:r>
      <w:r w:rsidR="005504D4" w:rsidRPr="00FD15F0">
        <w:rPr>
          <w:b w:val="0"/>
          <w:color w:val="000000" w:themeColor="text1"/>
          <w:sz w:val="24"/>
          <w:szCs w:val="24"/>
          <w:lang w:val="pl-PL"/>
        </w:rPr>
        <w:t>główne źródło ogrzewania, a to oznacza, że nie będzie możliwe zaspokojenie całych potrzeb opałowych mieszkańców i</w:t>
      </w:r>
      <w:r w:rsidR="00FC02BF">
        <w:rPr>
          <w:b w:val="0"/>
          <w:color w:val="000000" w:themeColor="text1"/>
          <w:sz w:val="24"/>
          <w:szCs w:val="24"/>
          <w:lang w:val="pl-PL"/>
        </w:rPr>
        <w:t> </w:t>
      </w:r>
      <w:r w:rsidRPr="00FD15F0">
        <w:rPr>
          <w:b w:val="0"/>
          <w:color w:val="000000" w:themeColor="text1"/>
          <w:sz w:val="24"/>
          <w:szCs w:val="24"/>
          <w:lang w:val="pl-PL"/>
        </w:rPr>
        <w:t xml:space="preserve">nie 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>ma</w:t>
      </w:r>
      <w:r w:rsidRPr="00FD15F0">
        <w:rPr>
          <w:b w:val="0"/>
          <w:color w:val="000000" w:themeColor="text1"/>
          <w:sz w:val="24"/>
          <w:szCs w:val="24"/>
          <w:lang w:val="pl-PL"/>
        </w:rPr>
        <w:t xml:space="preserve"> pewności jaki sortym</w:t>
      </w:r>
      <w:r w:rsidR="00DB742E" w:rsidRPr="00FD15F0">
        <w:rPr>
          <w:b w:val="0"/>
          <w:color w:val="000000" w:themeColor="text1"/>
          <w:sz w:val="24"/>
          <w:szCs w:val="24"/>
          <w:lang w:val="pl-PL"/>
        </w:rPr>
        <w:t>e</w:t>
      </w:r>
      <w:r w:rsidRPr="00FD15F0">
        <w:rPr>
          <w:b w:val="0"/>
          <w:color w:val="000000" w:themeColor="text1"/>
          <w:sz w:val="24"/>
          <w:szCs w:val="24"/>
          <w:lang w:val="pl-PL"/>
        </w:rPr>
        <w:t>nt i w jakiej ilości będzie dystrybuowany;</w:t>
      </w:r>
      <w:r w:rsidR="00DC03EA" w:rsidRPr="00FD15F0">
        <w:rPr>
          <w:b w:val="0"/>
          <w:color w:val="000000" w:themeColor="text1"/>
          <w:sz w:val="24"/>
          <w:szCs w:val="24"/>
          <w:lang w:val="pl-PL"/>
        </w:rPr>
        <w:t xml:space="preserve"> </w:t>
      </w:r>
    </w:p>
    <w:p w14:paraId="5FFF546F" w14:textId="75194817" w:rsidR="00DC03EA" w:rsidRPr="00FD15F0" w:rsidRDefault="00CE41D6" w:rsidP="00DC03EA">
      <w:pPr>
        <w:pStyle w:val="Tekstpodstawowy"/>
        <w:numPr>
          <w:ilvl w:val="0"/>
          <w:numId w:val="34"/>
        </w:numPr>
        <w:ind w:left="284" w:hanging="284"/>
        <w:jc w:val="both"/>
        <w:rPr>
          <w:b w:val="0"/>
          <w:color w:val="000000" w:themeColor="text1"/>
          <w:sz w:val="24"/>
          <w:szCs w:val="24"/>
          <w:lang w:val="pl-PL"/>
        </w:rPr>
      </w:pPr>
      <w:r>
        <w:rPr>
          <w:b w:val="0"/>
          <w:color w:val="000000" w:themeColor="text1"/>
          <w:sz w:val="24"/>
          <w:szCs w:val="24"/>
          <w:lang w:val="pl-PL"/>
        </w:rPr>
        <w:t xml:space="preserve">w związku z różnymi pogłoskami z innych samorządów w Sławkowie </w:t>
      </w:r>
      <w:r w:rsidR="00FB4725" w:rsidRPr="00FD15F0">
        <w:rPr>
          <w:b w:val="0"/>
          <w:color w:val="000000" w:themeColor="text1"/>
          <w:sz w:val="24"/>
          <w:szCs w:val="24"/>
          <w:lang w:val="pl-PL"/>
        </w:rPr>
        <w:t xml:space="preserve">nie było </w:t>
      </w:r>
      <w:r>
        <w:rPr>
          <w:b w:val="0"/>
          <w:color w:val="000000" w:themeColor="text1"/>
          <w:sz w:val="24"/>
          <w:szCs w:val="24"/>
          <w:lang w:val="pl-PL"/>
        </w:rPr>
        <w:t xml:space="preserve">i nie będzie </w:t>
      </w:r>
      <w:r w:rsidR="00FB4725" w:rsidRPr="00FD15F0">
        <w:rPr>
          <w:b w:val="0"/>
          <w:color w:val="000000" w:themeColor="text1"/>
          <w:sz w:val="24"/>
          <w:szCs w:val="24"/>
          <w:lang w:val="pl-PL"/>
        </w:rPr>
        <w:t>dyspozycji ze strony samorządu, by oszczędzać na ogrzewaniu gazowym w placówkach oświatowych; zadeklarował, że jeśli gaz będzie dostępny w sieci i nie będzie ograniczeń w</w:t>
      </w:r>
      <w:r>
        <w:rPr>
          <w:b w:val="0"/>
          <w:color w:val="000000" w:themeColor="text1"/>
          <w:sz w:val="24"/>
          <w:szCs w:val="24"/>
          <w:lang w:val="pl-PL"/>
        </w:rPr>
        <w:t> </w:t>
      </w:r>
      <w:r w:rsidR="00FB4725" w:rsidRPr="00FD15F0">
        <w:rPr>
          <w:b w:val="0"/>
          <w:color w:val="000000" w:themeColor="text1"/>
          <w:sz w:val="24"/>
          <w:szCs w:val="24"/>
          <w:lang w:val="pl-PL"/>
        </w:rPr>
        <w:t>jego dostawie to uczniowie nie będą kierowani na nauczanie zdalne celem zaoszczędzenia na ogrzewaniu placówek oświatowych;</w:t>
      </w:r>
    </w:p>
    <w:p w14:paraId="641B00FE" w14:textId="14468AC8" w:rsidR="00DC03EA" w:rsidRPr="00FD15F0" w:rsidRDefault="00FB4725" w:rsidP="00DC03EA">
      <w:pPr>
        <w:pStyle w:val="Tekstpodstawowy"/>
        <w:numPr>
          <w:ilvl w:val="0"/>
          <w:numId w:val="34"/>
        </w:numPr>
        <w:ind w:left="284" w:hanging="284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FD15F0">
        <w:rPr>
          <w:b w:val="0"/>
          <w:color w:val="000000" w:themeColor="text1"/>
          <w:sz w:val="24"/>
          <w:szCs w:val="24"/>
          <w:lang w:val="pl-PL"/>
        </w:rPr>
        <w:t xml:space="preserve">analizowany jest </w:t>
      </w:r>
      <w:r w:rsidR="0032325D">
        <w:rPr>
          <w:b w:val="0"/>
          <w:color w:val="000000" w:themeColor="text1"/>
          <w:sz w:val="24"/>
          <w:szCs w:val="24"/>
          <w:lang w:val="pl-PL"/>
        </w:rPr>
        <w:t xml:space="preserve">obowiązek ustawowy wdrożenia </w:t>
      </w:r>
      <w:r w:rsidRPr="00FD15F0">
        <w:rPr>
          <w:b w:val="0"/>
          <w:color w:val="000000" w:themeColor="text1"/>
          <w:sz w:val="24"/>
          <w:szCs w:val="24"/>
          <w:lang w:val="pl-PL"/>
        </w:rPr>
        <w:t>program</w:t>
      </w:r>
      <w:r w:rsidR="0032325D">
        <w:rPr>
          <w:b w:val="0"/>
          <w:color w:val="000000" w:themeColor="text1"/>
          <w:sz w:val="24"/>
          <w:szCs w:val="24"/>
          <w:lang w:val="pl-PL"/>
        </w:rPr>
        <w:t>u</w:t>
      </w:r>
      <w:r w:rsidRPr="00FD15F0">
        <w:rPr>
          <w:b w:val="0"/>
          <w:color w:val="000000" w:themeColor="text1"/>
          <w:sz w:val="24"/>
          <w:szCs w:val="24"/>
          <w:lang w:val="pl-PL"/>
        </w:rPr>
        <w:t xml:space="preserve"> oszczędności energii elektrycznej</w:t>
      </w:r>
      <w:r w:rsidR="0032325D">
        <w:rPr>
          <w:b w:val="0"/>
          <w:color w:val="000000" w:themeColor="text1"/>
          <w:sz w:val="24"/>
          <w:szCs w:val="24"/>
          <w:lang w:val="pl-PL"/>
        </w:rPr>
        <w:t xml:space="preserve"> w gminie</w:t>
      </w:r>
      <w:r w:rsidRPr="00FD15F0">
        <w:rPr>
          <w:b w:val="0"/>
          <w:color w:val="000000" w:themeColor="text1"/>
          <w:sz w:val="24"/>
          <w:szCs w:val="24"/>
          <w:lang w:val="pl-PL"/>
        </w:rPr>
        <w:t>;</w:t>
      </w:r>
    </w:p>
    <w:p w14:paraId="2CC7F568" w14:textId="7B02083B" w:rsidR="0093229C" w:rsidRPr="00FD15F0" w:rsidRDefault="0093229C" w:rsidP="00DC03EA">
      <w:pPr>
        <w:pStyle w:val="Tekstpodstawowy"/>
        <w:numPr>
          <w:ilvl w:val="0"/>
          <w:numId w:val="34"/>
        </w:numPr>
        <w:ind w:left="284" w:hanging="284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FD15F0">
        <w:rPr>
          <w:b w:val="0"/>
          <w:color w:val="000000" w:themeColor="text1"/>
          <w:sz w:val="24"/>
          <w:szCs w:val="24"/>
          <w:lang w:val="pl-PL"/>
        </w:rPr>
        <w:t>Gmina otrzymała tabletki jodku potasu</w:t>
      </w:r>
      <w:r w:rsidR="00685336" w:rsidRPr="00FD15F0">
        <w:rPr>
          <w:b w:val="0"/>
          <w:color w:val="000000" w:themeColor="text1"/>
          <w:sz w:val="24"/>
          <w:szCs w:val="24"/>
          <w:lang w:val="pl-PL"/>
        </w:rPr>
        <w:t xml:space="preserve"> do dystrybucji</w:t>
      </w:r>
      <w:r w:rsidR="00FB4725" w:rsidRPr="00FD15F0">
        <w:rPr>
          <w:b w:val="0"/>
          <w:color w:val="000000" w:themeColor="text1"/>
          <w:sz w:val="24"/>
          <w:szCs w:val="24"/>
          <w:lang w:val="pl-PL"/>
        </w:rPr>
        <w:t>,</w:t>
      </w:r>
      <w:r w:rsidR="00685336" w:rsidRPr="00FD15F0">
        <w:rPr>
          <w:b w:val="0"/>
          <w:color w:val="000000" w:themeColor="text1"/>
          <w:sz w:val="24"/>
          <w:szCs w:val="24"/>
          <w:lang w:val="pl-PL"/>
        </w:rPr>
        <w:t xml:space="preserve"> jeżeli zaistnieje taka potrzeba.</w:t>
      </w:r>
    </w:p>
    <w:p w14:paraId="1D64654E" w14:textId="42531B09" w:rsidR="0093229C" w:rsidRPr="00FD15F0" w:rsidRDefault="00903BF5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>
        <w:rPr>
          <w:b w:val="0"/>
          <w:color w:val="000000" w:themeColor="text1"/>
          <w:sz w:val="24"/>
          <w:szCs w:val="24"/>
          <w:lang w:val="pl-PL"/>
        </w:rPr>
        <w:lastRenderedPageBreak/>
        <w:t>Sławków</w:t>
      </w:r>
      <w:r w:rsidR="009A1EA5">
        <w:rPr>
          <w:b w:val="0"/>
          <w:color w:val="000000" w:themeColor="text1"/>
          <w:sz w:val="24"/>
          <w:szCs w:val="24"/>
          <w:lang w:val="pl-PL"/>
        </w:rPr>
        <w:t xml:space="preserve">, na wniosek przygotowany przez burmistrza miasta, </w:t>
      </w:r>
      <w:r w:rsidR="0093229C" w:rsidRPr="00FD15F0">
        <w:rPr>
          <w:b w:val="0"/>
          <w:color w:val="000000" w:themeColor="text1"/>
          <w:sz w:val="24"/>
          <w:szCs w:val="24"/>
          <w:lang w:val="pl-PL"/>
        </w:rPr>
        <w:t>otrzymał dofinanso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>w</w:t>
      </w:r>
      <w:r w:rsidR="00FB4725" w:rsidRPr="00FD15F0">
        <w:rPr>
          <w:b w:val="0"/>
          <w:color w:val="000000" w:themeColor="text1"/>
          <w:sz w:val="24"/>
          <w:szCs w:val="24"/>
          <w:lang w:val="pl-PL"/>
        </w:rPr>
        <w:t>anie w</w:t>
      </w:r>
      <w:r w:rsidR="009A1EA5">
        <w:rPr>
          <w:b w:val="0"/>
          <w:color w:val="000000" w:themeColor="text1"/>
          <w:sz w:val="24"/>
          <w:szCs w:val="24"/>
          <w:lang w:val="pl-PL"/>
        </w:rPr>
        <w:t> </w:t>
      </w:r>
      <w:r w:rsidR="00FB4725" w:rsidRPr="00FD15F0">
        <w:rPr>
          <w:b w:val="0"/>
          <w:color w:val="000000" w:themeColor="text1"/>
          <w:sz w:val="24"/>
          <w:szCs w:val="24"/>
          <w:lang w:val="pl-PL"/>
        </w:rPr>
        <w:t>wysokości 250 mln zł</w:t>
      </w:r>
      <w:r w:rsidR="0093229C" w:rsidRPr="00FD15F0">
        <w:rPr>
          <w:b w:val="0"/>
          <w:color w:val="000000" w:themeColor="text1"/>
          <w:sz w:val="24"/>
          <w:szCs w:val="24"/>
          <w:lang w:val="pl-PL"/>
        </w:rPr>
        <w:t xml:space="preserve"> na 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>budow</w:t>
      </w:r>
      <w:r w:rsidR="00685336" w:rsidRPr="00FD15F0">
        <w:rPr>
          <w:b w:val="0"/>
          <w:color w:val="000000" w:themeColor="text1"/>
          <w:sz w:val="24"/>
          <w:szCs w:val="24"/>
          <w:lang w:val="pl-PL"/>
        </w:rPr>
        <w:t>ę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 xml:space="preserve"> łącznika pomiędzy </w:t>
      </w:r>
      <w:r w:rsidR="00D15E72" w:rsidRPr="00FD15F0">
        <w:rPr>
          <w:b w:val="0"/>
          <w:color w:val="000000" w:themeColor="text1"/>
          <w:sz w:val="24"/>
          <w:szCs w:val="24"/>
          <w:lang w:val="pl-PL"/>
        </w:rPr>
        <w:t xml:space="preserve">terminalem </w:t>
      </w:r>
      <w:r>
        <w:rPr>
          <w:b w:val="0"/>
          <w:color w:val="000000" w:themeColor="text1"/>
          <w:sz w:val="24"/>
          <w:szCs w:val="24"/>
          <w:lang w:val="pl-PL"/>
        </w:rPr>
        <w:t xml:space="preserve">Euroterminalem, stacją 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>PKP LHS a DK 94</w:t>
      </w:r>
      <w:r>
        <w:rPr>
          <w:b w:val="0"/>
          <w:color w:val="000000" w:themeColor="text1"/>
          <w:sz w:val="24"/>
          <w:szCs w:val="24"/>
          <w:lang w:val="pl-PL"/>
        </w:rPr>
        <w:t xml:space="preserve">. Planowane jest 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>wyb</w:t>
      </w:r>
      <w:r w:rsidR="00DB742E" w:rsidRPr="00FD15F0">
        <w:rPr>
          <w:b w:val="0"/>
          <w:color w:val="000000" w:themeColor="text1"/>
          <w:sz w:val="24"/>
          <w:szCs w:val="24"/>
          <w:lang w:val="pl-PL"/>
        </w:rPr>
        <w:t>u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>dowan</w:t>
      </w:r>
      <w:r>
        <w:rPr>
          <w:b w:val="0"/>
          <w:color w:val="000000" w:themeColor="text1"/>
          <w:sz w:val="24"/>
          <w:szCs w:val="24"/>
          <w:lang w:val="pl-PL"/>
        </w:rPr>
        <w:t xml:space="preserve">ie 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>4</w:t>
      </w:r>
      <w:r>
        <w:rPr>
          <w:b w:val="0"/>
          <w:color w:val="000000" w:themeColor="text1"/>
          <w:sz w:val="24"/>
          <w:szCs w:val="24"/>
          <w:lang w:val="pl-PL"/>
        </w:rPr>
        <w:t> 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>wiadu</w:t>
      </w:r>
      <w:r w:rsidR="00FB4725" w:rsidRPr="00FD15F0">
        <w:rPr>
          <w:b w:val="0"/>
          <w:color w:val="000000" w:themeColor="text1"/>
          <w:sz w:val="24"/>
          <w:szCs w:val="24"/>
          <w:lang w:val="pl-PL"/>
        </w:rPr>
        <w:t>kt</w:t>
      </w:r>
      <w:r>
        <w:rPr>
          <w:b w:val="0"/>
          <w:color w:val="000000" w:themeColor="text1"/>
          <w:sz w:val="24"/>
          <w:szCs w:val="24"/>
          <w:lang w:val="pl-PL"/>
        </w:rPr>
        <w:t>ów</w:t>
      </w:r>
      <w:r w:rsidR="00FB4725" w:rsidRPr="00FD15F0">
        <w:rPr>
          <w:b w:val="0"/>
          <w:color w:val="000000" w:themeColor="text1"/>
          <w:sz w:val="24"/>
          <w:szCs w:val="24"/>
          <w:lang w:val="pl-PL"/>
        </w:rPr>
        <w:t>, jedn</w:t>
      </w:r>
      <w:r>
        <w:rPr>
          <w:b w:val="0"/>
          <w:color w:val="000000" w:themeColor="text1"/>
          <w:sz w:val="24"/>
          <w:szCs w:val="24"/>
          <w:lang w:val="pl-PL"/>
        </w:rPr>
        <w:t>ego</w:t>
      </w:r>
      <w:r w:rsidR="00FB4725" w:rsidRPr="00FD15F0">
        <w:rPr>
          <w:b w:val="0"/>
          <w:color w:val="000000" w:themeColor="text1"/>
          <w:sz w:val="24"/>
          <w:szCs w:val="24"/>
          <w:lang w:val="pl-PL"/>
        </w:rPr>
        <w:t xml:space="preserve"> węzł</w:t>
      </w:r>
      <w:r>
        <w:rPr>
          <w:b w:val="0"/>
          <w:color w:val="000000" w:themeColor="text1"/>
          <w:sz w:val="24"/>
          <w:szCs w:val="24"/>
          <w:lang w:val="pl-PL"/>
        </w:rPr>
        <w:t>a</w:t>
      </w:r>
      <w:r w:rsidR="00FB4725" w:rsidRPr="00FD15F0">
        <w:rPr>
          <w:b w:val="0"/>
          <w:color w:val="000000" w:themeColor="text1"/>
          <w:sz w:val="24"/>
          <w:szCs w:val="24"/>
          <w:lang w:val="pl-PL"/>
        </w:rPr>
        <w:t xml:space="preserve"> drogow</w:t>
      </w:r>
      <w:r>
        <w:rPr>
          <w:b w:val="0"/>
          <w:color w:val="000000" w:themeColor="text1"/>
          <w:sz w:val="24"/>
          <w:szCs w:val="24"/>
          <w:lang w:val="pl-PL"/>
        </w:rPr>
        <w:t>ego</w:t>
      </w:r>
      <w:r w:rsidR="00FB4725" w:rsidRPr="00FD15F0">
        <w:rPr>
          <w:b w:val="0"/>
          <w:color w:val="000000" w:themeColor="text1"/>
          <w:sz w:val="24"/>
          <w:szCs w:val="24"/>
          <w:lang w:val="pl-PL"/>
        </w:rPr>
        <w:t xml:space="preserve"> oraz </w:t>
      </w:r>
      <w:r>
        <w:rPr>
          <w:b w:val="0"/>
          <w:color w:val="000000" w:themeColor="text1"/>
          <w:sz w:val="24"/>
          <w:szCs w:val="24"/>
          <w:lang w:val="pl-PL"/>
        </w:rPr>
        <w:t xml:space="preserve">ok. </w:t>
      </w:r>
      <w:r w:rsidR="00FB4725" w:rsidRPr="00FD15F0">
        <w:rPr>
          <w:b w:val="0"/>
          <w:color w:val="000000" w:themeColor="text1"/>
          <w:sz w:val="24"/>
          <w:szCs w:val="24"/>
          <w:lang w:val="pl-PL"/>
        </w:rPr>
        <w:t>7 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>km dr</w:t>
      </w:r>
      <w:r w:rsidR="00D15E72" w:rsidRPr="00FD15F0">
        <w:rPr>
          <w:b w:val="0"/>
          <w:color w:val="000000" w:themeColor="text1"/>
          <w:sz w:val="24"/>
          <w:szCs w:val="24"/>
          <w:lang w:val="pl-PL"/>
        </w:rPr>
        <w:t>óg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>. Podkre</w:t>
      </w:r>
      <w:r w:rsidR="00DB742E" w:rsidRPr="00FD15F0">
        <w:rPr>
          <w:b w:val="0"/>
          <w:color w:val="000000" w:themeColor="text1"/>
          <w:sz w:val="24"/>
          <w:szCs w:val="24"/>
          <w:lang w:val="pl-PL"/>
        </w:rPr>
        <w:t>ś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 xml:space="preserve">lił, że wartość inwestycji 5-krotnie przewyższa </w:t>
      </w:r>
      <w:r w:rsidR="00D15E72" w:rsidRPr="00FD15F0">
        <w:rPr>
          <w:b w:val="0"/>
          <w:color w:val="000000" w:themeColor="text1"/>
          <w:sz w:val="24"/>
          <w:szCs w:val="24"/>
          <w:lang w:val="pl-PL"/>
        </w:rPr>
        <w:t>roczny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 xml:space="preserve"> budżet miasta Sławków</w:t>
      </w:r>
      <w:r w:rsidR="00D15E72" w:rsidRPr="00FD15F0">
        <w:rPr>
          <w:b w:val="0"/>
          <w:color w:val="000000" w:themeColor="text1"/>
          <w:sz w:val="24"/>
          <w:szCs w:val="24"/>
          <w:lang w:val="pl-PL"/>
        </w:rPr>
        <w:t xml:space="preserve"> co pokazuje skalę przedsięwzięcia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>. W</w:t>
      </w:r>
      <w:r w:rsidR="00143DE5">
        <w:rPr>
          <w:b w:val="0"/>
          <w:color w:val="000000" w:themeColor="text1"/>
          <w:sz w:val="24"/>
          <w:szCs w:val="24"/>
          <w:lang w:val="pl-PL"/>
        </w:rPr>
        <w:t> 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 xml:space="preserve">najbliższych dniach zostanie </w:t>
      </w:r>
      <w:r w:rsidR="00D15E72" w:rsidRPr="00FD15F0">
        <w:rPr>
          <w:b w:val="0"/>
          <w:color w:val="000000" w:themeColor="text1"/>
          <w:sz w:val="24"/>
          <w:szCs w:val="24"/>
          <w:lang w:val="pl-PL"/>
        </w:rPr>
        <w:t>wystawio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>na promesa</w:t>
      </w:r>
      <w:r w:rsidR="00D15E72" w:rsidRPr="00FD15F0">
        <w:rPr>
          <w:b w:val="0"/>
          <w:color w:val="000000" w:themeColor="text1"/>
          <w:sz w:val="24"/>
          <w:szCs w:val="24"/>
          <w:lang w:val="pl-PL"/>
        </w:rPr>
        <w:t xml:space="preserve"> inwestycyjna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>, następnie jest rok na przygotowanie szczegółowego opisu inwestycji</w:t>
      </w:r>
      <w:r w:rsidR="00D15E72" w:rsidRPr="00FD15F0">
        <w:rPr>
          <w:b w:val="0"/>
          <w:color w:val="000000" w:themeColor="text1"/>
          <w:sz w:val="24"/>
          <w:szCs w:val="24"/>
          <w:lang w:val="pl-PL"/>
        </w:rPr>
        <w:t>, po to by przygotować i przeprowadzić post</w:t>
      </w:r>
      <w:r w:rsidR="00143DE5">
        <w:rPr>
          <w:b w:val="0"/>
          <w:color w:val="000000" w:themeColor="text1"/>
          <w:sz w:val="24"/>
          <w:szCs w:val="24"/>
          <w:lang w:val="pl-PL"/>
        </w:rPr>
        <w:t>ę</w:t>
      </w:r>
      <w:r w:rsidR="00D15E72" w:rsidRPr="00FD15F0">
        <w:rPr>
          <w:b w:val="0"/>
          <w:color w:val="000000" w:themeColor="text1"/>
          <w:sz w:val="24"/>
          <w:szCs w:val="24"/>
          <w:lang w:val="pl-PL"/>
        </w:rPr>
        <w:t>powanie przetargowe</w:t>
      </w:r>
      <w:r w:rsidR="00143DE5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143DE5" w:rsidRPr="00FD15F0">
        <w:rPr>
          <w:b w:val="0"/>
          <w:color w:val="000000" w:themeColor="text1"/>
          <w:sz w:val="24"/>
          <w:szCs w:val="24"/>
          <w:lang w:val="pl-PL"/>
        </w:rPr>
        <w:t>w systemie „zaprojektuj i wybuduj”</w:t>
      </w:r>
      <w:r w:rsidR="00143DE5">
        <w:rPr>
          <w:b w:val="0"/>
          <w:color w:val="000000" w:themeColor="text1"/>
          <w:sz w:val="24"/>
          <w:szCs w:val="24"/>
          <w:lang w:val="pl-PL"/>
        </w:rPr>
        <w:t>. O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>d mo</w:t>
      </w:r>
      <w:r w:rsidR="00E03FCC" w:rsidRPr="00FD15F0">
        <w:rPr>
          <w:b w:val="0"/>
          <w:color w:val="000000" w:themeColor="text1"/>
          <w:sz w:val="24"/>
          <w:szCs w:val="24"/>
          <w:lang w:val="pl-PL"/>
        </w:rPr>
        <w:t>mentu wyboru wykonawcy w ciągu ok. 18</w:t>
      </w:r>
      <w:r w:rsidR="009A1EA5">
        <w:rPr>
          <w:b w:val="0"/>
          <w:color w:val="000000" w:themeColor="text1"/>
          <w:sz w:val="24"/>
          <w:szCs w:val="24"/>
          <w:lang w:val="pl-PL"/>
        </w:rPr>
        <w:t xml:space="preserve">-24 </w:t>
      </w:r>
      <w:r w:rsidR="00E03FCC" w:rsidRPr="00FD15F0">
        <w:rPr>
          <w:b w:val="0"/>
          <w:color w:val="000000" w:themeColor="text1"/>
          <w:sz w:val="24"/>
          <w:szCs w:val="24"/>
          <w:lang w:val="pl-PL"/>
        </w:rPr>
        <w:t xml:space="preserve">miesięcy zostanie wykonany projekt 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 xml:space="preserve">i </w:t>
      </w:r>
      <w:r w:rsidR="00FB4725" w:rsidRPr="00FD15F0">
        <w:rPr>
          <w:b w:val="0"/>
          <w:color w:val="000000" w:themeColor="text1"/>
          <w:sz w:val="24"/>
          <w:szCs w:val="24"/>
          <w:lang w:val="pl-PL"/>
        </w:rPr>
        <w:t xml:space="preserve">zostaną uzyskane </w:t>
      </w:r>
      <w:r w:rsidR="00E03FCC" w:rsidRPr="00FD15F0">
        <w:rPr>
          <w:b w:val="0"/>
          <w:color w:val="000000" w:themeColor="text1"/>
          <w:sz w:val="24"/>
          <w:szCs w:val="24"/>
          <w:lang w:val="pl-PL"/>
        </w:rPr>
        <w:t>wymagane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E03FCC" w:rsidRPr="00FD15F0">
        <w:rPr>
          <w:b w:val="0"/>
          <w:color w:val="000000" w:themeColor="text1"/>
          <w:sz w:val="24"/>
          <w:szCs w:val="24"/>
          <w:lang w:val="pl-PL"/>
        </w:rPr>
        <w:t>pozwolenia budowlane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>. Prace inwestycyjne</w:t>
      </w:r>
      <w:r w:rsidR="00723061" w:rsidRPr="00FD15F0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 xml:space="preserve">potrwają </w:t>
      </w:r>
      <w:r w:rsidR="00E03FCC" w:rsidRPr="00FD15F0">
        <w:rPr>
          <w:b w:val="0"/>
          <w:color w:val="000000" w:themeColor="text1"/>
          <w:sz w:val="24"/>
          <w:szCs w:val="24"/>
          <w:lang w:val="pl-PL"/>
        </w:rPr>
        <w:t xml:space="preserve">ok. 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>1,5</w:t>
      </w:r>
      <w:r w:rsidR="00E03FCC" w:rsidRPr="00FD15F0">
        <w:rPr>
          <w:b w:val="0"/>
          <w:color w:val="000000" w:themeColor="text1"/>
          <w:sz w:val="24"/>
          <w:szCs w:val="24"/>
          <w:lang w:val="pl-PL"/>
        </w:rPr>
        <w:t xml:space="preserve"> roku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 xml:space="preserve"> do 2 lat. Burmistrz podziękował posłom ziemi zagłębiowskiej</w:t>
      </w:r>
      <w:r w:rsidR="00E03FCC" w:rsidRPr="00FD15F0">
        <w:rPr>
          <w:b w:val="0"/>
          <w:color w:val="000000" w:themeColor="text1"/>
          <w:sz w:val="24"/>
          <w:szCs w:val="24"/>
          <w:lang w:val="pl-PL"/>
        </w:rPr>
        <w:t>,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 xml:space="preserve"> szczególnie posłowi Robertowi Warwasowi o</w:t>
      </w:r>
      <w:r w:rsidR="00E03FCC" w:rsidRPr="00FD15F0">
        <w:rPr>
          <w:b w:val="0"/>
          <w:color w:val="000000" w:themeColor="text1"/>
          <w:sz w:val="24"/>
          <w:szCs w:val="24"/>
          <w:lang w:val="pl-PL"/>
        </w:rPr>
        <w:t xml:space="preserve">raz Katowickiej Specjalnej 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>Strefie Ekonomicznej</w:t>
      </w:r>
      <w:r w:rsidR="009A1EA5">
        <w:rPr>
          <w:b w:val="0"/>
          <w:color w:val="000000" w:themeColor="text1"/>
          <w:sz w:val="24"/>
          <w:szCs w:val="24"/>
          <w:lang w:val="pl-PL"/>
        </w:rPr>
        <w:t xml:space="preserve"> za udzieloną rekomendację dla wniosku o dotację na budowę tej drogi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>.</w:t>
      </w:r>
    </w:p>
    <w:p w14:paraId="35BD6740" w14:textId="77777777" w:rsidR="00C60804" w:rsidRPr="00FD15F0" w:rsidRDefault="00C60804" w:rsidP="008804DE">
      <w:pPr>
        <w:pStyle w:val="Tekstpodstawowy"/>
        <w:ind w:left="284" w:hanging="284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6D4CA5B1" w14:textId="3CA2E1E5" w:rsidR="0093229C" w:rsidRPr="00FD15F0" w:rsidRDefault="0093229C" w:rsidP="008804DE">
      <w:pPr>
        <w:pStyle w:val="Tekstpodstawowy"/>
        <w:ind w:left="284" w:hanging="284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FD15F0">
        <w:rPr>
          <w:b w:val="0"/>
          <w:color w:val="000000" w:themeColor="text1"/>
          <w:sz w:val="24"/>
          <w:szCs w:val="24"/>
          <w:lang w:val="pl-PL"/>
        </w:rPr>
        <w:t>O 17</w:t>
      </w:r>
      <w:r w:rsidRPr="00FD15F0">
        <w:rPr>
          <w:b w:val="0"/>
          <w:color w:val="000000" w:themeColor="text1"/>
          <w:sz w:val="24"/>
          <w:szCs w:val="24"/>
          <w:vertAlign w:val="superscript"/>
          <w:lang w:val="pl-PL"/>
        </w:rPr>
        <w:t>48</w:t>
      </w:r>
      <w:r w:rsidRPr="00FD15F0">
        <w:rPr>
          <w:b w:val="0"/>
          <w:color w:val="000000" w:themeColor="text1"/>
          <w:sz w:val="24"/>
          <w:szCs w:val="24"/>
          <w:lang w:val="pl-PL"/>
        </w:rPr>
        <w:t xml:space="preserve"> do obrad dołączył radny Marian Jędrusik</w:t>
      </w:r>
      <w:r w:rsidR="00E03FCC" w:rsidRPr="00FD15F0">
        <w:rPr>
          <w:b w:val="0"/>
          <w:color w:val="000000" w:themeColor="text1"/>
          <w:sz w:val="24"/>
          <w:szCs w:val="24"/>
          <w:lang w:val="pl-PL"/>
        </w:rPr>
        <w:t xml:space="preserve"> (w trakcie wypowiedzi Burmistrza Miasta)</w:t>
      </w:r>
      <w:r w:rsidRPr="00FD15F0">
        <w:rPr>
          <w:b w:val="0"/>
          <w:color w:val="000000" w:themeColor="text1"/>
          <w:sz w:val="24"/>
          <w:szCs w:val="24"/>
          <w:lang w:val="pl-PL"/>
        </w:rPr>
        <w:t>.</w:t>
      </w:r>
    </w:p>
    <w:p w14:paraId="30FEC93B" w14:textId="2FC0A123" w:rsidR="00341D3C" w:rsidRPr="00FD15F0" w:rsidRDefault="00341D3C" w:rsidP="00E03FCC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FD15F0">
        <w:rPr>
          <w:b w:val="0"/>
          <w:color w:val="000000" w:themeColor="text1"/>
          <w:sz w:val="24"/>
          <w:szCs w:val="24"/>
          <w:lang w:val="pl-PL"/>
        </w:rPr>
        <w:t>O 17</w:t>
      </w:r>
      <w:r w:rsidRPr="00FD15F0">
        <w:rPr>
          <w:b w:val="0"/>
          <w:color w:val="000000" w:themeColor="text1"/>
          <w:sz w:val="24"/>
          <w:szCs w:val="24"/>
          <w:vertAlign w:val="superscript"/>
          <w:lang w:val="pl-PL"/>
        </w:rPr>
        <w:t>57</w:t>
      </w:r>
      <w:r w:rsidRPr="00FD15F0">
        <w:rPr>
          <w:b w:val="0"/>
          <w:color w:val="000000" w:themeColor="text1"/>
          <w:sz w:val="24"/>
          <w:szCs w:val="24"/>
          <w:lang w:val="pl-PL"/>
        </w:rPr>
        <w:t xml:space="preserve"> do obrad dołączyła radna Katarzyna Przybyła</w:t>
      </w:r>
      <w:r w:rsidR="00E03FCC" w:rsidRPr="00FD15F0">
        <w:rPr>
          <w:b w:val="0"/>
          <w:color w:val="000000" w:themeColor="text1"/>
          <w:sz w:val="24"/>
          <w:szCs w:val="24"/>
          <w:lang w:val="pl-PL"/>
        </w:rPr>
        <w:t xml:space="preserve"> (w trakcie wypowiedzi Burmistrza Miasta)</w:t>
      </w:r>
      <w:r w:rsidRPr="00FD15F0">
        <w:rPr>
          <w:b w:val="0"/>
          <w:color w:val="000000" w:themeColor="text1"/>
          <w:sz w:val="24"/>
          <w:szCs w:val="24"/>
          <w:lang w:val="pl-PL"/>
        </w:rPr>
        <w:t>.</w:t>
      </w:r>
    </w:p>
    <w:p w14:paraId="7AAAB24D" w14:textId="77777777" w:rsidR="00E03FCC" w:rsidRPr="00FD15F0" w:rsidRDefault="00E03FCC" w:rsidP="00E03FCC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01871AC7" w14:textId="7306B5D2" w:rsidR="00E03FCC" w:rsidRPr="00FD15F0" w:rsidRDefault="00E03FCC" w:rsidP="00E03FCC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FD15F0">
        <w:rPr>
          <w:color w:val="000000" w:themeColor="text1"/>
          <w:sz w:val="24"/>
          <w:szCs w:val="24"/>
          <w:lang w:val="pl-PL"/>
        </w:rPr>
        <w:t>Przewodnicz</w:t>
      </w:r>
      <w:r w:rsidR="00973CF8" w:rsidRPr="00FD15F0">
        <w:rPr>
          <w:color w:val="000000" w:themeColor="text1"/>
          <w:sz w:val="24"/>
          <w:szCs w:val="24"/>
          <w:lang w:val="pl-PL"/>
        </w:rPr>
        <w:t>ą</w:t>
      </w:r>
      <w:r w:rsidRPr="00FD15F0">
        <w:rPr>
          <w:color w:val="000000" w:themeColor="text1"/>
          <w:sz w:val="24"/>
          <w:szCs w:val="24"/>
          <w:lang w:val="pl-PL"/>
        </w:rPr>
        <w:t>cy</w:t>
      </w:r>
      <w:r w:rsidRPr="00FD15F0">
        <w:rPr>
          <w:b w:val="0"/>
          <w:color w:val="000000" w:themeColor="text1"/>
          <w:sz w:val="24"/>
          <w:szCs w:val="24"/>
          <w:lang w:val="pl-PL"/>
        </w:rPr>
        <w:t xml:space="preserve"> podziękował Burmistrzowi za skuteczne zabieganie o realizację tej inwestycji.</w:t>
      </w:r>
    </w:p>
    <w:p w14:paraId="307D7688" w14:textId="77777777" w:rsidR="0093229C" w:rsidRPr="00FD15F0" w:rsidRDefault="0093229C" w:rsidP="008804DE">
      <w:pPr>
        <w:pStyle w:val="Tekstpodstawowy"/>
        <w:ind w:left="284" w:hanging="284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0CD8D898" w14:textId="77777777" w:rsidR="00973CF8" w:rsidRPr="00FD15F0" w:rsidRDefault="00C60804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FD15F0">
        <w:rPr>
          <w:b w:val="0"/>
          <w:color w:val="000000" w:themeColor="text1"/>
          <w:sz w:val="24"/>
          <w:szCs w:val="24"/>
          <w:lang w:val="pl-PL"/>
        </w:rPr>
        <w:t xml:space="preserve">Radny </w:t>
      </w:r>
      <w:r w:rsidRPr="00FD15F0">
        <w:rPr>
          <w:color w:val="000000" w:themeColor="text1"/>
          <w:sz w:val="24"/>
          <w:szCs w:val="24"/>
          <w:lang w:val="pl-PL"/>
        </w:rPr>
        <w:t xml:space="preserve">Michał Malinowski </w:t>
      </w:r>
      <w:r w:rsidRPr="00FD15F0">
        <w:rPr>
          <w:b w:val="0"/>
          <w:color w:val="000000" w:themeColor="text1"/>
          <w:sz w:val="24"/>
          <w:szCs w:val="24"/>
          <w:lang w:val="pl-PL"/>
        </w:rPr>
        <w:t xml:space="preserve">pytał, 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>kiedy zostanie zrealizowany odstrzał dzików</w:t>
      </w:r>
      <w:r w:rsidR="00973CF8" w:rsidRPr="00FD15F0">
        <w:rPr>
          <w:b w:val="0"/>
          <w:color w:val="000000" w:themeColor="text1"/>
          <w:sz w:val="24"/>
          <w:szCs w:val="24"/>
          <w:lang w:val="pl-PL"/>
        </w:rPr>
        <w:t xml:space="preserve"> zgodnie z decyzją Starosty Będzińskiego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 xml:space="preserve">. </w:t>
      </w:r>
    </w:p>
    <w:p w14:paraId="1A4BA586" w14:textId="6E67F39D" w:rsidR="005C11E7" w:rsidRPr="00FD15F0" w:rsidRDefault="00973CF8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FD15F0">
        <w:rPr>
          <w:b w:val="0"/>
          <w:color w:val="000000" w:themeColor="text1"/>
          <w:sz w:val="24"/>
          <w:szCs w:val="24"/>
          <w:lang w:val="pl-PL"/>
        </w:rPr>
        <w:t>Radny pytał n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 xml:space="preserve">a jakim etapie jest </w:t>
      </w:r>
      <w:r w:rsidRPr="00FD15F0">
        <w:rPr>
          <w:b w:val="0"/>
          <w:color w:val="000000" w:themeColor="text1"/>
          <w:sz w:val="24"/>
          <w:szCs w:val="24"/>
          <w:lang w:val="pl-PL"/>
        </w:rPr>
        <w:t>budowa sygnalizacji świetlnej na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 xml:space="preserve"> s</w:t>
      </w:r>
      <w:r w:rsidR="00211F61" w:rsidRPr="00FD15F0">
        <w:rPr>
          <w:b w:val="0"/>
          <w:color w:val="000000" w:themeColor="text1"/>
          <w:sz w:val="24"/>
          <w:szCs w:val="24"/>
          <w:lang w:val="pl-PL"/>
        </w:rPr>
        <w:t>krzyżowani</w:t>
      </w:r>
      <w:r w:rsidRPr="00FD15F0">
        <w:rPr>
          <w:b w:val="0"/>
          <w:color w:val="000000" w:themeColor="text1"/>
          <w:sz w:val="24"/>
          <w:szCs w:val="24"/>
          <w:lang w:val="pl-PL"/>
        </w:rPr>
        <w:t>u ul. </w:t>
      </w:r>
      <w:r w:rsidR="00211F61" w:rsidRPr="00FD15F0">
        <w:rPr>
          <w:b w:val="0"/>
          <w:color w:val="000000" w:themeColor="text1"/>
          <w:sz w:val="24"/>
          <w:szCs w:val="24"/>
          <w:lang w:val="pl-PL"/>
        </w:rPr>
        <w:t>Okradzionowskie</w:t>
      </w:r>
      <w:r w:rsidRPr="00FD15F0">
        <w:rPr>
          <w:b w:val="0"/>
          <w:color w:val="000000" w:themeColor="text1"/>
          <w:sz w:val="24"/>
          <w:szCs w:val="24"/>
          <w:lang w:val="pl-PL"/>
        </w:rPr>
        <w:t>j z 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 xml:space="preserve">DK-94. </w:t>
      </w:r>
      <w:r w:rsidR="00C81DC2" w:rsidRPr="00FD15F0">
        <w:rPr>
          <w:b w:val="0"/>
          <w:color w:val="000000" w:themeColor="text1"/>
          <w:sz w:val="24"/>
          <w:szCs w:val="24"/>
          <w:lang w:val="pl-PL"/>
        </w:rPr>
        <w:t>Jak</w:t>
      </w:r>
      <w:r w:rsidR="005C11E7" w:rsidRPr="00FD15F0">
        <w:rPr>
          <w:b w:val="0"/>
          <w:color w:val="000000" w:themeColor="text1"/>
          <w:sz w:val="24"/>
          <w:szCs w:val="24"/>
          <w:lang w:val="pl-PL"/>
        </w:rPr>
        <w:t>ie</w:t>
      </w:r>
      <w:r w:rsidR="00C81DC2" w:rsidRPr="00FD15F0">
        <w:rPr>
          <w:b w:val="0"/>
          <w:color w:val="000000" w:themeColor="text1"/>
          <w:sz w:val="24"/>
          <w:szCs w:val="24"/>
          <w:lang w:val="pl-PL"/>
        </w:rPr>
        <w:t xml:space="preserve"> GDDKiA </w:t>
      </w:r>
      <w:r w:rsidR="005C11E7" w:rsidRPr="00FD15F0">
        <w:rPr>
          <w:b w:val="0"/>
          <w:color w:val="000000" w:themeColor="text1"/>
          <w:sz w:val="24"/>
          <w:szCs w:val="24"/>
          <w:lang w:val="pl-PL"/>
        </w:rPr>
        <w:t>ma dalsze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 xml:space="preserve"> plany</w:t>
      </w:r>
      <w:r w:rsidR="005C11E7" w:rsidRPr="00FD15F0">
        <w:rPr>
          <w:b w:val="0"/>
          <w:color w:val="000000" w:themeColor="text1"/>
          <w:sz w:val="24"/>
          <w:szCs w:val="24"/>
          <w:lang w:val="pl-PL"/>
        </w:rPr>
        <w:t xml:space="preserve"> w tej kwestii?</w:t>
      </w:r>
    </w:p>
    <w:p w14:paraId="2EBDA7BD" w14:textId="77777777" w:rsidR="00C60804" w:rsidRPr="00FD15F0" w:rsidRDefault="00C60804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3CD8C42B" w14:textId="2CBC3237" w:rsidR="00C60804" w:rsidRPr="00FD15F0" w:rsidRDefault="00DF10BE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FD15F0">
        <w:rPr>
          <w:color w:val="000000" w:themeColor="text1"/>
          <w:sz w:val="24"/>
          <w:szCs w:val="24"/>
          <w:lang w:val="pl-PL"/>
        </w:rPr>
        <w:t xml:space="preserve">Burmistrz </w:t>
      </w:r>
      <w:r w:rsidR="00AE47C4" w:rsidRPr="00FD15F0">
        <w:rPr>
          <w:b w:val="0"/>
          <w:color w:val="000000" w:themeColor="text1"/>
          <w:sz w:val="24"/>
          <w:szCs w:val="24"/>
          <w:lang w:val="pl-PL"/>
        </w:rPr>
        <w:t xml:space="preserve">odpowiedział, </w:t>
      </w:r>
      <w:r w:rsidR="00685757" w:rsidRPr="00FD15F0">
        <w:rPr>
          <w:b w:val="0"/>
          <w:color w:val="000000" w:themeColor="text1"/>
          <w:sz w:val="24"/>
          <w:szCs w:val="24"/>
          <w:lang w:val="pl-PL"/>
        </w:rPr>
        <w:t xml:space="preserve">że 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 xml:space="preserve">Starosta Będziński po roku </w:t>
      </w:r>
      <w:r w:rsidR="00BB33D8">
        <w:rPr>
          <w:b w:val="0"/>
          <w:color w:val="000000" w:themeColor="text1"/>
          <w:sz w:val="24"/>
          <w:szCs w:val="24"/>
          <w:lang w:val="pl-PL"/>
        </w:rPr>
        <w:t xml:space="preserve">ostatecznie 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 xml:space="preserve">wydał decyzję na odstrzał redukcyjny dzików. </w:t>
      </w:r>
      <w:r w:rsidR="00973CF8" w:rsidRPr="00FD15F0">
        <w:rPr>
          <w:b w:val="0"/>
          <w:color w:val="000000" w:themeColor="text1"/>
          <w:sz w:val="24"/>
          <w:szCs w:val="24"/>
          <w:lang w:val="pl-PL"/>
        </w:rPr>
        <w:t xml:space="preserve">Zostało </w:t>
      </w:r>
      <w:r w:rsidR="00C81DC2" w:rsidRPr="00FD15F0">
        <w:rPr>
          <w:b w:val="0"/>
          <w:color w:val="000000" w:themeColor="text1"/>
          <w:sz w:val="24"/>
          <w:szCs w:val="24"/>
          <w:lang w:val="pl-PL"/>
        </w:rPr>
        <w:t>zawarte</w:t>
      </w:r>
      <w:r w:rsidR="00973CF8" w:rsidRPr="00FD15F0">
        <w:rPr>
          <w:b w:val="0"/>
          <w:color w:val="000000" w:themeColor="text1"/>
          <w:sz w:val="24"/>
          <w:szCs w:val="24"/>
          <w:lang w:val="pl-PL"/>
        </w:rPr>
        <w:t xml:space="preserve"> porozumienie z Kołem </w:t>
      </w:r>
      <w:r w:rsidR="00C81DC2" w:rsidRPr="00FD15F0">
        <w:rPr>
          <w:b w:val="0"/>
          <w:color w:val="000000" w:themeColor="text1"/>
          <w:sz w:val="24"/>
          <w:szCs w:val="24"/>
          <w:lang w:val="pl-PL"/>
        </w:rPr>
        <w:t>Ł</w:t>
      </w:r>
      <w:r w:rsidR="00973CF8" w:rsidRPr="00FD15F0">
        <w:rPr>
          <w:b w:val="0"/>
          <w:color w:val="000000" w:themeColor="text1"/>
          <w:sz w:val="24"/>
          <w:szCs w:val="24"/>
          <w:lang w:val="pl-PL"/>
        </w:rPr>
        <w:t>owieckim, jednak harmonogram odstrzałów nie został jeszcze ustalony.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973CF8" w:rsidRPr="00FD15F0">
        <w:rPr>
          <w:b w:val="0"/>
          <w:color w:val="000000" w:themeColor="text1"/>
          <w:sz w:val="24"/>
          <w:szCs w:val="24"/>
          <w:lang w:val="pl-PL"/>
        </w:rPr>
        <w:t>Jeżeli odstrzał będzie odbywał się w pob</w:t>
      </w:r>
      <w:r w:rsidR="00C81DC2" w:rsidRPr="00FD15F0">
        <w:rPr>
          <w:b w:val="0"/>
          <w:color w:val="000000" w:themeColor="text1"/>
          <w:sz w:val="24"/>
          <w:szCs w:val="24"/>
          <w:lang w:val="pl-PL"/>
        </w:rPr>
        <w:t>liżu strefy zabudowań to mieszk</w:t>
      </w:r>
      <w:r w:rsidR="00973CF8" w:rsidRPr="00FD15F0">
        <w:rPr>
          <w:b w:val="0"/>
          <w:color w:val="000000" w:themeColor="text1"/>
          <w:sz w:val="24"/>
          <w:szCs w:val="24"/>
          <w:lang w:val="pl-PL"/>
        </w:rPr>
        <w:t xml:space="preserve">ańcy zostaną poinformowani. 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 xml:space="preserve">Odnośnie skrzyżowania ulic, o które pyta radny, to </w:t>
      </w:r>
      <w:r w:rsidR="00C81DC2" w:rsidRPr="00FD15F0">
        <w:rPr>
          <w:b w:val="0"/>
          <w:color w:val="000000" w:themeColor="text1"/>
          <w:sz w:val="24"/>
          <w:szCs w:val="24"/>
          <w:lang w:val="pl-PL"/>
        </w:rPr>
        <w:t xml:space="preserve">GDDKiA wybrała projektanta tej inwestycji, który </w:t>
      </w:r>
      <w:r w:rsidR="005C11E7" w:rsidRPr="00FD15F0">
        <w:rPr>
          <w:b w:val="0"/>
          <w:color w:val="000000" w:themeColor="text1"/>
          <w:sz w:val="24"/>
          <w:szCs w:val="24"/>
          <w:lang w:val="pl-PL"/>
        </w:rPr>
        <w:t>opracowuje</w:t>
      </w:r>
      <w:r w:rsidR="00C81DC2" w:rsidRPr="00FD15F0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>dokumentacj</w:t>
      </w:r>
      <w:r w:rsidR="005C11E7" w:rsidRPr="00FD15F0">
        <w:rPr>
          <w:b w:val="0"/>
          <w:color w:val="000000" w:themeColor="text1"/>
          <w:sz w:val="24"/>
          <w:szCs w:val="24"/>
          <w:lang w:val="pl-PL"/>
        </w:rPr>
        <w:t>ę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 xml:space="preserve"> techniczn</w:t>
      </w:r>
      <w:r w:rsidR="005C11E7" w:rsidRPr="00FD15F0">
        <w:rPr>
          <w:b w:val="0"/>
          <w:color w:val="000000" w:themeColor="text1"/>
          <w:sz w:val="24"/>
          <w:szCs w:val="24"/>
          <w:lang w:val="pl-PL"/>
        </w:rPr>
        <w:t>ą</w:t>
      </w:r>
      <w:r w:rsidR="001D0708" w:rsidRPr="00FD15F0">
        <w:rPr>
          <w:b w:val="0"/>
          <w:color w:val="000000" w:themeColor="text1"/>
          <w:sz w:val="24"/>
          <w:szCs w:val="24"/>
          <w:lang w:val="pl-PL"/>
        </w:rPr>
        <w:t xml:space="preserve"> przebudowy</w:t>
      </w:r>
      <w:r w:rsidR="005C11E7" w:rsidRPr="00FD15F0">
        <w:rPr>
          <w:b w:val="0"/>
          <w:color w:val="000000" w:themeColor="text1"/>
          <w:sz w:val="24"/>
          <w:szCs w:val="24"/>
          <w:lang w:val="pl-PL"/>
        </w:rPr>
        <w:t xml:space="preserve"> tego skrzyżowania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 xml:space="preserve">. </w:t>
      </w:r>
      <w:r w:rsidR="008C2F3F">
        <w:rPr>
          <w:b w:val="0"/>
          <w:color w:val="000000" w:themeColor="text1"/>
          <w:sz w:val="24"/>
          <w:szCs w:val="24"/>
          <w:lang w:val="pl-PL"/>
        </w:rPr>
        <w:t>Przy okazji burmistrz miasta p</w:t>
      </w:r>
      <w:r w:rsidR="005C11E7" w:rsidRPr="00FD15F0">
        <w:rPr>
          <w:b w:val="0"/>
          <w:color w:val="000000" w:themeColor="text1"/>
          <w:sz w:val="24"/>
          <w:szCs w:val="24"/>
          <w:lang w:val="pl-PL"/>
        </w:rPr>
        <w:t>rzypomniał, że</w:t>
      </w:r>
      <w:r w:rsidR="008C2F3F">
        <w:rPr>
          <w:b w:val="0"/>
          <w:color w:val="000000" w:themeColor="text1"/>
          <w:sz w:val="24"/>
          <w:szCs w:val="24"/>
          <w:lang w:val="pl-PL"/>
        </w:rPr>
        <w:t> </w:t>
      </w:r>
      <w:r w:rsidR="005C11E7" w:rsidRPr="00FD15F0">
        <w:rPr>
          <w:b w:val="0"/>
          <w:color w:val="000000" w:themeColor="text1"/>
          <w:sz w:val="24"/>
          <w:szCs w:val="24"/>
          <w:lang w:val="pl-PL"/>
        </w:rPr>
        <w:t>w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 xml:space="preserve">edług decyzji </w:t>
      </w:r>
      <w:r w:rsidR="005C11E7" w:rsidRPr="00FD15F0">
        <w:rPr>
          <w:b w:val="0"/>
          <w:color w:val="000000" w:themeColor="text1"/>
          <w:sz w:val="24"/>
          <w:szCs w:val="24"/>
          <w:lang w:val="pl-PL"/>
        </w:rPr>
        <w:t>Marszałka Województwa Śląskiego</w:t>
      </w:r>
      <w:r w:rsidR="00CB6486" w:rsidRPr="00FD15F0">
        <w:rPr>
          <w:b w:val="0"/>
          <w:color w:val="000000" w:themeColor="text1"/>
          <w:sz w:val="24"/>
          <w:szCs w:val="24"/>
          <w:lang w:val="pl-PL"/>
        </w:rPr>
        <w:t>,</w:t>
      </w:r>
      <w:r w:rsidR="005C11E7" w:rsidRPr="00FD15F0">
        <w:rPr>
          <w:b w:val="0"/>
          <w:color w:val="000000" w:themeColor="text1"/>
          <w:sz w:val="24"/>
          <w:szCs w:val="24"/>
          <w:lang w:val="pl-PL"/>
        </w:rPr>
        <w:t xml:space="preserve"> GDDKiA ma zlecić </w:t>
      </w:r>
      <w:r w:rsidR="00950DA6">
        <w:rPr>
          <w:b w:val="0"/>
          <w:color w:val="000000" w:themeColor="text1"/>
          <w:sz w:val="24"/>
          <w:szCs w:val="24"/>
          <w:lang w:val="pl-PL"/>
        </w:rPr>
        <w:t xml:space="preserve">również </w:t>
      </w:r>
      <w:r w:rsidR="005C11E7" w:rsidRPr="00FD15F0">
        <w:rPr>
          <w:b w:val="0"/>
          <w:color w:val="000000" w:themeColor="text1"/>
          <w:sz w:val="24"/>
          <w:szCs w:val="24"/>
          <w:lang w:val="pl-PL"/>
        </w:rPr>
        <w:t>wykonanie dokumentacji technicznej dla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 xml:space="preserve"> budow</w:t>
      </w:r>
      <w:r w:rsidR="005C11E7" w:rsidRPr="00FD15F0">
        <w:rPr>
          <w:b w:val="0"/>
          <w:color w:val="000000" w:themeColor="text1"/>
          <w:sz w:val="24"/>
          <w:szCs w:val="24"/>
          <w:lang w:val="pl-PL"/>
        </w:rPr>
        <w:t>y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 xml:space="preserve"> ekranów dźwiękochłonnych</w:t>
      </w:r>
      <w:r w:rsidR="005C11E7" w:rsidRPr="00FD15F0">
        <w:rPr>
          <w:b w:val="0"/>
          <w:color w:val="000000" w:themeColor="text1"/>
          <w:sz w:val="24"/>
          <w:szCs w:val="24"/>
          <w:lang w:val="pl-PL"/>
        </w:rPr>
        <w:t xml:space="preserve"> przy DK-94</w:t>
      </w:r>
      <w:r w:rsidR="00950DA6">
        <w:rPr>
          <w:b w:val="0"/>
          <w:color w:val="000000" w:themeColor="text1"/>
          <w:sz w:val="24"/>
          <w:szCs w:val="24"/>
          <w:lang w:val="pl-PL"/>
        </w:rPr>
        <w:t>. C</w:t>
      </w:r>
      <w:r w:rsidR="002B27C1" w:rsidRPr="00FD15F0">
        <w:rPr>
          <w:b w:val="0"/>
          <w:color w:val="000000" w:themeColor="text1"/>
          <w:sz w:val="24"/>
          <w:szCs w:val="24"/>
          <w:lang w:val="pl-PL"/>
        </w:rPr>
        <w:t xml:space="preserve">ała inwestycja ma zostać wykonana </w:t>
      </w:r>
      <w:r w:rsidR="00341D3C" w:rsidRPr="00FD15F0">
        <w:rPr>
          <w:b w:val="0"/>
          <w:color w:val="000000" w:themeColor="text1"/>
          <w:sz w:val="24"/>
          <w:szCs w:val="24"/>
          <w:lang w:val="pl-PL"/>
        </w:rPr>
        <w:t xml:space="preserve">w ciągu trzech lat od wydania decyzji. </w:t>
      </w:r>
      <w:r w:rsidR="002B27C1" w:rsidRPr="00FD15F0">
        <w:rPr>
          <w:b w:val="0"/>
          <w:color w:val="000000" w:themeColor="text1"/>
          <w:sz w:val="24"/>
          <w:szCs w:val="24"/>
          <w:lang w:val="pl-PL"/>
        </w:rPr>
        <w:t>P</w:t>
      </w:r>
      <w:r w:rsidR="00950DA6">
        <w:rPr>
          <w:b w:val="0"/>
          <w:color w:val="000000" w:themeColor="text1"/>
          <w:sz w:val="24"/>
          <w:szCs w:val="24"/>
          <w:lang w:val="pl-PL"/>
        </w:rPr>
        <w:t>o</w:t>
      </w:r>
      <w:r w:rsidR="002B27C1" w:rsidRPr="00FD15F0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950DA6">
        <w:rPr>
          <w:b w:val="0"/>
          <w:color w:val="000000" w:themeColor="text1"/>
          <w:sz w:val="24"/>
          <w:szCs w:val="24"/>
          <w:lang w:val="pl-PL"/>
        </w:rPr>
        <w:t>za</w:t>
      </w:r>
      <w:r w:rsidR="00921D85" w:rsidRPr="00FD15F0">
        <w:rPr>
          <w:b w:val="0"/>
          <w:color w:val="000000" w:themeColor="text1"/>
          <w:sz w:val="24"/>
          <w:szCs w:val="24"/>
          <w:lang w:val="pl-PL"/>
        </w:rPr>
        <w:t>projektowan</w:t>
      </w:r>
      <w:r w:rsidR="002B27C1" w:rsidRPr="00FD15F0">
        <w:rPr>
          <w:b w:val="0"/>
          <w:color w:val="000000" w:themeColor="text1"/>
          <w:sz w:val="24"/>
          <w:szCs w:val="24"/>
          <w:lang w:val="pl-PL"/>
        </w:rPr>
        <w:t>iu</w:t>
      </w:r>
      <w:r w:rsidR="00921D85" w:rsidRPr="00FD15F0">
        <w:rPr>
          <w:b w:val="0"/>
          <w:color w:val="000000" w:themeColor="text1"/>
          <w:sz w:val="24"/>
          <w:szCs w:val="24"/>
          <w:lang w:val="pl-PL"/>
        </w:rPr>
        <w:t xml:space="preserve"> ekran</w:t>
      </w:r>
      <w:r w:rsidR="002B27C1" w:rsidRPr="00FD15F0">
        <w:rPr>
          <w:b w:val="0"/>
          <w:color w:val="000000" w:themeColor="text1"/>
          <w:sz w:val="24"/>
          <w:szCs w:val="24"/>
          <w:lang w:val="pl-PL"/>
        </w:rPr>
        <w:t>ów</w:t>
      </w:r>
      <w:r w:rsidR="00921D85" w:rsidRPr="00FD15F0">
        <w:rPr>
          <w:b w:val="0"/>
          <w:color w:val="000000" w:themeColor="text1"/>
          <w:sz w:val="24"/>
          <w:szCs w:val="24"/>
          <w:lang w:val="pl-PL"/>
        </w:rPr>
        <w:t xml:space="preserve"> można będzie powrócić do tematu podziału działek przy </w:t>
      </w:r>
      <w:r w:rsidR="002B27C1" w:rsidRPr="00FD15F0">
        <w:rPr>
          <w:b w:val="0"/>
          <w:color w:val="000000" w:themeColor="text1"/>
          <w:sz w:val="24"/>
          <w:szCs w:val="24"/>
          <w:lang w:val="pl-PL"/>
        </w:rPr>
        <w:t>DK94</w:t>
      </w:r>
      <w:r w:rsidR="001D0708" w:rsidRPr="00FD15F0">
        <w:rPr>
          <w:b w:val="0"/>
          <w:color w:val="000000" w:themeColor="text1"/>
          <w:sz w:val="24"/>
          <w:szCs w:val="24"/>
          <w:lang w:val="pl-PL"/>
        </w:rPr>
        <w:t xml:space="preserve"> od</w:t>
      </w:r>
      <w:r w:rsidR="00EB1B16" w:rsidRPr="00FD15F0">
        <w:rPr>
          <w:b w:val="0"/>
          <w:color w:val="000000" w:themeColor="text1"/>
          <w:sz w:val="24"/>
          <w:szCs w:val="24"/>
          <w:lang w:val="pl-PL"/>
        </w:rPr>
        <w:t xml:space="preserve"> ul. Olkuskiej przez</w:t>
      </w:r>
      <w:r w:rsidR="00950DA6">
        <w:rPr>
          <w:b w:val="0"/>
          <w:color w:val="000000" w:themeColor="text1"/>
          <w:sz w:val="24"/>
          <w:szCs w:val="24"/>
          <w:lang w:val="pl-PL"/>
        </w:rPr>
        <w:t> </w:t>
      </w:r>
      <w:r w:rsidR="00EB1B16" w:rsidRPr="00FD15F0">
        <w:rPr>
          <w:b w:val="0"/>
          <w:color w:val="000000" w:themeColor="text1"/>
          <w:sz w:val="24"/>
          <w:szCs w:val="24"/>
          <w:lang w:val="pl-PL"/>
        </w:rPr>
        <w:t>ul. Komor</w:t>
      </w:r>
      <w:r w:rsidR="001D0708" w:rsidRPr="00FD15F0">
        <w:rPr>
          <w:b w:val="0"/>
          <w:color w:val="000000" w:themeColor="text1"/>
          <w:sz w:val="24"/>
          <w:szCs w:val="24"/>
          <w:lang w:val="pl-PL"/>
        </w:rPr>
        <w:t>a w kierunku Bolesławia, od ul. </w:t>
      </w:r>
      <w:r w:rsidR="00EB1B16" w:rsidRPr="00FD15F0">
        <w:rPr>
          <w:b w:val="0"/>
          <w:color w:val="000000" w:themeColor="text1"/>
          <w:sz w:val="24"/>
          <w:szCs w:val="24"/>
          <w:lang w:val="pl-PL"/>
        </w:rPr>
        <w:t>Okradzionowskiej do Wrocławskiej i</w:t>
      </w:r>
      <w:r w:rsidR="00950DA6">
        <w:rPr>
          <w:b w:val="0"/>
          <w:color w:val="000000" w:themeColor="text1"/>
          <w:sz w:val="24"/>
          <w:szCs w:val="24"/>
          <w:lang w:val="pl-PL"/>
        </w:rPr>
        <w:t> </w:t>
      </w:r>
      <w:r w:rsidR="002B27C1" w:rsidRPr="00FD15F0">
        <w:rPr>
          <w:b w:val="0"/>
          <w:color w:val="000000" w:themeColor="text1"/>
          <w:sz w:val="24"/>
          <w:szCs w:val="24"/>
          <w:lang w:val="pl-PL"/>
        </w:rPr>
        <w:t>od</w:t>
      </w:r>
      <w:r w:rsidR="00950DA6">
        <w:rPr>
          <w:b w:val="0"/>
          <w:color w:val="000000" w:themeColor="text1"/>
          <w:sz w:val="24"/>
          <w:szCs w:val="24"/>
          <w:lang w:val="pl-PL"/>
        </w:rPr>
        <w:t> </w:t>
      </w:r>
      <w:r w:rsidR="002B27C1" w:rsidRPr="00FD15F0">
        <w:rPr>
          <w:b w:val="0"/>
          <w:color w:val="000000" w:themeColor="text1"/>
          <w:sz w:val="24"/>
          <w:szCs w:val="24"/>
          <w:lang w:val="pl-PL"/>
        </w:rPr>
        <w:t>ul. Wrocławskiej do ul. </w:t>
      </w:r>
      <w:r w:rsidR="00921D85" w:rsidRPr="00FD15F0">
        <w:rPr>
          <w:b w:val="0"/>
          <w:color w:val="000000" w:themeColor="text1"/>
          <w:sz w:val="24"/>
          <w:szCs w:val="24"/>
          <w:lang w:val="pl-PL"/>
        </w:rPr>
        <w:t>Strzemieszyckiej</w:t>
      </w:r>
      <w:r w:rsidR="00AF71B8">
        <w:rPr>
          <w:b w:val="0"/>
          <w:color w:val="000000" w:themeColor="text1"/>
          <w:sz w:val="24"/>
          <w:szCs w:val="24"/>
          <w:lang w:val="pl-PL"/>
        </w:rPr>
        <w:t xml:space="preserve"> i uzyskania na własność Sławkowa dróg technicznych wzdłuż DK94</w:t>
      </w:r>
      <w:r w:rsidR="00921D85" w:rsidRPr="00FD15F0">
        <w:rPr>
          <w:b w:val="0"/>
          <w:color w:val="000000" w:themeColor="text1"/>
          <w:sz w:val="24"/>
          <w:szCs w:val="24"/>
          <w:lang w:val="pl-PL"/>
        </w:rPr>
        <w:t>.</w:t>
      </w:r>
    </w:p>
    <w:p w14:paraId="61950DFD" w14:textId="77777777" w:rsidR="002A3412" w:rsidRPr="00FD15F0" w:rsidRDefault="002A3412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3A6681C0" w14:textId="2551A762" w:rsidR="002A3412" w:rsidRPr="00FD15F0" w:rsidRDefault="002A3412" w:rsidP="00A00B6B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FD15F0">
        <w:rPr>
          <w:b w:val="0"/>
          <w:color w:val="000000" w:themeColor="text1"/>
          <w:sz w:val="24"/>
          <w:szCs w:val="24"/>
          <w:lang w:val="pl-PL"/>
        </w:rPr>
        <w:t xml:space="preserve">Radny </w:t>
      </w:r>
      <w:r w:rsidR="00A00B6B" w:rsidRPr="00FD15F0">
        <w:rPr>
          <w:color w:val="000000" w:themeColor="text1"/>
          <w:sz w:val="24"/>
          <w:szCs w:val="24"/>
          <w:lang w:val="pl-PL"/>
        </w:rPr>
        <w:t xml:space="preserve">Grzegorz Maciążek </w:t>
      </w:r>
      <w:r w:rsidR="006F0C73" w:rsidRPr="00FD15F0">
        <w:rPr>
          <w:b w:val="0"/>
          <w:color w:val="000000" w:themeColor="text1"/>
          <w:sz w:val="24"/>
          <w:szCs w:val="24"/>
          <w:lang w:val="pl-PL"/>
        </w:rPr>
        <w:t xml:space="preserve">poinformował, że przeglądając wstępny projekt budowy łącznika natknął się na informacje o 4,5 km drogi, a Burmistrz </w:t>
      </w:r>
      <w:r w:rsidR="001D0708" w:rsidRPr="00FD15F0">
        <w:rPr>
          <w:b w:val="0"/>
          <w:color w:val="000000" w:themeColor="text1"/>
          <w:sz w:val="24"/>
          <w:szCs w:val="24"/>
          <w:lang w:val="pl-PL"/>
        </w:rPr>
        <w:t>m</w:t>
      </w:r>
      <w:r w:rsidR="006F0C73" w:rsidRPr="00FD15F0">
        <w:rPr>
          <w:b w:val="0"/>
          <w:color w:val="000000" w:themeColor="text1"/>
          <w:sz w:val="24"/>
          <w:szCs w:val="24"/>
          <w:lang w:val="pl-PL"/>
        </w:rPr>
        <w:t>ówi o 7 km. Po</w:t>
      </w:r>
      <w:r w:rsidR="001D0708" w:rsidRPr="00FD15F0">
        <w:rPr>
          <w:b w:val="0"/>
          <w:color w:val="000000" w:themeColor="text1"/>
          <w:sz w:val="24"/>
          <w:szCs w:val="24"/>
          <w:lang w:val="pl-PL"/>
        </w:rPr>
        <w:t xml:space="preserve">nadto na planowanym rozwidleniu, zjeździe na </w:t>
      </w:r>
      <w:r w:rsidR="006F0C73" w:rsidRPr="00FD15F0">
        <w:rPr>
          <w:b w:val="0"/>
          <w:color w:val="000000" w:themeColor="text1"/>
          <w:sz w:val="24"/>
          <w:szCs w:val="24"/>
          <w:lang w:val="pl-PL"/>
        </w:rPr>
        <w:t>łącznik</w:t>
      </w:r>
      <w:r w:rsidR="00595519" w:rsidRPr="00FD15F0">
        <w:rPr>
          <w:b w:val="0"/>
          <w:color w:val="000000" w:themeColor="text1"/>
          <w:sz w:val="24"/>
          <w:szCs w:val="24"/>
          <w:lang w:val="pl-PL"/>
        </w:rPr>
        <w:t>,</w:t>
      </w:r>
      <w:r w:rsidR="006F0C73" w:rsidRPr="00FD15F0">
        <w:rPr>
          <w:b w:val="0"/>
          <w:color w:val="000000" w:themeColor="text1"/>
          <w:sz w:val="24"/>
          <w:szCs w:val="24"/>
          <w:lang w:val="pl-PL"/>
        </w:rPr>
        <w:t xml:space="preserve"> aktualnie jest skrzyżowanie gazociągu i czy to nie będzie kolidować</w:t>
      </w:r>
      <w:r w:rsidR="0080418B" w:rsidRPr="00FD15F0">
        <w:rPr>
          <w:b w:val="0"/>
          <w:color w:val="000000" w:themeColor="text1"/>
          <w:sz w:val="24"/>
          <w:szCs w:val="24"/>
          <w:lang w:val="pl-PL"/>
        </w:rPr>
        <w:t xml:space="preserve"> z inwestycją</w:t>
      </w:r>
      <w:r w:rsidR="006F0C73" w:rsidRPr="00FD15F0">
        <w:rPr>
          <w:b w:val="0"/>
          <w:color w:val="000000" w:themeColor="text1"/>
          <w:sz w:val="24"/>
          <w:szCs w:val="24"/>
          <w:lang w:val="pl-PL"/>
        </w:rPr>
        <w:t xml:space="preserve">. </w:t>
      </w:r>
    </w:p>
    <w:p w14:paraId="6886378F" w14:textId="77777777" w:rsidR="002A3412" w:rsidRPr="00FD15F0" w:rsidRDefault="002A3412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18CA129A" w14:textId="5BB0BE4E" w:rsidR="002A3412" w:rsidRPr="00FD15F0" w:rsidRDefault="006F0C73" w:rsidP="002A3412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FD15F0">
        <w:rPr>
          <w:color w:val="000000" w:themeColor="text1"/>
          <w:sz w:val="24"/>
          <w:szCs w:val="24"/>
          <w:lang w:val="pl-PL"/>
        </w:rPr>
        <w:t xml:space="preserve">Burmistrz </w:t>
      </w:r>
      <w:r w:rsidRPr="00FD15F0">
        <w:rPr>
          <w:b w:val="0"/>
          <w:color w:val="000000" w:themeColor="text1"/>
          <w:sz w:val="24"/>
          <w:szCs w:val="24"/>
          <w:lang w:val="pl-PL"/>
        </w:rPr>
        <w:t xml:space="preserve">odpowiedział, że węzeł </w:t>
      </w:r>
      <w:r w:rsidR="00632928">
        <w:rPr>
          <w:b w:val="0"/>
          <w:color w:val="000000" w:themeColor="text1"/>
          <w:sz w:val="24"/>
          <w:szCs w:val="24"/>
          <w:lang w:val="pl-PL"/>
        </w:rPr>
        <w:t xml:space="preserve">drogowy będzie musiał zostać odpowiednio </w:t>
      </w:r>
      <w:r w:rsidRPr="00FD15F0">
        <w:rPr>
          <w:b w:val="0"/>
          <w:color w:val="000000" w:themeColor="text1"/>
          <w:sz w:val="24"/>
          <w:szCs w:val="24"/>
          <w:lang w:val="pl-PL"/>
        </w:rPr>
        <w:t>przesunięty. Projektanci ocenią w jaki sposób należy umiejscowić węzeł drogowy i jeżeli będzie potrzeba jego przesunięcia to zostanie to zrobione. Burmistrz o</w:t>
      </w:r>
      <w:r w:rsidR="0080418B" w:rsidRPr="00FD15F0">
        <w:rPr>
          <w:b w:val="0"/>
          <w:color w:val="000000" w:themeColor="text1"/>
          <w:sz w:val="24"/>
          <w:szCs w:val="24"/>
          <w:lang w:val="pl-PL"/>
        </w:rPr>
        <w:t>mówił możliwe rozwiązania</w:t>
      </w:r>
      <w:r w:rsidRPr="00FD15F0">
        <w:rPr>
          <w:b w:val="0"/>
          <w:color w:val="000000" w:themeColor="text1"/>
          <w:sz w:val="24"/>
          <w:szCs w:val="24"/>
          <w:lang w:val="pl-PL"/>
        </w:rPr>
        <w:t xml:space="preserve"> problemów, które </w:t>
      </w:r>
      <w:r w:rsidR="007714B1" w:rsidRPr="00FD15F0">
        <w:rPr>
          <w:b w:val="0"/>
          <w:color w:val="000000" w:themeColor="text1"/>
          <w:sz w:val="24"/>
          <w:szCs w:val="24"/>
          <w:lang w:val="pl-PL"/>
        </w:rPr>
        <w:t>m</w:t>
      </w:r>
      <w:r w:rsidRPr="00FD15F0">
        <w:rPr>
          <w:b w:val="0"/>
          <w:color w:val="000000" w:themeColor="text1"/>
          <w:sz w:val="24"/>
          <w:szCs w:val="24"/>
          <w:lang w:val="pl-PL"/>
        </w:rPr>
        <w:t>ogą wystąpić podczas projektowania łącznika. Odnośnie niezgodności kilometrów</w:t>
      </w:r>
      <w:r w:rsidR="00595519" w:rsidRPr="00FD15F0">
        <w:rPr>
          <w:b w:val="0"/>
          <w:color w:val="000000" w:themeColor="text1"/>
          <w:sz w:val="24"/>
          <w:szCs w:val="24"/>
          <w:lang w:val="pl-PL"/>
        </w:rPr>
        <w:t xml:space="preserve"> poinformował</w:t>
      </w:r>
      <w:r w:rsidRPr="00FD15F0">
        <w:rPr>
          <w:b w:val="0"/>
          <w:color w:val="000000" w:themeColor="text1"/>
          <w:sz w:val="24"/>
          <w:szCs w:val="24"/>
          <w:lang w:val="pl-PL"/>
        </w:rPr>
        <w:t>, że w ramach wniosku została zawarta</w:t>
      </w:r>
      <w:r w:rsidR="005E1CFA" w:rsidRPr="00FD15F0">
        <w:rPr>
          <w:b w:val="0"/>
          <w:color w:val="000000" w:themeColor="text1"/>
          <w:sz w:val="24"/>
          <w:szCs w:val="24"/>
          <w:lang w:val="pl-PL"/>
        </w:rPr>
        <w:t xml:space="preserve"> również</w:t>
      </w:r>
      <w:r w:rsidRPr="00FD15F0">
        <w:rPr>
          <w:b w:val="0"/>
          <w:color w:val="000000" w:themeColor="text1"/>
          <w:sz w:val="24"/>
          <w:szCs w:val="24"/>
          <w:lang w:val="pl-PL"/>
        </w:rPr>
        <w:t xml:space="preserve"> przebudowa</w:t>
      </w:r>
      <w:r w:rsidR="005E1CFA" w:rsidRPr="00FD15F0">
        <w:rPr>
          <w:b w:val="0"/>
          <w:color w:val="000000" w:themeColor="text1"/>
          <w:sz w:val="24"/>
          <w:szCs w:val="24"/>
          <w:lang w:val="pl-PL"/>
        </w:rPr>
        <w:t xml:space="preserve"> drogi ul.</w:t>
      </w:r>
      <w:r w:rsidR="00632928">
        <w:rPr>
          <w:b w:val="0"/>
          <w:color w:val="000000" w:themeColor="text1"/>
          <w:sz w:val="24"/>
          <w:szCs w:val="24"/>
          <w:lang w:val="pl-PL"/>
        </w:rPr>
        <w:t> </w:t>
      </w:r>
      <w:r w:rsidR="005E1CFA" w:rsidRPr="00FD15F0">
        <w:rPr>
          <w:b w:val="0"/>
          <w:color w:val="000000" w:themeColor="text1"/>
          <w:sz w:val="24"/>
          <w:szCs w:val="24"/>
          <w:lang w:val="pl-PL"/>
        </w:rPr>
        <w:t>Szerokotorowej</w:t>
      </w:r>
      <w:r w:rsidRPr="00FD15F0">
        <w:rPr>
          <w:b w:val="0"/>
          <w:color w:val="000000" w:themeColor="text1"/>
          <w:sz w:val="24"/>
          <w:szCs w:val="24"/>
          <w:lang w:val="pl-PL"/>
        </w:rPr>
        <w:t xml:space="preserve"> do </w:t>
      </w:r>
      <w:r w:rsidR="002F0A36">
        <w:rPr>
          <w:b w:val="0"/>
          <w:color w:val="000000" w:themeColor="text1"/>
          <w:sz w:val="24"/>
          <w:szCs w:val="24"/>
          <w:lang w:val="pl-PL"/>
        </w:rPr>
        <w:t xml:space="preserve">wjazdu na stację PKP </w:t>
      </w:r>
      <w:r w:rsidR="007714B1" w:rsidRPr="00FD15F0">
        <w:rPr>
          <w:b w:val="0"/>
          <w:color w:val="000000" w:themeColor="text1"/>
          <w:sz w:val="24"/>
          <w:szCs w:val="24"/>
          <w:lang w:val="pl-PL"/>
        </w:rPr>
        <w:t>L</w:t>
      </w:r>
      <w:r w:rsidRPr="00FD15F0">
        <w:rPr>
          <w:b w:val="0"/>
          <w:color w:val="000000" w:themeColor="text1"/>
          <w:sz w:val="24"/>
          <w:szCs w:val="24"/>
          <w:lang w:val="pl-PL"/>
        </w:rPr>
        <w:t>HS</w:t>
      </w:r>
      <w:r w:rsidR="001D0708" w:rsidRPr="00FD15F0">
        <w:rPr>
          <w:b w:val="0"/>
          <w:color w:val="000000" w:themeColor="text1"/>
          <w:sz w:val="24"/>
          <w:szCs w:val="24"/>
          <w:lang w:val="pl-PL"/>
        </w:rPr>
        <w:t xml:space="preserve"> oraz</w:t>
      </w:r>
      <w:r w:rsidRPr="00FD15F0">
        <w:rPr>
          <w:b w:val="0"/>
          <w:color w:val="000000" w:themeColor="text1"/>
          <w:sz w:val="24"/>
          <w:szCs w:val="24"/>
          <w:lang w:val="pl-PL"/>
        </w:rPr>
        <w:t xml:space="preserve"> przedłużenie drogi wzdłuż stacji kolejowej do skrzyżowania przy ul. Miedawa</w:t>
      </w:r>
      <w:r w:rsidR="007714B1" w:rsidRPr="00FD15F0">
        <w:rPr>
          <w:b w:val="0"/>
          <w:color w:val="000000" w:themeColor="text1"/>
          <w:sz w:val="24"/>
          <w:szCs w:val="24"/>
          <w:lang w:val="pl-PL"/>
        </w:rPr>
        <w:t>. Jest koncepcja, by p</w:t>
      </w:r>
      <w:r w:rsidR="00CB6486" w:rsidRPr="00FD15F0">
        <w:rPr>
          <w:b w:val="0"/>
          <w:color w:val="000000" w:themeColor="text1"/>
          <w:sz w:val="24"/>
          <w:szCs w:val="24"/>
          <w:lang w:val="pl-PL"/>
        </w:rPr>
        <w:t xml:space="preserve">rojektowany łącznik </w:t>
      </w:r>
      <w:r w:rsidR="00E34979" w:rsidRPr="00FD15F0">
        <w:rPr>
          <w:b w:val="0"/>
          <w:color w:val="000000" w:themeColor="text1"/>
          <w:sz w:val="24"/>
          <w:szCs w:val="24"/>
          <w:lang w:val="pl-PL"/>
        </w:rPr>
        <w:lastRenderedPageBreak/>
        <w:t>,,</w:t>
      </w:r>
      <w:r w:rsidR="00CB6486" w:rsidRPr="00FD15F0">
        <w:rPr>
          <w:b w:val="0"/>
          <w:color w:val="000000" w:themeColor="text1"/>
          <w:sz w:val="24"/>
          <w:szCs w:val="24"/>
          <w:lang w:val="pl-PL"/>
        </w:rPr>
        <w:t>przesunąć</w:t>
      </w:r>
      <w:r w:rsidR="00E34979" w:rsidRPr="00FD15F0">
        <w:rPr>
          <w:b w:val="0"/>
          <w:color w:val="000000" w:themeColor="text1"/>
          <w:sz w:val="24"/>
          <w:szCs w:val="24"/>
          <w:lang w:val="pl-PL"/>
        </w:rPr>
        <w:t>”</w:t>
      </w:r>
      <w:r w:rsidR="00CB6486" w:rsidRPr="00FD15F0">
        <w:rPr>
          <w:b w:val="0"/>
          <w:color w:val="000000" w:themeColor="text1"/>
          <w:sz w:val="24"/>
          <w:szCs w:val="24"/>
          <w:lang w:val="pl-PL"/>
        </w:rPr>
        <w:t xml:space="preserve"> w </w:t>
      </w:r>
      <w:r w:rsidR="007714B1" w:rsidRPr="00FD15F0">
        <w:rPr>
          <w:b w:val="0"/>
          <w:color w:val="000000" w:themeColor="text1"/>
          <w:sz w:val="24"/>
          <w:szCs w:val="24"/>
          <w:lang w:val="pl-PL"/>
        </w:rPr>
        <w:t>kierunku</w:t>
      </w:r>
      <w:r w:rsidR="005E1CFA" w:rsidRPr="00FD15F0">
        <w:rPr>
          <w:b w:val="0"/>
          <w:color w:val="000000" w:themeColor="text1"/>
          <w:sz w:val="24"/>
          <w:szCs w:val="24"/>
          <w:lang w:val="pl-PL"/>
        </w:rPr>
        <w:t xml:space="preserve"> północnym w rejonie</w:t>
      </w:r>
      <w:r w:rsidR="007714B1" w:rsidRPr="00FD15F0">
        <w:rPr>
          <w:b w:val="0"/>
          <w:color w:val="000000" w:themeColor="text1"/>
          <w:sz w:val="24"/>
          <w:szCs w:val="24"/>
          <w:lang w:val="pl-PL"/>
        </w:rPr>
        <w:t xml:space="preserve"> Niwy</w:t>
      </w:r>
      <w:r w:rsidR="00595519" w:rsidRPr="00FD15F0">
        <w:rPr>
          <w:b w:val="0"/>
          <w:color w:val="000000" w:themeColor="text1"/>
          <w:sz w:val="24"/>
          <w:szCs w:val="24"/>
          <w:lang w:val="pl-PL"/>
        </w:rPr>
        <w:t xml:space="preserve"> i</w:t>
      </w:r>
      <w:r w:rsidR="007714B1" w:rsidRPr="00FD15F0">
        <w:rPr>
          <w:b w:val="0"/>
          <w:color w:val="000000" w:themeColor="text1"/>
          <w:sz w:val="24"/>
          <w:szCs w:val="24"/>
          <w:lang w:val="pl-PL"/>
        </w:rPr>
        <w:t xml:space="preserve"> Grońca, by nie prze</w:t>
      </w:r>
      <w:r w:rsidR="005E1CFA" w:rsidRPr="00FD15F0">
        <w:rPr>
          <w:b w:val="0"/>
          <w:color w:val="000000" w:themeColor="text1"/>
          <w:sz w:val="24"/>
          <w:szCs w:val="24"/>
          <w:lang w:val="pl-PL"/>
        </w:rPr>
        <w:t>biegał</w:t>
      </w:r>
      <w:r w:rsidR="007714B1" w:rsidRPr="00FD15F0">
        <w:rPr>
          <w:b w:val="0"/>
          <w:color w:val="000000" w:themeColor="text1"/>
          <w:sz w:val="24"/>
          <w:szCs w:val="24"/>
          <w:lang w:val="pl-PL"/>
        </w:rPr>
        <w:t xml:space="preserve"> przez</w:t>
      </w:r>
      <w:r w:rsidR="00E34979" w:rsidRPr="00FD15F0">
        <w:rPr>
          <w:b w:val="0"/>
          <w:color w:val="000000" w:themeColor="text1"/>
          <w:sz w:val="24"/>
          <w:szCs w:val="24"/>
          <w:lang w:val="pl-PL"/>
        </w:rPr>
        <w:t xml:space="preserve"> teren</w:t>
      </w:r>
      <w:r w:rsidR="007714B1" w:rsidRPr="00FD15F0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E34979" w:rsidRPr="00FD15F0">
        <w:rPr>
          <w:b w:val="0"/>
          <w:color w:val="000000" w:themeColor="text1"/>
          <w:sz w:val="24"/>
          <w:szCs w:val="24"/>
          <w:lang w:val="pl-PL"/>
        </w:rPr>
        <w:t xml:space="preserve">zabudowany </w:t>
      </w:r>
      <w:r w:rsidR="005E1CFA" w:rsidRPr="00FD15F0">
        <w:rPr>
          <w:b w:val="0"/>
          <w:color w:val="000000" w:themeColor="text1"/>
          <w:sz w:val="24"/>
          <w:szCs w:val="24"/>
          <w:lang w:val="pl-PL"/>
        </w:rPr>
        <w:t>ul. Niwa i ul. Groniec</w:t>
      </w:r>
      <w:r w:rsidR="007714B1" w:rsidRPr="00FD15F0">
        <w:rPr>
          <w:b w:val="0"/>
          <w:color w:val="000000" w:themeColor="text1"/>
          <w:sz w:val="24"/>
          <w:szCs w:val="24"/>
          <w:lang w:val="pl-PL"/>
        </w:rPr>
        <w:t xml:space="preserve">. </w:t>
      </w:r>
      <w:r w:rsidR="001D7E32">
        <w:rPr>
          <w:b w:val="0"/>
          <w:color w:val="000000" w:themeColor="text1"/>
          <w:sz w:val="24"/>
          <w:szCs w:val="24"/>
          <w:lang w:val="pl-PL"/>
        </w:rPr>
        <w:t>A to powoduje wspomniane zwiększenie długości drogi.</w:t>
      </w:r>
    </w:p>
    <w:p w14:paraId="6C3D155E" w14:textId="77777777" w:rsidR="002A3412" w:rsidRPr="00FD15F0" w:rsidRDefault="002A3412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37FD6F2D" w14:textId="75ED1F7D" w:rsidR="007714B1" w:rsidRPr="00FD15F0" w:rsidRDefault="007714B1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FD15F0">
        <w:rPr>
          <w:b w:val="0"/>
          <w:color w:val="000000" w:themeColor="text1"/>
          <w:sz w:val="24"/>
          <w:szCs w:val="24"/>
          <w:lang w:val="pl-PL"/>
        </w:rPr>
        <w:t xml:space="preserve">Radny </w:t>
      </w:r>
      <w:r w:rsidRPr="00FD15F0">
        <w:rPr>
          <w:color w:val="000000" w:themeColor="text1"/>
          <w:sz w:val="24"/>
          <w:szCs w:val="24"/>
          <w:lang w:val="pl-PL"/>
        </w:rPr>
        <w:t xml:space="preserve">Grzegorz Maciążek </w:t>
      </w:r>
      <w:r w:rsidRPr="00FD15F0">
        <w:rPr>
          <w:b w:val="0"/>
          <w:color w:val="000000" w:themeColor="text1"/>
          <w:sz w:val="24"/>
          <w:szCs w:val="24"/>
          <w:lang w:val="pl-PL"/>
        </w:rPr>
        <w:t>pytał czy przy okazji budowy łącznika nie można by było doprowadzić wodociągu do ulic, które tego wodociągu nie posiadają.</w:t>
      </w:r>
    </w:p>
    <w:p w14:paraId="6AF6ACC8" w14:textId="77777777" w:rsidR="007714B1" w:rsidRPr="00FD15F0" w:rsidRDefault="007714B1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144F7490" w14:textId="7424B811" w:rsidR="007714B1" w:rsidRPr="00FD15F0" w:rsidRDefault="007714B1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FD15F0">
        <w:rPr>
          <w:color w:val="000000" w:themeColor="text1"/>
          <w:sz w:val="24"/>
          <w:szCs w:val="24"/>
          <w:lang w:val="pl-PL"/>
        </w:rPr>
        <w:t>Burmistrz</w:t>
      </w:r>
      <w:r w:rsidRPr="00FD15F0">
        <w:rPr>
          <w:b w:val="0"/>
          <w:color w:val="000000" w:themeColor="text1"/>
          <w:sz w:val="24"/>
          <w:szCs w:val="24"/>
          <w:lang w:val="pl-PL"/>
        </w:rPr>
        <w:t xml:space="preserve"> odpowiedział, że </w:t>
      </w:r>
      <w:r w:rsidR="00D90209">
        <w:rPr>
          <w:b w:val="0"/>
          <w:color w:val="000000" w:themeColor="text1"/>
          <w:sz w:val="24"/>
          <w:szCs w:val="24"/>
          <w:lang w:val="pl-PL"/>
        </w:rPr>
        <w:t>w ramach inwestycji nie można wy</w:t>
      </w:r>
      <w:r w:rsidRPr="00FD15F0">
        <w:rPr>
          <w:b w:val="0"/>
          <w:color w:val="000000" w:themeColor="text1"/>
          <w:sz w:val="24"/>
          <w:szCs w:val="24"/>
          <w:lang w:val="pl-PL"/>
        </w:rPr>
        <w:t>budowa</w:t>
      </w:r>
      <w:r w:rsidR="00D90209">
        <w:rPr>
          <w:b w:val="0"/>
          <w:color w:val="000000" w:themeColor="text1"/>
          <w:sz w:val="24"/>
          <w:szCs w:val="24"/>
          <w:lang w:val="pl-PL"/>
        </w:rPr>
        <w:t xml:space="preserve">ć </w:t>
      </w:r>
      <w:r w:rsidRPr="00FD15F0">
        <w:rPr>
          <w:b w:val="0"/>
          <w:color w:val="000000" w:themeColor="text1"/>
          <w:sz w:val="24"/>
          <w:szCs w:val="24"/>
          <w:lang w:val="pl-PL"/>
        </w:rPr>
        <w:t>ani wodociąg</w:t>
      </w:r>
      <w:r w:rsidR="001D0708" w:rsidRPr="00FD15F0">
        <w:rPr>
          <w:b w:val="0"/>
          <w:color w:val="000000" w:themeColor="text1"/>
          <w:sz w:val="24"/>
          <w:szCs w:val="24"/>
          <w:lang w:val="pl-PL"/>
        </w:rPr>
        <w:t>u</w:t>
      </w:r>
      <w:r w:rsidRPr="00FD15F0">
        <w:rPr>
          <w:b w:val="0"/>
          <w:color w:val="000000" w:themeColor="text1"/>
          <w:sz w:val="24"/>
          <w:szCs w:val="24"/>
          <w:lang w:val="pl-PL"/>
        </w:rPr>
        <w:t xml:space="preserve"> ani gazociąg</w:t>
      </w:r>
      <w:r w:rsidR="00D90209">
        <w:rPr>
          <w:b w:val="0"/>
          <w:color w:val="000000" w:themeColor="text1"/>
          <w:sz w:val="24"/>
          <w:szCs w:val="24"/>
          <w:lang w:val="pl-PL"/>
        </w:rPr>
        <w:t>u</w:t>
      </w:r>
      <w:r w:rsidRPr="00FD15F0">
        <w:rPr>
          <w:b w:val="0"/>
          <w:color w:val="000000" w:themeColor="text1"/>
          <w:sz w:val="24"/>
          <w:szCs w:val="24"/>
          <w:lang w:val="pl-PL"/>
        </w:rPr>
        <w:t>. Jest pewien pomysł dla ul. Świerkowej jednak na razie jest analizowany. Planowana jest budowa drogi technicznej wzdłuż łącznika jednak wszystko jest zależne o</w:t>
      </w:r>
      <w:r w:rsidR="0028302B" w:rsidRPr="00FD15F0">
        <w:rPr>
          <w:b w:val="0"/>
          <w:color w:val="000000" w:themeColor="text1"/>
          <w:sz w:val="24"/>
          <w:szCs w:val="24"/>
          <w:lang w:val="pl-PL"/>
        </w:rPr>
        <w:t>d stawek, które będą obowiązywał</w:t>
      </w:r>
      <w:r w:rsidRPr="00FD15F0">
        <w:rPr>
          <w:b w:val="0"/>
          <w:color w:val="000000" w:themeColor="text1"/>
          <w:sz w:val="24"/>
          <w:szCs w:val="24"/>
          <w:lang w:val="pl-PL"/>
        </w:rPr>
        <w:t xml:space="preserve">y przy postępowaniu przetargowym. </w:t>
      </w:r>
      <w:r w:rsidR="000A0CC0" w:rsidRPr="00FD15F0">
        <w:rPr>
          <w:b w:val="0"/>
          <w:color w:val="000000" w:themeColor="text1"/>
          <w:sz w:val="24"/>
          <w:szCs w:val="24"/>
          <w:lang w:val="pl-PL"/>
        </w:rPr>
        <w:t>N</w:t>
      </w:r>
      <w:r w:rsidRPr="00FD15F0">
        <w:rPr>
          <w:b w:val="0"/>
          <w:color w:val="000000" w:themeColor="text1"/>
          <w:sz w:val="24"/>
          <w:szCs w:val="24"/>
          <w:lang w:val="pl-PL"/>
        </w:rPr>
        <w:t>ależy pamiętać również o</w:t>
      </w:r>
      <w:r w:rsidR="00D90209">
        <w:rPr>
          <w:b w:val="0"/>
          <w:color w:val="000000" w:themeColor="text1"/>
          <w:sz w:val="24"/>
          <w:szCs w:val="24"/>
          <w:lang w:val="pl-PL"/>
        </w:rPr>
        <w:t> </w:t>
      </w:r>
      <w:r w:rsidRPr="00FD15F0">
        <w:rPr>
          <w:b w:val="0"/>
          <w:color w:val="000000" w:themeColor="text1"/>
          <w:sz w:val="24"/>
          <w:szCs w:val="24"/>
          <w:lang w:val="pl-PL"/>
        </w:rPr>
        <w:t xml:space="preserve">konieczności wykupu gruntów przy takiej inwestycji. </w:t>
      </w:r>
      <w:r w:rsidR="002C143E">
        <w:rPr>
          <w:b w:val="0"/>
          <w:color w:val="000000" w:themeColor="text1"/>
          <w:sz w:val="24"/>
          <w:szCs w:val="24"/>
          <w:lang w:val="pl-PL"/>
        </w:rPr>
        <w:t>Do inwestycji konieczne będzie zaangażowanie dodatkowych źródeł finansowania, gdyż nie wszystkie koszty będą mogły zostać pokryte z dotacji, a Sławków samodzielnie nie posiada możliwości ich finansowania. W celu pozyskania dodatkowych środków finansowych na inwestycję obecnie prowadzone są przez burmistrza rozmowy z Górnośląsko-Zagłębiowską Metropolią, Euroterminalem Sp.</w:t>
      </w:r>
      <w:r w:rsidR="00F510C3">
        <w:rPr>
          <w:b w:val="0"/>
          <w:color w:val="000000" w:themeColor="text1"/>
          <w:sz w:val="24"/>
          <w:szCs w:val="24"/>
          <w:lang w:val="pl-PL"/>
        </w:rPr>
        <w:t> </w:t>
      </w:r>
      <w:r w:rsidR="002C143E">
        <w:rPr>
          <w:b w:val="0"/>
          <w:color w:val="000000" w:themeColor="text1"/>
          <w:sz w:val="24"/>
          <w:szCs w:val="24"/>
          <w:lang w:val="pl-PL"/>
        </w:rPr>
        <w:t>z</w:t>
      </w:r>
      <w:r w:rsidR="00F510C3">
        <w:rPr>
          <w:b w:val="0"/>
          <w:color w:val="000000" w:themeColor="text1"/>
          <w:sz w:val="24"/>
          <w:szCs w:val="24"/>
          <w:lang w:val="pl-PL"/>
        </w:rPr>
        <w:t> </w:t>
      </w:r>
      <w:r w:rsidR="002C143E">
        <w:rPr>
          <w:b w:val="0"/>
          <w:color w:val="000000" w:themeColor="text1"/>
          <w:sz w:val="24"/>
          <w:szCs w:val="24"/>
          <w:lang w:val="pl-PL"/>
        </w:rPr>
        <w:t xml:space="preserve">o.o. oraz ze spółką PKP LHS Sp. z o.o.    </w:t>
      </w:r>
    </w:p>
    <w:p w14:paraId="2C8240D4" w14:textId="77777777" w:rsidR="007714B1" w:rsidRPr="00FD15F0" w:rsidRDefault="007714B1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5A0A77F6" w14:textId="3EBB3794" w:rsidR="00730B5F" w:rsidRPr="00FD15F0" w:rsidRDefault="00D215A7" w:rsidP="00BC1C9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Ad.5. </w:t>
      </w:r>
      <w:r w:rsidR="00730B5F" w:rsidRPr="00FD15F0">
        <w:rPr>
          <w:rFonts w:ascii="Times New Roman" w:hAnsi="Times New Roman"/>
          <w:b/>
          <w:color w:val="000000" w:themeColor="text1"/>
          <w:sz w:val="24"/>
          <w:szCs w:val="24"/>
        </w:rPr>
        <w:t>Informacja Radnej Rady Powiatu Będzińskiego.</w:t>
      </w:r>
    </w:p>
    <w:p w14:paraId="276BEDA0" w14:textId="34CDE657" w:rsidR="00967316" w:rsidRPr="00FD15F0" w:rsidRDefault="00967316" w:rsidP="00BC1C9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4E0793" w14:textId="70E68560" w:rsidR="002A3412" w:rsidRPr="00FD15F0" w:rsidRDefault="002A3412" w:rsidP="002A3412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Przewodniczący </w:t>
      </w:r>
      <w:r w:rsidR="00921D85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przekazał, że Pani Wiceprzewodnicząca Ewa Bierońska poinformowała o swojej nieobecności. 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6E92C57" w14:textId="77777777" w:rsidR="002A3412" w:rsidRPr="00FD15F0" w:rsidRDefault="002A3412" w:rsidP="00BC1C9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47E4FF7" w14:textId="77777777" w:rsidR="00921D85" w:rsidRPr="00FD15F0" w:rsidRDefault="00967316" w:rsidP="00921D85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Ad. </w:t>
      </w:r>
      <w:r w:rsidR="003D5F1F" w:rsidRPr="00FD15F0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921D85" w:rsidRPr="00FD15F0">
        <w:rPr>
          <w:rFonts w:ascii="Times New Roman" w:hAnsi="Times New Roman"/>
          <w:b/>
          <w:color w:val="000000" w:themeColor="text1"/>
          <w:sz w:val="24"/>
          <w:szCs w:val="24"/>
        </w:rPr>
        <w:t>Analiza gminnych zadań oświatowych: Miejskie Przedszkole, Szkoła Podstawowa Nr 1, Zespół Szkół, Klub Dziecięcy ,,Maluszkowo”, Miejski Zespół Oświaty, dowóz uczniów do szkół.</w:t>
      </w:r>
    </w:p>
    <w:p w14:paraId="1A5959C1" w14:textId="06EFE886" w:rsidR="003D5F1F" w:rsidRPr="00FD15F0" w:rsidRDefault="003D5F1F" w:rsidP="003D5F1F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D86AFA8" w14:textId="3662262A" w:rsidR="002A3412" w:rsidRPr="00FD15F0" w:rsidRDefault="00921D85" w:rsidP="00BC1C9F">
      <w:pPr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Informacja nt. funkcjonowania Klubu Dziecięcego ,,Maluszkowo” 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>stanowi</w:t>
      </w:r>
      <w:r w:rsidRPr="00FD15F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załącznik nr 7 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>do protokołu.</w:t>
      </w:r>
    </w:p>
    <w:p w14:paraId="4DBB22F3" w14:textId="77777777" w:rsidR="00433A85" w:rsidRPr="00FD15F0" w:rsidRDefault="00433A85" w:rsidP="00BC1C9F">
      <w:pPr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3853BDAA" w14:textId="22A2042F" w:rsidR="00433A85" w:rsidRPr="00FD15F0" w:rsidRDefault="00433A85" w:rsidP="00433A85">
      <w:pPr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Informacja nt. funkcjonowania Miejskiego Przedszkola 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stanowi </w:t>
      </w:r>
      <w:r w:rsidRPr="00FD15F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załącznik nr 8 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>do protokołu.</w:t>
      </w:r>
    </w:p>
    <w:p w14:paraId="1F389EA5" w14:textId="77777777" w:rsidR="00433A85" w:rsidRPr="00FD15F0" w:rsidRDefault="00433A85" w:rsidP="00BC1C9F">
      <w:pPr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121A22CA" w14:textId="33C24195" w:rsidR="00433A85" w:rsidRPr="00FD15F0" w:rsidRDefault="00433A85" w:rsidP="00433A85">
      <w:pPr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b/>
          <w:i/>
          <w:color w:val="000000" w:themeColor="text1"/>
          <w:sz w:val="24"/>
          <w:szCs w:val="24"/>
        </w:rPr>
        <w:t>Informacja nt. funkcjonowania Szkoły Podstawowej nr 1 im. Jana Baranowskiego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stanowi</w:t>
      </w:r>
      <w:r w:rsidRPr="00FD15F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załącznik nr 9 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>do protokołu.</w:t>
      </w:r>
    </w:p>
    <w:p w14:paraId="3C873373" w14:textId="77777777" w:rsidR="00433A85" w:rsidRPr="00FD15F0" w:rsidRDefault="00433A85" w:rsidP="00BC1C9F">
      <w:pPr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3D46706B" w14:textId="35CDF376" w:rsidR="00433A85" w:rsidRPr="00FD15F0" w:rsidRDefault="00433A85" w:rsidP="00433A85">
      <w:pPr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b/>
          <w:i/>
          <w:color w:val="000000" w:themeColor="text1"/>
          <w:sz w:val="24"/>
          <w:szCs w:val="24"/>
        </w:rPr>
        <w:t>Informacja nt. funkcjonowania</w:t>
      </w:r>
      <w:r w:rsidR="00DD4926" w:rsidRPr="00FD15F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Zespołu Szkół im. Jana Pawła II</w:t>
      </w:r>
      <w:r w:rsidRPr="00FD15F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stanowi </w:t>
      </w:r>
      <w:r w:rsidRPr="00FD15F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załącznik nr 10 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>do protokołu.</w:t>
      </w:r>
    </w:p>
    <w:p w14:paraId="29CD9B58" w14:textId="77777777" w:rsidR="00433A85" w:rsidRPr="00FD15F0" w:rsidRDefault="00433A85" w:rsidP="00BC1C9F">
      <w:pPr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3943BF22" w14:textId="48C1BACF" w:rsidR="00433A85" w:rsidRPr="00FD15F0" w:rsidRDefault="00433A85" w:rsidP="00433A85">
      <w:pPr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b/>
          <w:i/>
          <w:color w:val="000000" w:themeColor="text1"/>
          <w:sz w:val="24"/>
          <w:szCs w:val="24"/>
        </w:rPr>
        <w:t>Informacja nt. funkcjonowania Miejskiego Zespołu Oświaty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stanowi</w:t>
      </w:r>
      <w:r w:rsidRPr="00FD15F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załącznik nr </w:t>
      </w:r>
      <w:r w:rsidR="00DD4926" w:rsidRPr="00FD15F0">
        <w:rPr>
          <w:rFonts w:ascii="Times New Roman" w:hAnsi="Times New Roman"/>
          <w:b/>
          <w:i/>
          <w:color w:val="000000" w:themeColor="text1"/>
          <w:sz w:val="24"/>
          <w:szCs w:val="24"/>
        </w:rPr>
        <w:t>11</w:t>
      </w:r>
      <w:r w:rsidRPr="00FD15F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do protokołu.</w:t>
      </w:r>
    </w:p>
    <w:p w14:paraId="3901BE66" w14:textId="77777777" w:rsidR="00DD4926" w:rsidRPr="00FD15F0" w:rsidRDefault="00DD4926" w:rsidP="00433A85">
      <w:pPr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6E1AB63E" w14:textId="14A329D9" w:rsidR="00DD4926" w:rsidRPr="00FD15F0" w:rsidRDefault="00DD4926" w:rsidP="00DD492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b/>
          <w:i/>
          <w:color w:val="000000" w:themeColor="text1"/>
          <w:sz w:val="24"/>
          <w:szCs w:val="24"/>
        </w:rPr>
        <w:t>Informacja dotycząca organizacji dowozu dla uczniów w 2022 r.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stanowi</w:t>
      </w:r>
      <w:r w:rsidRPr="00FD15F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załącznik nr 12 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>do protokołu.</w:t>
      </w:r>
    </w:p>
    <w:p w14:paraId="2F67898B" w14:textId="77777777" w:rsidR="00D2283F" w:rsidRPr="00FD15F0" w:rsidRDefault="00D2283F" w:rsidP="00DD492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2147669" w14:textId="35968B3C" w:rsidR="00D2283F" w:rsidRPr="00FD15F0" w:rsidRDefault="00D2283F" w:rsidP="00DD492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Przewodniczący 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przypomniał, że </w:t>
      </w:r>
      <w:r w:rsidR="000A0CC0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informacje </w:t>
      </w:r>
      <w:r w:rsidR="00E34979" w:rsidRPr="00FD15F0">
        <w:rPr>
          <w:rFonts w:ascii="Times New Roman" w:hAnsi="Times New Roman"/>
          <w:color w:val="000000" w:themeColor="text1"/>
          <w:sz w:val="24"/>
          <w:szCs w:val="24"/>
        </w:rPr>
        <w:t>oświatowe były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omówion</w:t>
      </w:r>
      <w:r w:rsidR="000A0CC0" w:rsidRPr="00FD15F0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na spotkaniu</w:t>
      </w:r>
      <w:r w:rsidR="00AC40E9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w dniu 17 października</w:t>
      </w:r>
      <w:r w:rsidR="00E34979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br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. Zapytał radnych czy mają </w:t>
      </w:r>
      <w:r w:rsidR="000A0CC0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jeszcze jakieś 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>pytania do tego punktu sesji.</w:t>
      </w:r>
    </w:p>
    <w:p w14:paraId="538A4B77" w14:textId="77777777" w:rsidR="00D2283F" w:rsidRPr="00FD15F0" w:rsidRDefault="00D2283F" w:rsidP="00DD492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B7DE79F" w14:textId="41E1A959" w:rsidR="00D2283F" w:rsidRPr="00FD15F0" w:rsidRDefault="00D2283F" w:rsidP="00DD492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Radna </w:t>
      </w: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Barbara Herej </w:t>
      </w:r>
      <w:r w:rsidR="0028302B" w:rsidRPr="00FD15F0">
        <w:rPr>
          <w:rFonts w:ascii="Times New Roman" w:hAnsi="Times New Roman"/>
          <w:color w:val="000000" w:themeColor="text1"/>
          <w:sz w:val="24"/>
          <w:szCs w:val="24"/>
        </w:rPr>
        <w:t>stwierdziła, że mił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>o słyszeć, że wszystkie dzieci mają miejsce w przedszkolu. Pogratulowała dyrekcji placówek oświatowych.</w:t>
      </w:r>
    </w:p>
    <w:p w14:paraId="06A121FD" w14:textId="77777777" w:rsidR="00D2283F" w:rsidRPr="00FD15F0" w:rsidRDefault="00D2283F" w:rsidP="00DD492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1A395C7" w14:textId="2BD482AD" w:rsidR="00D2283F" w:rsidRPr="00FD15F0" w:rsidRDefault="00D2283F" w:rsidP="00DD492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Radny </w:t>
      </w: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Grzegorz Maciążek 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podziękował wszystkim pracownikom, którzy pracują w szkołach za atmosferę jaka w nich panuje. </w:t>
      </w:r>
    </w:p>
    <w:p w14:paraId="7FE8E679" w14:textId="77777777" w:rsidR="00D2283F" w:rsidRPr="00FD15F0" w:rsidRDefault="00D2283F" w:rsidP="00DD492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EA1A22D" w14:textId="458B67A5" w:rsidR="00D2283F" w:rsidRPr="00FD15F0" w:rsidRDefault="00D2283F" w:rsidP="00DD492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Radna </w:t>
      </w: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Mariola Tomczyk 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dołączyła się do podziękowań przedmówców. </w:t>
      </w:r>
    </w:p>
    <w:p w14:paraId="4AEFA413" w14:textId="77777777" w:rsidR="00D2283F" w:rsidRPr="00FD15F0" w:rsidRDefault="00D2283F" w:rsidP="00DD492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1A482C8" w14:textId="080B4039" w:rsidR="00D2283F" w:rsidRPr="00FD15F0" w:rsidRDefault="00D2283F" w:rsidP="00DD492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Radny </w:t>
      </w: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Michał Malinowski 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>zachęcił uczniów do wybierania Liceum Ogól</w:t>
      </w:r>
      <w:r w:rsidR="00907EFD" w:rsidRPr="00FD15F0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>okształcącego w Sławkowie.</w:t>
      </w:r>
    </w:p>
    <w:p w14:paraId="32AB8A9F" w14:textId="77777777" w:rsidR="00907EFD" w:rsidRPr="00FD15F0" w:rsidRDefault="00907EFD" w:rsidP="00DD492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9F1CD46" w14:textId="77AE6EC3" w:rsidR="00907EFD" w:rsidRPr="00FD15F0" w:rsidRDefault="00907EFD" w:rsidP="00DD492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Przewodniczący 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>przyłączył się do podziękowań przedmówców. Podziękował nie tylko nauczycielom, ale też wszystkim pracownikom</w:t>
      </w:r>
      <w:r w:rsidR="002A7064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placówek oświatowych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62C3A87D" w14:textId="77777777" w:rsidR="00DD4926" w:rsidRPr="00FD15F0" w:rsidRDefault="00DD4926" w:rsidP="00DD492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9B3706D" w14:textId="0CCCD748" w:rsidR="00C0095B" w:rsidRPr="00FD15F0" w:rsidRDefault="00967316" w:rsidP="00BC1C9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>Ad.</w:t>
      </w:r>
      <w:r w:rsidR="00B67281"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3D5F1F" w:rsidRPr="00FD15F0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C0095B" w:rsidRPr="00FD15F0">
        <w:rPr>
          <w:rFonts w:ascii="Times New Roman" w:hAnsi="Times New Roman"/>
          <w:b/>
          <w:color w:val="000000" w:themeColor="text1"/>
          <w:sz w:val="24"/>
          <w:szCs w:val="24"/>
        </w:rPr>
        <w:t>Podjęcie uchwał:</w:t>
      </w:r>
    </w:p>
    <w:p w14:paraId="5A6EC66C" w14:textId="77777777" w:rsidR="00240FE5" w:rsidRPr="00FD15F0" w:rsidRDefault="00240FE5" w:rsidP="00BC1C9F">
      <w:pPr>
        <w:pStyle w:val="Akapitzlist"/>
        <w:keepNext/>
        <w:autoSpaceDE w:val="0"/>
        <w:autoSpaceDN w:val="0"/>
        <w:adjustRightInd w:val="0"/>
        <w:ind w:left="0"/>
        <w:jc w:val="both"/>
        <w:rPr>
          <w:b/>
          <w:color w:val="000000" w:themeColor="text1"/>
          <w:sz w:val="24"/>
          <w:szCs w:val="24"/>
        </w:rPr>
      </w:pPr>
    </w:p>
    <w:p w14:paraId="66BF06A8" w14:textId="2FEACF05" w:rsidR="00C0095B" w:rsidRPr="00FD15F0" w:rsidRDefault="00F04615" w:rsidP="00BC1C9F">
      <w:pPr>
        <w:pStyle w:val="Akapitzlist"/>
        <w:keepNext/>
        <w:autoSpaceDE w:val="0"/>
        <w:autoSpaceDN w:val="0"/>
        <w:adjustRightInd w:val="0"/>
        <w:ind w:left="0"/>
        <w:jc w:val="both"/>
        <w:rPr>
          <w:b/>
          <w:color w:val="000000" w:themeColor="text1"/>
          <w:sz w:val="24"/>
          <w:szCs w:val="24"/>
        </w:rPr>
      </w:pPr>
      <w:r w:rsidRPr="00FD15F0">
        <w:rPr>
          <w:b/>
          <w:color w:val="000000" w:themeColor="text1"/>
          <w:sz w:val="24"/>
          <w:szCs w:val="24"/>
        </w:rPr>
        <w:t>1</w:t>
      </w:r>
      <w:r w:rsidR="00C0095B" w:rsidRPr="00FD15F0">
        <w:rPr>
          <w:b/>
          <w:color w:val="000000" w:themeColor="text1"/>
          <w:sz w:val="24"/>
          <w:szCs w:val="24"/>
        </w:rPr>
        <w:t>)</w:t>
      </w:r>
      <w:r w:rsidR="00C0095B" w:rsidRPr="00FD15F0">
        <w:rPr>
          <w:b/>
          <w:bCs/>
          <w:color w:val="000000" w:themeColor="text1"/>
          <w:sz w:val="24"/>
          <w:szCs w:val="24"/>
        </w:rPr>
        <w:t xml:space="preserve"> w sprawie </w:t>
      </w:r>
      <w:r w:rsidRPr="00FD15F0">
        <w:rPr>
          <w:b/>
          <w:bCs/>
          <w:color w:val="000000" w:themeColor="text1"/>
          <w:sz w:val="24"/>
          <w:szCs w:val="24"/>
        </w:rPr>
        <w:t>zmiany uchwały Nr XXXVI/375/2021 w sprawie uchwalenia Wieloletniej Prognozy Finansowej Gminy Sławków na lata 2022 – 2039</w:t>
      </w:r>
    </w:p>
    <w:p w14:paraId="471B8EB6" w14:textId="77777777" w:rsidR="00BA55C3" w:rsidRPr="00FD15F0" w:rsidRDefault="00BA55C3" w:rsidP="00BC1C9F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x-none" w:eastAsia="pl-PL"/>
        </w:rPr>
      </w:pPr>
    </w:p>
    <w:p w14:paraId="76A989BF" w14:textId="69E32032" w:rsidR="005E1CFA" w:rsidRPr="00FD15F0" w:rsidRDefault="005E1CFA" w:rsidP="00980543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FD15F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Przewodniczący </w:t>
      </w: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zapytał Skarbnika czy od poniedziałkowego spotkania pojawiły się jakieś zmiany w projekcie uchwały?</w:t>
      </w:r>
    </w:p>
    <w:p w14:paraId="32D5E9E9" w14:textId="77777777" w:rsidR="005E1CFA" w:rsidRPr="00FD15F0" w:rsidRDefault="005E1CFA" w:rsidP="00980543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4956FD66" w14:textId="7ADDCFCC" w:rsidR="005E1CFA" w:rsidRPr="00FD15F0" w:rsidRDefault="005E1CFA" w:rsidP="00980543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FD15F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Skarbnik </w:t>
      </w: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poinformował, że nie ma dodatkowych zmian. Prosił o przyjęcie projektu, który został omówiony na poniedziałkowym spotkaniu.</w:t>
      </w:r>
    </w:p>
    <w:p w14:paraId="2A79C9BC" w14:textId="1445C291" w:rsidR="00AC40E9" w:rsidRPr="00FD15F0" w:rsidRDefault="00AC40E9" w:rsidP="00980543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308C50DB" w14:textId="77777777" w:rsidR="00AC40E9" w:rsidRPr="00FD15F0" w:rsidRDefault="00AC40E9" w:rsidP="00AC40E9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pytań.</w:t>
      </w:r>
    </w:p>
    <w:p w14:paraId="10D9F42B" w14:textId="77777777" w:rsidR="005A1044" w:rsidRPr="00FD15F0" w:rsidRDefault="005A1044" w:rsidP="00980543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0F5F9CF2" w14:textId="76F0587E" w:rsidR="005A1044" w:rsidRPr="00FD15F0" w:rsidRDefault="005A1044" w:rsidP="005A1044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FD15F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zapytał Przewodniczącego Komisji Budżetu i Rozwoju o opinię. </w:t>
      </w:r>
    </w:p>
    <w:p w14:paraId="6214A137" w14:textId="77777777" w:rsidR="005A1044" w:rsidRPr="00FD15F0" w:rsidRDefault="005A1044" w:rsidP="005A1044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C79A8C0" w14:textId="4A082EC3" w:rsidR="005A1044" w:rsidRPr="00FD15F0" w:rsidRDefault="005A1044" w:rsidP="005A1044">
      <w:pPr>
        <w:pStyle w:val="Tekstpodstawowy"/>
        <w:tabs>
          <w:tab w:val="left" w:pos="709"/>
        </w:tabs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FD15F0">
        <w:rPr>
          <w:color w:val="000000" w:themeColor="text1"/>
          <w:sz w:val="24"/>
          <w:szCs w:val="24"/>
          <w:lang w:val="pl-PL"/>
        </w:rPr>
        <w:t>Przewodniczący Komisji Budżetu i Rozwoju</w:t>
      </w:r>
      <w:r w:rsidRPr="00FD15F0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Pr="00FD15F0">
        <w:rPr>
          <w:color w:val="000000" w:themeColor="text1"/>
          <w:sz w:val="24"/>
          <w:szCs w:val="24"/>
          <w:lang w:val="pl-PL"/>
        </w:rPr>
        <w:t>Paweł Lekki</w:t>
      </w:r>
      <w:r w:rsidRPr="00FD15F0">
        <w:rPr>
          <w:b w:val="0"/>
          <w:color w:val="000000" w:themeColor="text1"/>
          <w:sz w:val="24"/>
          <w:szCs w:val="24"/>
          <w:lang w:val="pl-PL"/>
        </w:rPr>
        <w:t xml:space="preserve"> poinformował, że opinia jest pozytywna. </w:t>
      </w:r>
    </w:p>
    <w:p w14:paraId="43CC2ABF" w14:textId="77777777" w:rsidR="005E1CFA" w:rsidRPr="00FD15F0" w:rsidRDefault="005E1CFA" w:rsidP="00980543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0D3FC45E" w14:textId="77777777" w:rsidR="00C0095B" w:rsidRPr="00FD15F0" w:rsidRDefault="00C0095B" w:rsidP="00BC1C9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Przewodniczący 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>zamknął dyskusję i przeszedł do głosowania.</w:t>
      </w:r>
    </w:p>
    <w:p w14:paraId="625D0EB5" w14:textId="77777777" w:rsidR="00C0095B" w:rsidRPr="00FD15F0" w:rsidRDefault="00C0095B" w:rsidP="00BC1C9F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270A1750" w14:textId="5AF2EB66" w:rsidR="00C0095B" w:rsidRPr="00FD15F0" w:rsidRDefault="00C0095B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color w:val="000000" w:themeColor="text1"/>
          <w:sz w:val="24"/>
          <w:szCs w:val="24"/>
        </w:rPr>
      </w:pPr>
      <w:r w:rsidRPr="00FD15F0">
        <w:rPr>
          <w:bCs/>
          <w:color w:val="000000" w:themeColor="text1"/>
          <w:sz w:val="24"/>
          <w:szCs w:val="24"/>
        </w:rPr>
        <w:t>Rada Miejska w głosowaniu podjęła</w:t>
      </w:r>
      <w:r w:rsidRPr="00FD15F0">
        <w:rPr>
          <w:b/>
          <w:bCs/>
          <w:color w:val="000000" w:themeColor="text1"/>
          <w:sz w:val="24"/>
          <w:szCs w:val="24"/>
        </w:rPr>
        <w:t xml:space="preserve"> </w:t>
      </w:r>
      <w:r w:rsidRPr="00FD15F0">
        <w:rPr>
          <w:b/>
          <w:bCs/>
          <w:i/>
          <w:color w:val="000000" w:themeColor="text1"/>
          <w:sz w:val="24"/>
          <w:szCs w:val="24"/>
        </w:rPr>
        <w:t xml:space="preserve">Uchwałę </w:t>
      </w:r>
      <w:r w:rsidRPr="00FD15F0">
        <w:rPr>
          <w:b/>
          <w:i/>
          <w:color w:val="000000" w:themeColor="text1"/>
          <w:sz w:val="24"/>
          <w:szCs w:val="24"/>
        </w:rPr>
        <w:t xml:space="preserve">Nr </w:t>
      </w:r>
      <w:r w:rsidR="00A829CA" w:rsidRPr="00FD15F0">
        <w:rPr>
          <w:b/>
          <w:i/>
          <w:color w:val="000000" w:themeColor="text1"/>
          <w:sz w:val="24"/>
          <w:szCs w:val="24"/>
        </w:rPr>
        <w:t>XL</w:t>
      </w:r>
      <w:r w:rsidR="0033736B" w:rsidRPr="00FD15F0">
        <w:rPr>
          <w:b/>
          <w:i/>
          <w:color w:val="000000" w:themeColor="text1"/>
          <w:sz w:val="24"/>
          <w:szCs w:val="24"/>
        </w:rPr>
        <w:t>V</w:t>
      </w:r>
      <w:r w:rsidR="00F04615" w:rsidRPr="00FD15F0">
        <w:rPr>
          <w:b/>
          <w:i/>
          <w:color w:val="000000" w:themeColor="text1"/>
          <w:sz w:val="24"/>
          <w:szCs w:val="24"/>
        </w:rPr>
        <w:t>I</w:t>
      </w:r>
      <w:r w:rsidRPr="00FD15F0">
        <w:rPr>
          <w:b/>
          <w:i/>
          <w:color w:val="000000" w:themeColor="text1"/>
          <w:sz w:val="24"/>
          <w:szCs w:val="24"/>
        </w:rPr>
        <w:t>/</w:t>
      </w:r>
      <w:r w:rsidR="00A829CA" w:rsidRPr="00FD15F0">
        <w:rPr>
          <w:b/>
          <w:i/>
          <w:color w:val="000000" w:themeColor="text1"/>
          <w:sz w:val="24"/>
          <w:szCs w:val="24"/>
        </w:rPr>
        <w:t>4</w:t>
      </w:r>
      <w:r w:rsidR="0033736B" w:rsidRPr="00FD15F0">
        <w:rPr>
          <w:b/>
          <w:i/>
          <w:color w:val="000000" w:themeColor="text1"/>
          <w:sz w:val="24"/>
          <w:szCs w:val="24"/>
        </w:rPr>
        <w:t>4</w:t>
      </w:r>
      <w:r w:rsidR="00F04615" w:rsidRPr="00FD15F0">
        <w:rPr>
          <w:b/>
          <w:i/>
          <w:color w:val="000000" w:themeColor="text1"/>
          <w:sz w:val="24"/>
          <w:szCs w:val="24"/>
        </w:rPr>
        <w:t>8</w:t>
      </w:r>
      <w:r w:rsidRPr="00FD15F0">
        <w:rPr>
          <w:b/>
          <w:i/>
          <w:color w:val="000000" w:themeColor="text1"/>
          <w:sz w:val="24"/>
          <w:szCs w:val="24"/>
        </w:rPr>
        <w:t>/202</w:t>
      </w:r>
      <w:r w:rsidR="004F3702" w:rsidRPr="00FD15F0">
        <w:rPr>
          <w:b/>
          <w:i/>
          <w:color w:val="000000" w:themeColor="text1"/>
          <w:sz w:val="24"/>
          <w:szCs w:val="24"/>
        </w:rPr>
        <w:t>2</w:t>
      </w:r>
      <w:r w:rsidRPr="00FD15F0">
        <w:rPr>
          <w:b/>
          <w:i/>
          <w:color w:val="000000" w:themeColor="text1"/>
          <w:sz w:val="24"/>
          <w:szCs w:val="24"/>
          <w:lang w:eastAsia="x-none"/>
        </w:rPr>
        <w:t xml:space="preserve"> </w:t>
      </w:r>
      <w:r w:rsidRPr="00FD15F0">
        <w:rPr>
          <w:b/>
          <w:bCs/>
          <w:i/>
          <w:color w:val="000000" w:themeColor="text1"/>
          <w:sz w:val="24"/>
          <w:szCs w:val="24"/>
        </w:rPr>
        <w:t xml:space="preserve">w sprawie </w:t>
      </w:r>
      <w:r w:rsidR="00F04615" w:rsidRPr="00FD15F0">
        <w:rPr>
          <w:b/>
          <w:bCs/>
          <w:i/>
          <w:color w:val="000000" w:themeColor="text1"/>
          <w:sz w:val="24"/>
          <w:szCs w:val="24"/>
        </w:rPr>
        <w:t>zmiany uchwały Nr XXXVI/375/2021 w sprawie uchwalenia Wieloletniej Prognozy Finansowej Gminy Sławków na lata 2022 – 2039</w:t>
      </w:r>
      <w:r w:rsidR="0033736B" w:rsidRPr="00FD15F0">
        <w:rPr>
          <w:b/>
          <w:bCs/>
          <w:i/>
          <w:color w:val="000000" w:themeColor="text1"/>
          <w:sz w:val="24"/>
          <w:szCs w:val="24"/>
        </w:rPr>
        <w:t xml:space="preserve"> </w:t>
      </w:r>
      <w:r w:rsidRPr="00FD15F0">
        <w:rPr>
          <w:bCs/>
          <w:color w:val="000000" w:themeColor="text1"/>
          <w:sz w:val="24"/>
          <w:szCs w:val="24"/>
        </w:rPr>
        <w:t>1</w:t>
      </w:r>
      <w:r w:rsidR="0033736B" w:rsidRPr="00FD15F0">
        <w:rPr>
          <w:bCs/>
          <w:color w:val="000000" w:themeColor="text1"/>
          <w:sz w:val="24"/>
          <w:szCs w:val="24"/>
        </w:rPr>
        <w:t>4</w:t>
      </w:r>
      <w:r w:rsidR="00A43A0D" w:rsidRPr="00FD15F0">
        <w:rPr>
          <w:bCs/>
          <w:color w:val="000000" w:themeColor="text1"/>
          <w:sz w:val="24"/>
          <w:szCs w:val="24"/>
        </w:rPr>
        <w:t> </w:t>
      </w:r>
      <w:r w:rsidRPr="00FD15F0">
        <w:rPr>
          <w:bCs/>
          <w:color w:val="000000" w:themeColor="text1"/>
          <w:sz w:val="24"/>
          <w:szCs w:val="24"/>
        </w:rPr>
        <w:t xml:space="preserve">głosami ,,za”, </w:t>
      </w:r>
      <w:r w:rsidRPr="00FD15F0">
        <w:rPr>
          <w:b/>
          <w:bCs/>
          <w:color w:val="000000" w:themeColor="text1"/>
          <w:sz w:val="24"/>
          <w:szCs w:val="24"/>
        </w:rPr>
        <w:t xml:space="preserve">(głosowanie nr </w:t>
      </w:r>
      <w:r w:rsidR="00EC1A27" w:rsidRPr="00FD15F0">
        <w:rPr>
          <w:b/>
          <w:bCs/>
          <w:color w:val="000000" w:themeColor="text1"/>
          <w:sz w:val="24"/>
          <w:szCs w:val="24"/>
        </w:rPr>
        <w:t>4</w:t>
      </w:r>
      <w:r w:rsidRPr="00FD15F0">
        <w:rPr>
          <w:b/>
          <w:bCs/>
          <w:color w:val="000000" w:themeColor="text1"/>
          <w:sz w:val="24"/>
          <w:szCs w:val="24"/>
        </w:rPr>
        <w:t>)</w:t>
      </w:r>
      <w:r w:rsidRPr="00FD15F0">
        <w:rPr>
          <w:bCs/>
          <w:color w:val="000000" w:themeColor="text1"/>
          <w:sz w:val="24"/>
          <w:szCs w:val="24"/>
        </w:rPr>
        <w:t xml:space="preserve">. Uchwała </w:t>
      </w:r>
      <w:r w:rsidRPr="00FD15F0">
        <w:rPr>
          <w:color w:val="000000" w:themeColor="text1"/>
          <w:sz w:val="24"/>
          <w:szCs w:val="24"/>
        </w:rPr>
        <w:t xml:space="preserve">stanowi </w:t>
      </w:r>
      <w:r w:rsidRPr="00FD15F0">
        <w:rPr>
          <w:b/>
          <w:color w:val="000000" w:themeColor="text1"/>
          <w:sz w:val="24"/>
          <w:szCs w:val="24"/>
        </w:rPr>
        <w:t xml:space="preserve">załącznik nr </w:t>
      </w:r>
      <w:r w:rsidR="00EC1A27" w:rsidRPr="00FD15F0">
        <w:rPr>
          <w:b/>
          <w:color w:val="000000" w:themeColor="text1"/>
          <w:sz w:val="24"/>
          <w:szCs w:val="24"/>
        </w:rPr>
        <w:t>13</w:t>
      </w:r>
      <w:r w:rsidRPr="00FD15F0">
        <w:rPr>
          <w:b/>
          <w:color w:val="000000" w:themeColor="text1"/>
          <w:sz w:val="24"/>
          <w:szCs w:val="24"/>
        </w:rPr>
        <w:t xml:space="preserve"> </w:t>
      </w:r>
      <w:r w:rsidRPr="00FD15F0">
        <w:rPr>
          <w:color w:val="000000" w:themeColor="text1"/>
          <w:sz w:val="24"/>
          <w:szCs w:val="24"/>
        </w:rPr>
        <w:t>do protokołu.</w:t>
      </w:r>
    </w:p>
    <w:p w14:paraId="492D1E92" w14:textId="77777777" w:rsidR="00C0095B" w:rsidRPr="00FD15F0" w:rsidRDefault="00C0095B" w:rsidP="00BC1C9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2FA9DF4" w14:textId="6C2EEBF0" w:rsidR="00C0095B" w:rsidRPr="00FD15F0" w:rsidRDefault="00611205" w:rsidP="00BC1C9F">
      <w:pPr>
        <w:pStyle w:val="Akapitzlist"/>
        <w:keepNext/>
        <w:autoSpaceDE w:val="0"/>
        <w:autoSpaceDN w:val="0"/>
        <w:adjustRightInd w:val="0"/>
        <w:ind w:left="284" w:hanging="284"/>
        <w:jc w:val="both"/>
        <w:rPr>
          <w:b/>
          <w:bCs/>
          <w:color w:val="000000" w:themeColor="text1"/>
          <w:sz w:val="24"/>
          <w:szCs w:val="24"/>
        </w:rPr>
      </w:pPr>
      <w:r w:rsidRPr="00FD15F0">
        <w:rPr>
          <w:b/>
          <w:bCs/>
          <w:color w:val="000000" w:themeColor="text1"/>
          <w:sz w:val="24"/>
          <w:szCs w:val="24"/>
        </w:rPr>
        <w:t>2</w:t>
      </w:r>
      <w:r w:rsidR="00C0095B" w:rsidRPr="00FD15F0">
        <w:rPr>
          <w:b/>
          <w:bCs/>
          <w:color w:val="000000" w:themeColor="text1"/>
          <w:sz w:val="24"/>
          <w:szCs w:val="24"/>
        </w:rPr>
        <w:t xml:space="preserve">) w sprawie </w:t>
      </w:r>
      <w:r w:rsidRPr="00FD15F0">
        <w:rPr>
          <w:b/>
          <w:bCs/>
          <w:color w:val="000000" w:themeColor="text1"/>
          <w:sz w:val="24"/>
          <w:szCs w:val="24"/>
        </w:rPr>
        <w:t>zmiany uchwały Nr XXXVI/376/2021 w sprawie uchwały budżetowej Miasta Sławkowa na 2022 rok</w:t>
      </w:r>
    </w:p>
    <w:p w14:paraId="3461BBC7" w14:textId="77777777" w:rsidR="005A1044" w:rsidRPr="00FD15F0" w:rsidRDefault="005A1044" w:rsidP="00BC1C9F">
      <w:pPr>
        <w:pStyle w:val="Akapitzlist"/>
        <w:keepNext/>
        <w:autoSpaceDE w:val="0"/>
        <w:autoSpaceDN w:val="0"/>
        <w:adjustRightInd w:val="0"/>
        <w:ind w:left="284" w:hanging="284"/>
        <w:jc w:val="both"/>
        <w:rPr>
          <w:b/>
          <w:color w:val="000000" w:themeColor="text1"/>
          <w:sz w:val="24"/>
          <w:szCs w:val="24"/>
        </w:rPr>
      </w:pPr>
    </w:p>
    <w:p w14:paraId="3E09B132" w14:textId="5DB91508" w:rsidR="005A1044" w:rsidRPr="00FD15F0" w:rsidRDefault="005A1044" w:rsidP="005A1044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FD15F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Przewodniczący </w:t>
      </w: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oddał głos Skarbnikowi.</w:t>
      </w:r>
    </w:p>
    <w:p w14:paraId="14DF9738" w14:textId="77777777" w:rsidR="005A1044" w:rsidRPr="00FD15F0" w:rsidRDefault="005A1044" w:rsidP="005A1044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60B900D4" w14:textId="77777777" w:rsidR="005A1044" w:rsidRPr="00FD15F0" w:rsidRDefault="005A1044" w:rsidP="005A1044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FD15F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Skarbnik </w:t>
      </w: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poinformował, że nie ma dodatkowych zmian. Prosił o przyjęcie projektu, który został omówiony na poniedziałkowym spotkaniu.</w:t>
      </w:r>
    </w:p>
    <w:p w14:paraId="438A8E74" w14:textId="77777777" w:rsidR="00F84102" w:rsidRPr="00FD15F0" w:rsidRDefault="00F84102" w:rsidP="00BC1C9F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3587D8CD" w14:textId="1B6C8D0F" w:rsidR="00F45169" w:rsidRPr="00FD15F0" w:rsidRDefault="00081C4D" w:rsidP="00BC1C9F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</w:t>
      </w:r>
      <w:r w:rsidR="00F45169"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ie zgłos</w:t>
      </w: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ili</w:t>
      </w:r>
      <w:r w:rsidR="00F45169"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pytań.</w:t>
      </w:r>
    </w:p>
    <w:p w14:paraId="3794F016" w14:textId="77777777" w:rsidR="00F45169" w:rsidRPr="00FD15F0" w:rsidRDefault="00F45169" w:rsidP="00BC1C9F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67CB5DFF" w14:textId="7D7FC96A" w:rsidR="004F3702" w:rsidRPr="00FD15F0" w:rsidRDefault="00A20DA2" w:rsidP="00BC1C9F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FD15F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4F3702"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zapytał Przewodnicząc</w:t>
      </w:r>
      <w:r w:rsidR="005A1044"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ego </w:t>
      </w:r>
      <w:r w:rsidR="004F3702"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Komisji Budżetu i Rozwoju o opinię. </w:t>
      </w:r>
    </w:p>
    <w:p w14:paraId="7FE1EFF3" w14:textId="77777777" w:rsidR="004F3702" w:rsidRPr="00FD15F0" w:rsidRDefault="004F3702" w:rsidP="00BC1C9F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7A9BA56A" w14:textId="14A3865B" w:rsidR="0033736B" w:rsidRPr="00FD15F0" w:rsidRDefault="005A1044" w:rsidP="0033736B">
      <w:pPr>
        <w:pStyle w:val="Tekstpodstawowy"/>
        <w:tabs>
          <w:tab w:val="left" w:pos="709"/>
        </w:tabs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FD15F0">
        <w:rPr>
          <w:color w:val="000000" w:themeColor="text1"/>
          <w:sz w:val="24"/>
          <w:szCs w:val="24"/>
          <w:lang w:val="pl-PL"/>
        </w:rPr>
        <w:t>Przewodniczący</w:t>
      </w:r>
      <w:r w:rsidR="0033736B" w:rsidRPr="00FD15F0">
        <w:rPr>
          <w:color w:val="000000" w:themeColor="text1"/>
          <w:sz w:val="24"/>
          <w:szCs w:val="24"/>
          <w:lang w:val="pl-PL"/>
        </w:rPr>
        <w:t xml:space="preserve"> Komisji Budżetu i Rozwoju</w:t>
      </w:r>
      <w:r w:rsidRPr="00FD15F0">
        <w:rPr>
          <w:b w:val="0"/>
          <w:color w:val="000000" w:themeColor="text1"/>
          <w:sz w:val="24"/>
          <w:szCs w:val="24"/>
          <w:lang w:val="pl-PL"/>
        </w:rPr>
        <w:t xml:space="preserve"> poinformował</w:t>
      </w:r>
      <w:r w:rsidR="0033736B" w:rsidRPr="00FD15F0">
        <w:rPr>
          <w:b w:val="0"/>
          <w:color w:val="000000" w:themeColor="text1"/>
          <w:sz w:val="24"/>
          <w:szCs w:val="24"/>
          <w:lang w:val="pl-PL"/>
        </w:rPr>
        <w:t xml:space="preserve">, że opinia jest pozytywna. </w:t>
      </w:r>
    </w:p>
    <w:p w14:paraId="5A417703" w14:textId="77777777" w:rsidR="00C0095B" w:rsidRPr="00FD15F0" w:rsidRDefault="00C0095B" w:rsidP="00BC1C9F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1C7F878F" w14:textId="77777777" w:rsidR="00C0095B" w:rsidRPr="00FD15F0" w:rsidRDefault="00C0095B" w:rsidP="00BC1C9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Przewodniczący 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>zamknął dyskusję i przeszedł do głosowania.</w:t>
      </w:r>
    </w:p>
    <w:p w14:paraId="638027C7" w14:textId="77777777" w:rsidR="00C0095B" w:rsidRPr="00FD15F0" w:rsidRDefault="00C0095B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color w:val="000000" w:themeColor="text1"/>
          <w:sz w:val="24"/>
          <w:szCs w:val="24"/>
        </w:rPr>
      </w:pPr>
    </w:p>
    <w:p w14:paraId="4682EB4A" w14:textId="50E831E5" w:rsidR="00C0095B" w:rsidRPr="00FD15F0" w:rsidRDefault="00C0095B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color w:val="000000" w:themeColor="text1"/>
          <w:sz w:val="24"/>
          <w:szCs w:val="24"/>
        </w:rPr>
      </w:pPr>
      <w:r w:rsidRPr="00FD15F0">
        <w:rPr>
          <w:bCs/>
          <w:color w:val="000000" w:themeColor="text1"/>
          <w:sz w:val="24"/>
          <w:szCs w:val="24"/>
        </w:rPr>
        <w:lastRenderedPageBreak/>
        <w:t>Rada Miejska w głosowaniu podjęła</w:t>
      </w:r>
      <w:r w:rsidRPr="00FD15F0">
        <w:rPr>
          <w:b/>
          <w:bCs/>
          <w:color w:val="000000" w:themeColor="text1"/>
          <w:sz w:val="24"/>
          <w:szCs w:val="24"/>
        </w:rPr>
        <w:t xml:space="preserve"> </w:t>
      </w:r>
      <w:r w:rsidRPr="00FD15F0">
        <w:rPr>
          <w:b/>
          <w:bCs/>
          <w:i/>
          <w:color w:val="000000" w:themeColor="text1"/>
          <w:sz w:val="24"/>
          <w:szCs w:val="24"/>
        </w:rPr>
        <w:t>Uchwałę</w:t>
      </w:r>
      <w:r w:rsidRPr="00FD15F0">
        <w:rPr>
          <w:b/>
          <w:i/>
          <w:color w:val="000000" w:themeColor="text1"/>
          <w:sz w:val="24"/>
          <w:szCs w:val="24"/>
        </w:rPr>
        <w:t xml:space="preserve"> Nr </w:t>
      </w:r>
      <w:r w:rsidR="00A829CA" w:rsidRPr="00FD15F0">
        <w:rPr>
          <w:b/>
          <w:i/>
          <w:color w:val="000000" w:themeColor="text1"/>
          <w:sz w:val="24"/>
          <w:szCs w:val="24"/>
        </w:rPr>
        <w:t>XL</w:t>
      </w:r>
      <w:r w:rsidR="0033736B" w:rsidRPr="00FD15F0">
        <w:rPr>
          <w:b/>
          <w:i/>
          <w:color w:val="000000" w:themeColor="text1"/>
          <w:sz w:val="24"/>
          <w:szCs w:val="24"/>
        </w:rPr>
        <w:t>V</w:t>
      </w:r>
      <w:r w:rsidR="00611205" w:rsidRPr="00FD15F0">
        <w:rPr>
          <w:b/>
          <w:i/>
          <w:color w:val="000000" w:themeColor="text1"/>
          <w:sz w:val="24"/>
          <w:szCs w:val="24"/>
        </w:rPr>
        <w:t>I</w:t>
      </w:r>
      <w:r w:rsidR="00A43A0D" w:rsidRPr="00FD15F0">
        <w:rPr>
          <w:b/>
          <w:i/>
          <w:color w:val="000000" w:themeColor="text1"/>
          <w:sz w:val="24"/>
          <w:szCs w:val="24"/>
        </w:rPr>
        <w:t>/</w:t>
      </w:r>
      <w:r w:rsidR="00081C4D" w:rsidRPr="00FD15F0">
        <w:rPr>
          <w:b/>
          <w:i/>
          <w:color w:val="000000" w:themeColor="text1"/>
          <w:sz w:val="24"/>
          <w:szCs w:val="24"/>
        </w:rPr>
        <w:t>4</w:t>
      </w:r>
      <w:r w:rsidR="00611205" w:rsidRPr="00FD15F0">
        <w:rPr>
          <w:b/>
          <w:i/>
          <w:color w:val="000000" w:themeColor="text1"/>
          <w:sz w:val="24"/>
          <w:szCs w:val="24"/>
        </w:rPr>
        <w:t>49</w:t>
      </w:r>
      <w:r w:rsidRPr="00FD15F0">
        <w:rPr>
          <w:b/>
          <w:i/>
          <w:color w:val="000000" w:themeColor="text1"/>
          <w:sz w:val="24"/>
          <w:szCs w:val="24"/>
        </w:rPr>
        <w:t>/202</w:t>
      </w:r>
      <w:r w:rsidR="004F3702" w:rsidRPr="00FD15F0">
        <w:rPr>
          <w:b/>
          <w:i/>
          <w:color w:val="000000" w:themeColor="text1"/>
          <w:sz w:val="24"/>
          <w:szCs w:val="24"/>
        </w:rPr>
        <w:t>2</w:t>
      </w:r>
      <w:r w:rsidRPr="00FD15F0">
        <w:rPr>
          <w:b/>
          <w:i/>
          <w:color w:val="000000" w:themeColor="text1"/>
          <w:sz w:val="24"/>
          <w:szCs w:val="24"/>
        </w:rPr>
        <w:t xml:space="preserve"> </w:t>
      </w:r>
      <w:r w:rsidRPr="00FD15F0">
        <w:rPr>
          <w:b/>
          <w:bCs/>
          <w:i/>
          <w:color w:val="000000" w:themeColor="text1"/>
          <w:sz w:val="24"/>
          <w:szCs w:val="24"/>
        </w:rPr>
        <w:t>w</w:t>
      </w:r>
      <w:r w:rsidR="00730B5F" w:rsidRPr="00FD15F0">
        <w:rPr>
          <w:b/>
          <w:bCs/>
          <w:i/>
          <w:color w:val="000000" w:themeColor="text1"/>
          <w:sz w:val="24"/>
          <w:szCs w:val="24"/>
        </w:rPr>
        <w:t xml:space="preserve"> sprawie</w:t>
      </w:r>
      <w:r w:rsidRPr="00FD15F0">
        <w:rPr>
          <w:b/>
          <w:bCs/>
          <w:i/>
          <w:color w:val="000000" w:themeColor="text1"/>
          <w:sz w:val="24"/>
          <w:szCs w:val="24"/>
        </w:rPr>
        <w:t xml:space="preserve"> </w:t>
      </w:r>
      <w:r w:rsidR="00611205" w:rsidRPr="00FD15F0">
        <w:rPr>
          <w:b/>
          <w:bCs/>
          <w:i/>
          <w:color w:val="000000" w:themeColor="text1"/>
          <w:sz w:val="24"/>
          <w:szCs w:val="24"/>
        </w:rPr>
        <w:t xml:space="preserve">zmiany uchwały Nr XXXVI/376/2021 w sprawie uchwały budżetowej Miasta Sławkowa na 2022 rok </w:t>
      </w:r>
      <w:r w:rsidRPr="00FD15F0">
        <w:rPr>
          <w:bCs/>
          <w:color w:val="000000" w:themeColor="text1"/>
          <w:sz w:val="24"/>
          <w:szCs w:val="24"/>
        </w:rPr>
        <w:t>1</w:t>
      </w:r>
      <w:r w:rsidR="005A1044" w:rsidRPr="00FD15F0">
        <w:rPr>
          <w:bCs/>
          <w:color w:val="000000" w:themeColor="text1"/>
          <w:sz w:val="24"/>
          <w:szCs w:val="24"/>
        </w:rPr>
        <w:t>3</w:t>
      </w:r>
      <w:r w:rsidR="00EF501D" w:rsidRPr="00FD15F0">
        <w:rPr>
          <w:bCs/>
          <w:color w:val="000000" w:themeColor="text1"/>
          <w:sz w:val="24"/>
          <w:szCs w:val="24"/>
        </w:rPr>
        <w:t> </w:t>
      </w:r>
      <w:r w:rsidRPr="00FD15F0">
        <w:rPr>
          <w:bCs/>
          <w:color w:val="000000" w:themeColor="text1"/>
          <w:sz w:val="24"/>
          <w:szCs w:val="24"/>
        </w:rPr>
        <w:t>głosami ,,za”,</w:t>
      </w:r>
      <w:r w:rsidR="004646CE" w:rsidRPr="00FD15F0">
        <w:rPr>
          <w:bCs/>
          <w:color w:val="000000" w:themeColor="text1"/>
          <w:sz w:val="24"/>
          <w:szCs w:val="24"/>
        </w:rPr>
        <w:t xml:space="preserve"> 1 osoba nie gł</w:t>
      </w:r>
      <w:r w:rsidR="005A1044" w:rsidRPr="00FD15F0">
        <w:rPr>
          <w:bCs/>
          <w:color w:val="000000" w:themeColor="text1"/>
          <w:sz w:val="24"/>
          <w:szCs w:val="24"/>
        </w:rPr>
        <w:t>osowała</w:t>
      </w:r>
      <w:r w:rsidRPr="00FD15F0">
        <w:rPr>
          <w:bCs/>
          <w:color w:val="000000" w:themeColor="text1"/>
          <w:sz w:val="24"/>
          <w:szCs w:val="24"/>
        </w:rPr>
        <w:t xml:space="preserve"> </w:t>
      </w:r>
      <w:r w:rsidRPr="00FD15F0">
        <w:rPr>
          <w:b/>
          <w:bCs/>
          <w:color w:val="000000" w:themeColor="text1"/>
          <w:sz w:val="24"/>
          <w:szCs w:val="24"/>
        </w:rPr>
        <w:t>(głosowanie nr</w:t>
      </w:r>
      <w:r w:rsidR="00A43A0D" w:rsidRPr="00FD15F0">
        <w:rPr>
          <w:b/>
          <w:bCs/>
          <w:color w:val="000000" w:themeColor="text1"/>
          <w:sz w:val="24"/>
          <w:szCs w:val="24"/>
        </w:rPr>
        <w:t xml:space="preserve"> </w:t>
      </w:r>
      <w:r w:rsidR="00611205" w:rsidRPr="00FD15F0">
        <w:rPr>
          <w:b/>
          <w:bCs/>
          <w:color w:val="000000" w:themeColor="text1"/>
          <w:sz w:val="24"/>
          <w:szCs w:val="24"/>
        </w:rPr>
        <w:t>5</w:t>
      </w:r>
      <w:r w:rsidRPr="00FD15F0">
        <w:rPr>
          <w:b/>
          <w:bCs/>
          <w:color w:val="000000" w:themeColor="text1"/>
          <w:sz w:val="24"/>
          <w:szCs w:val="24"/>
        </w:rPr>
        <w:t>)</w:t>
      </w:r>
      <w:r w:rsidRPr="00FD15F0">
        <w:rPr>
          <w:bCs/>
          <w:color w:val="000000" w:themeColor="text1"/>
          <w:sz w:val="24"/>
          <w:szCs w:val="24"/>
        </w:rPr>
        <w:t xml:space="preserve">. Uchwała stanowi </w:t>
      </w:r>
      <w:r w:rsidRPr="00FD15F0">
        <w:rPr>
          <w:b/>
          <w:bCs/>
          <w:color w:val="000000" w:themeColor="text1"/>
          <w:sz w:val="24"/>
          <w:szCs w:val="24"/>
        </w:rPr>
        <w:t xml:space="preserve">załącznik nr </w:t>
      </w:r>
      <w:r w:rsidR="000C2F53" w:rsidRPr="00FD15F0">
        <w:rPr>
          <w:b/>
          <w:bCs/>
          <w:color w:val="000000" w:themeColor="text1"/>
          <w:sz w:val="24"/>
          <w:szCs w:val="24"/>
        </w:rPr>
        <w:t>1</w:t>
      </w:r>
      <w:r w:rsidR="005A1044" w:rsidRPr="00FD15F0">
        <w:rPr>
          <w:b/>
          <w:bCs/>
          <w:color w:val="000000" w:themeColor="text1"/>
          <w:sz w:val="24"/>
          <w:szCs w:val="24"/>
        </w:rPr>
        <w:t>4</w:t>
      </w:r>
      <w:r w:rsidRPr="00FD15F0">
        <w:rPr>
          <w:b/>
          <w:bCs/>
          <w:color w:val="000000" w:themeColor="text1"/>
          <w:sz w:val="24"/>
          <w:szCs w:val="24"/>
        </w:rPr>
        <w:t xml:space="preserve"> </w:t>
      </w:r>
      <w:r w:rsidRPr="00FD15F0">
        <w:rPr>
          <w:bCs/>
          <w:color w:val="000000" w:themeColor="text1"/>
          <w:sz w:val="24"/>
          <w:szCs w:val="24"/>
        </w:rPr>
        <w:t>do protokołu.</w:t>
      </w:r>
    </w:p>
    <w:p w14:paraId="7089D65A" w14:textId="77777777" w:rsidR="00EB2651" w:rsidRPr="00FD15F0" w:rsidRDefault="00EB2651" w:rsidP="00015C6B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ED93D30" w14:textId="3DA64489" w:rsidR="00EB2651" w:rsidRPr="00FD15F0" w:rsidRDefault="00EB2651" w:rsidP="00611205">
      <w:pPr>
        <w:pStyle w:val="Akapitzlist"/>
        <w:numPr>
          <w:ilvl w:val="0"/>
          <w:numId w:val="33"/>
        </w:numPr>
        <w:jc w:val="both"/>
        <w:rPr>
          <w:b/>
          <w:color w:val="000000" w:themeColor="text1"/>
          <w:sz w:val="24"/>
          <w:szCs w:val="24"/>
        </w:rPr>
      </w:pPr>
      <w:r w:rsidRPr="00FD15F0">
        <w:rPr>
          <w:b/>
          <w:bCs/>
          <w:color w:val="000000" w:themeColor="text1"/>
          <w:sz w:val="24"/>
          <w:szCs w:val="24"/>
        </w:rPr>
        <w:t xml:space="preserve">w sprawie </w:t>
      </w:r>
      <w:r w:rsidR="00611205" w:rsidRPr="00FD15F0">
        <w:rPr>
          <w:b/>
          <w:bCs/>
          <w:color w:val="000000" w:themeColor="text1"/>
          <w:sz w:val="24"/>
          <w:szCs w:val="24"/>
        </w:rPr>
        <w:t>przyjęcia Rocznego Programu Współpracy Miasta Sławkowa z organizacjami pozarządowymi oraz podmiotami prowadzącymi działalność pożytku publicznego na 2023 rok</w:t>
      </w:r>
    </w:p>
    <w:p w14:paraId="3F0D0F0A" w14:textId="77777777" w:rsidR="00EB2651" w:rsidRPr="00FD15F0" w:rsidRDefault="00EB2651" w:rsidP="00EB2651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A5EDA3A" w14:textId="6E19D1B1" w:rsidR="005A1044" w:rsidRPr="00FD15F0" w:rsidRDefault="005A1044" w:rsidP="00EB2651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FD15F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Przewodniczący </w:t>
      </w:r>
      <w:r w:rsidR="00AC40E9"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poinformował, że projekt uchwały został poddany konsultacjom społecznym i </w:t>
      </w: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wskazał, że w §12 ust. 3 została dopisana godzina zakoń</w:t>
      </w:r>
      <w:r w:rsidR="00F044BE"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czenia konsul</w:t>
      </w: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t</w:t>
      </w:r>
      <w:r w:rsidR="00F044BE"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a</w:t>
      </w: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cji oraz w ust</w:t>
      </w:r>
      <w:r w:rsidR="00F044BE"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.</w:t>
      </w: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4</w:t>
      </w:r>
      <w:r w:rsidR="00F044BE"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tego artykułu</w:t>
      </w: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dopisano ,,brak uwag”.</w:t>
      </w:r>
      <w:r w:rsidR="00F044BE"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 </w:t>
      </w:r>
    </w:p>
    <w:p w14:paraId="69EDC8C9" w14:textId="77777777" w:rsidR="005A1044" w:rsidRPr="00FD15F0" w:rsidRDefault="005A1044" w:rsidP="00EB2651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606981E3" w14:textId="4D7D0438" w:rsidR="00F044BE" w:rsidRPr="00FD15F0" w:rsidRDefault="00F044BE" w:rsidP="00EB2651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FD15F0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pl-PL"/>
        </w:rPr>
        <w:t>Informacja o wynikach konsultacji</w:t>
      </w:r>
      <w:r w:rsidR="003E5ADA" w:rsidRPr="00FD15F0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pl-PL"/>
        </w:rPr>
        <w:t xml:space="preserve"> zmiany ,,Rocznego Programu Współpracy Miasta Sławkowa z organizacjami pozarządowymi oraz podmiotami prowadzącymi działalność pożytku publicznego na 2023 rok”</w:t>
      </w: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stanowi </w:t>
      </w:r>
      <w:r w:rsidRPr="00FD15F0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pl-PL"/>
        </w:rPr>
        <w:t>załącznik nr 15</w:t>
      </w: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do protokołu.</w:t>
      </w:r>
    </w:p>
    <w:p w14:paraId="4AA8CE7C" w14:textId="77777777" w:rsidR="00F044BE" w:rsidRPr="00FD15F0" w:rsidRDefault="00F044BE" w:rsidP="00EB2651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7306B9BD" w14:textId="77777777" w:rsidR="00EB2651" w:rsidRPr="00FD15F0" w:rsidRDefault="00EB2651" w:rsidP="00EB2651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Nie zgłoszono pytań.</w:t>
      </w:r>
    </w:p>
    <w:p w14:paraId="64106FF5" w14:textId="77777777" w:rsidR="00EB2651" w:rsidRPr="00FD15F0" w:rsidRDefault="00EB2651" w:rsidP="00EB2651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65A40436" w14:textId="1A493057" w:rsidR="00EB2651" w:rsidRPr="00FD15F0" w:rsidRDefault="00EB2651" w:rsidP="00EB2651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FD15F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Przewodniczący </w:t>
      </w: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zapytał Przewodnicząc</w:t>
      </w:r>
      <w:r w:rsidR="005A1044"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ego</w:t>
      </w: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Komisji Budżetu i Rozwoju o opinię. </w:t>
      </w:r>
    </w:p>
    <w:p w14:paraId="60426F45" w14:textId="77777777" w:rsidR="00EB2651" w:rsidRPr="00FD15F0" w:rsidRDefault="00EB2651" w:rsidP="00EB2651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6FB39A3B" w14:textId="6F8E7779" w:rsidR="00EB2651" w:rsidRPr="00FD15F0" w:rsidRDefault="00F044BE" w:rsidP="00EB2651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FD15F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="00EB2651" w:rsidRPr="00FD15F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Komisji Budżetu i Rozwoju </w:t>
      </w: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poinformował</w:t>
      </w:r>
      <w:r w:rsidR="00EB2651"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, że opinia jest pozytywna.</w:t>
      </w:r>
      <w:r w:rsidR="00EB2651" w:rsidRPr="00FD15F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5830C66A" w14:textId="77777777" w:rsidR="00EB2651" w:rsidRPr="00FD15F0" w:rsidRDefault="00EB2651" w:rsidP="00EB2651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238A972" w14:textId="77777777" w:rsidR="00EB2651" w:rsidRPr="00FD15F0" w:rsidRDefault="00EB2651" w:rsidP="00EB2651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Przewodniczący 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>zamknął dyskusję i przeszedł do głosowania.</w:t>
      </w:r>
    </w:p>
    <w:p w14:paraId="32C96B8F" w14:textId="77777777" w:rsidR="00EB2651" w:rsidRPr="00FD15F0" w:rsidRDefault="00EB2651" w:rsidP="00EB2651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</w:pPr>
    </w:p>
    <w:p w14:paraId="74300B10" w14:textId="5B1CCD52" w:rsidR="00EB2651" w:rsidRPr="00FD15F0" w:rsidRDefault="00EB2651" w:rsidP="00EB2651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bCs/>
          <w:color w:val="000000" w:themeColor="text1"/>
          <w:sz w:val="24"/>
          <w:szCs w:val="24"/>
        </w:rPr>
        <w:t>Rada Miejska w głosowaniu podjęła</w:t>
      </w:r>
      <w:r w:rsidRPr="00FD15F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FD15F0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Uchwałę</w:t>
      </w:r>
      <w:r w:rsidR="00611205" w:rsidRPr="00FD15F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Nr XLVI/45</w:t>
      </w:r>
      <w:r w:rsidRPr="00FD15F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0/2022 </w:t>
      </w:r>
      <w:r w:rsidRPr="00FD15F0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w sprawie </w:t>
      </w:r>
      <w:r w:rsidR="00611205" w:rsidRPr="00FD15F0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przyjęcia Rocznego Programu Współpracy Miasta Sławkowa z organizacjami pozarządowymi oraz podmiotami prowadzącymi działalność pożytku publicznego na 2023 rok </w:t>
      </w:r>
      <w:r w:rsidRPr="00FD15F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14 głosami ,,za”, </w:t>
      </w:r>
      <w:r w:rsidRPr="00FD15F0">
        <w:rPr>
          <w:rFonts w:ascii="Times New Roman" w:hAnsi="Times New Roman"/>
          <w:b/>
          <w:bCs/>
          <w:color w:val="000000" w:themeColor="text1"/>
          <w:sz w:val="24"/>
          <w:szCs w:val="24"/>
        </w:rPr>
        <w:t>(głosowanie nr </w:t>
      </w:r>
      <w:r w:rsidR="00611205" w:rsidRPr="00FD15F0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FD15F0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  <w:r w:rsidRPr="00FD15F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Uchwała stanowi </w:t>
      </w:r>
      <w:r w:rsidRPr="00FD15F0">
        <w:rPr>
          <w:rFonts w:ascii="Times New Roman" w:hAnsi="Times New Roman"/>
          <w:b/>
          <w:bCs/>
          <w:color w:val="000000" w:themeColor="text1"/>
          <w:sz w:val="24"/>
          <w:szCs w:val="24"/>
        </w:rPr>
        <w:t>załącznik nr 1</w:t>
      </w:r>
      <w:r w:rsidR="00F044BE" w:rsidRPr="00FD15F0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FD15F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FD15F0">
        <w:rPr>
          <w:rFonts w:ascii="Times New Roman" w:hAnsi="Times New Roman"/>
          <w:bCs/>
          <w:color w:val="000000" w:themeColor="text1"/>
          <w:sz w:val="24"/>
          <w:szCs w:val="24"/>
        </w:rPr>
        <w:t>do protokołu.</w:t>
      </w:r>
    </w:p>
    <w:p w14:paraId="72F1392C" w14:textId="77777777" w:rsidR="00EB2651" w:rsidRPr="00FD15F0" w:rsidRDefault="00EB2651" w:rsidP="00EB2651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22554E7" w14:textId="5E9D9B2D" w:rsidR="00EB2651" w:rsidRPr="00FD15F0" w:rsidRDefault="00EB2651" w:rsidP="00611205">
      <w:pPr>
        <w:pStyle w:val="Akapitzlist"/>
        <w:numPr>
          <w:ilvl w:val="0"/>
          <w:numId w:val="33"/>
        </w:numPr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FD15F0">
        <w:rPr>
          <w:b/>
          <w:bCs/>
          <w:color w:val="000000" w:themeColor="text1"/>
          <w:sz w:val="24"/>
          <w:szCs w:val="24"/>
        </w:rPr>
        <w:t xml:space="preserve">w sprawie </w:t>
      </w:r>
      <w:r w:rsidR="00611205" w:rsidRPr="00FD15F0">
        <w:rPr>
          <w:b/>
          <w:bCs/>
          <w:color w:val="000000" w:themeColor="text1"/>
          <w:sz w:val="24"/>
          <w:szCs w:val="24"/>
        </w:rPr>
        <w:t>zmiany uchwały nr XXXIV/338/09 Rady Miejskiej w Sławkowie z dnia 20 marca 2009 roku w sprawie ustalenia regulaminu określającego wysokość oraz szczegółowe warunki przyznawania nauczycielom składników wynagrodzenia określonych w ustawie - Karta Nauczyciela</w:t>
      </w:r>
    </w:p>
    <w:p w14:paraId="1D3717EF" w14:textId="77777777" w:rsidR="00EB2651" w:rsidRPr="00FD15F0" w:rsidRDefault="00EB2651" w:rsidP="00EB2651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AFDA9D0" w14:textId="45C0730E" w:rsidR="00F044BE" w:rsidRPr="00FD15F0" w:rsidRDefault="00F044BE" w:rsidP="00EB2651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FD15F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Przewodniczący </w:t>
      </w: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poinformował o przeprowadzonych konsultacjach dla tego projektu uchwały, podczas których nie wpłynęły żadne uwagi. </w:t>
      </w:r>
    </w:p>
    <w:p w14:paraId="70688765" w14:textId="77777777" w:rsidR="00F044BE" w:rsidRPr="00FD15F0" w:rsidRDefault="00F044BE" w:rsidP="00EB2651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6107BFDC" w14:textId="24CD5998" w:rsidR="00F044BE" w:rsidRPr="00FD15F0" w:rsidRDefault="00F044BE" w:rsidP="00F044BE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FD15F0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pl-PL"/>
        </w:rPr>
        <w:t>Informacja o wynikach konsultacji</w:t>
      </w: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tego projektu stanowi </w:t>
      </w:r>
      <w:r w:rsidRPr="00FD15F0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pl-PL"/>
        </w:rPr>
        <w:t>załącznik nr 17</w:t>
      </w: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do protokołu.</w:t>
      </w:r>
    </w:p>
    <w:p w14:paraId="015857FB" w14:textId="77777777" w:rsidR="00F044BE" w:rsidRPr="00FD15F0" w:rsidRDefault="00F044BE" w:rsidP="00F044BE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659DE298" w14:textId="77777777" w:rsidR="00EB2651" w:rsidRPr="00FD15F0" w:rsidRDefault="00EB2651" w:rsidP="00EB2651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Nie zgłoszono pytań.</w:t>
      </w:r>
    </w:p>
    <w:p w14:paraId="750AD8F4" w14:textId="77777777" w:rsidR="00EB2651" w:rsidRPr="00FD15F0" w:rsidRDefault="00EB2651" w:rsidP="00EB2651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3C31EC85" w14:textId="4FCDC69C" w:rsidR="00EB2651" w:rsidRPr="00FD15F0" w:rsidRDefault="00EB2651" w:rsidP="00EB2651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FD15F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Przewodniczący </w:t>
      </w: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zapytał Przewodnicząc</w:t>
      </w:r>
      <w:r w:rsidR="00F044BE"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ego</w:t>
      </w: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Komisji Budżetu i Rozwoju o opinię. </w:t>
      </w:r>
    </w:p>
    <w:p w14:paraId="624B8919" w14:textId="77777777" w:rsidR="00EB2651" w:rsidRPr="00FD15F0" w:rsidRDefault="00EB2651" w:rsidP="00EB2651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06D77BAC" w14:textId="478A46AE" w:rsidR="00EB2651" w:rsidRPr="00FD15F0" w:rsidRDefault="00F044BE" w:rsidP="00EB2651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FD15F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="00EB2651" w:rsidRPr="00FD15F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Komisji Budżetu i Rozwoju </w:t>
      </w: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poinformował</w:t>
      </w:r>
      <w:r w:rsidR="00EB2651"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, że opinia jest pozytywna.</w:t>
      </w:r>
      <w:r w:rsidR="00EB2651" w:rsidRPr="00FD15F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13B02511" w14:textId="77777777" w:rsidR="00EB2651" w:rsidRPr="00FD15F0" w:rsidRDefault="00EB2651" w:rsidP="00EB2651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78ABDC3" w14:textId="77777777" w:rsidR="00EB2651" w:rsidRPr="00FD15F0" w:rsidRDefault="00EB2651" w:rsidP="00EB2651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Przewodniczący 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>zamknął dyskusję i przeszedł do głosowania.</w:t>
      </w:r>
    </w:p>
    <w:p w14:paraId="509ED1B5" w14:textId="60D57116" w:rsidR="00EB2651" w:rsidRDefault="00EB2651" w:rsidP="00EB2651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</w:pPr>
    </w:p>
    <w:p w14:paraId="77604CC1" w14:textId="4CB45357" w:rsidR="00D0061A" w:rsidRDefault="00D0061A" w:rsidP="00EB2651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</w:pPr>
    </w:p>
    <w:p w14:paraId="3CEE05A6" w14:textId="3286CBE2" w:rsidR="00D0061A" w:rsidRDefault="00D0061A" w:rsidP="00EB2651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</w:pPr>
    </w:p>
    <w:p w14:paraId="77DFEDDC" w14:textId="25767A7A" w:rsidR="00EB2651" w:rsidRPr="00FD15F0" w:rsidRDefault="00EB2651" w:rsidP="00EB2651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Rada Miejska w głosowaniu podjęła</w:t>
      </w:r>
      <w:r w:rsidRPr="00FD15F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FD15F0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Uchwałę</w:t>
      </w:r>
      <w:r w:rsidRPr="00FD15F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Nr XLV</w:t>
      </w:r>
      <w:r w:rsidR="00611205" w:rsidRPr="00FD15F0">
        <w:rPr>
          <w:rFonts w:ascii="Times New Roman" w:hAnsi="Times New Roman"/>
          <w:b/>
          <w:i/>
          <w:color w:val="000000" w:themeColor="text1"/>
          <w:sz w:val="24"/>
          <w:szCs w:val="24"/>
        </w:rPr>
        <w:t>I</w:t>
      </w:r>
      <w:r w:rsidRPr="00FD15F0">
        <w:rPr>
          <w:rFonts w:ascii="Times New Roman" w:hAnsi="Times New Roman"/>
          <w:b/>
          <w:i/>
          <w:color w:val="000000" w:themeColor="text1"/>
          <w:sz w:val="24"/>
          <w:szCs w:val="24"/>
        </w:rPr>
        <w:t>/4</w:t>
      </w:r>
      <w:r w:rsidR="00611205" w:rsidRPr="00FD15F0">
        <w:rPr>
          <w:rFonts w:ascii="Times New Roman" w:hAnsi="Times New Roman"/>
          <w:b/>
          <w:i/>
          <w:color w:val="000000" w:themeColor="text1"/>
          <w:sz w:val="24"/>
          <w:szCs w:val="24"/>
        </w:rPr>
        <w:t>5</w:t>
      </w:r>
      <w:r w:rsidR="000B7AED" w:rsidRPr="00FD15F0">
        <w:rPr>
          <w:rFonts w:ascii="Times New Roman" w:hAnsi="Times New Roman"/>
          <w:b/>
          <w:i/>
          <w:color w:val="000000" w:themeColor="text1"/>
          <w:sz w:val="24"/>
          <w:szCs w:val="24"/>
        </w:rPr>
        <w:t>1</w:t>
      </w:r>
      <w:r w:rsidRPr="00FD15F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/2022 </w:t>
      </w:r>
      <w:r w:rsidRPr="00FD15F0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w sprawie</w:t>
      </w:r>
      <w:r w:rsidR="000B7AED"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611205" w:rsidRPr="00FD15F0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zmiany uchwały nr XXXIV/338/09 Rady Miejskiej w Sławkowie z dnia 20 marca 2009 roku w sprawie ustalenia regulaminu określającego wysokość oraz szczegółowe warunki przyznawania nauczycielom składników wynagrodzenia określonych w ustawie - Karta Nauczyciela</w:t>
      </w:r>
      <w:r w:rsidRPr="00FD15F0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Pr="00FD15F0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0B7AED" w:rsidRPr="00FD15F0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Pr="00FD15F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 głosami ,,za”, </w:t>
      </w:r>
      <w:r w:rsidR="00175CE7" w:rsidRPr="00FD15F0">
        <w:rPr>
          <w:rFonts w:ascii="Times New Roman" w:hAnsi="Times New Roman"/>
          <w:b/>
          <w:bCs/>
          <w:color w:val="000000" w:themeColor="text1"/>
          <w:sz w:val="24"/>
          <w:szCs w:val="24"/>
        </w:rPr>
        <w:t>(głosowanie nr </w:t>
      </w:r>
      <w:r w:rsidR="005314C2" w:rsidRPr="00FD15F0">
        <w:rPr>
          <w:rFonts w:ascii="Times New Roman" w:hAnsi="Times New Roman"/>
          <w:b/>
          <w:bCs/>
          <w:color w:val="000000" w:themeColor="text1"/>
          <w:sz w:val="24"/>
          <w:szCs w:val="24"/>
        </w:rPr>
        <w:t>7</w:t>
      </w:r>
      <w:r w:rsidRPr="00FD15F0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  <w:r w:rsidRPr="00FD15F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Uchwała stanowi </w:t>
      </w:r>
      <w:r w:rsidRPr="00FD15F0">
        <w:rPr>
          <w:rFonts w:ascii="Times New Roman" w:hAnsi="Times New Roman"/>
          <w:b/>
          <w:bCs/>
          <w:color w:val="000000" w:themeColor="text1"/>
          <w:sz w:val="24"/>
          <w:szCs w:val="24"/>
        </w:rPr>
        <w:t>załącznik nr 1</w:t>
      </w:r>
      <w:r w:rsidR="00F044BE" w:rsidRPr="00FD15F0">
        <w:rPr>
          <w:rFonts w:ascii="Times New Roman" w:hAnsi="Times New Roman"/>
          <w:b/>
          <w:bCs/>
          <w:color w:val="000000" w:themeColor="text1"/>
          <w:sz w:val="24"/>
          <w:szCs w:val="24"/>
        </w:rPr>
        <w:t>8</w:t>
      </w:r>
      <w:r w:rsidRPr="00FD15F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FD15F0">
        <w:rPr>
          <w:rFonts w:ascii="Times New Roman" w:hAnsi="Times New Roman"/>
          <w:bCs/>
          <w:color w:val="000000" w:themeColor="text1"/>
          <w:sz w:val="24"/>
          <w:szCs w:val="24"/>
        </w:rPr>
        <w:t>do protokołu.</w:t>
      </w:r>
    </w:p>
    <w:p w14:paraId="2A59279A" w14:textId="77777777" w:rsidR="000B7AED" w:rsidRPr="00FD15F0" w:rsidRDefault="000B7AED" w:rsidP="00EB2651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4B4FA58" w14:textId="521CE3E7" w:rsidR="00EB2651" w:rsidRPr="00FD15F0" w:rsidRDefault="00EB2651" w:rsidP="00611205">
      <w:pPr>
        <w:pStyle w:val="Akapitzlist"/>
        <w:numPr>
          <w:ilvl w:val="0"/>
          <w:numId w:val="33"/>
        </w:numPr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FD15F0">
        <w:rPr>
          <w:b/>
          <w:bCs/>
          <w:color w:val="000000" w:themeColor="text1"/>
          <w:sz w:val="24"/>
          <w:szCs w:val="24"/>
        </w:rPr>
        <w:t xml:space="preserve">w sprawie </w:t>
      </w:r>
      <w:r w:rsidR="005314C2" w:rsidRPr="00FD15F0">
        <w:rPr>
          <w:b/>
          <w:bCs/>
          <w:color w:val="000000" w:themeColor="text1"/>
          <w:sz w:val="24"/>
          <w:szCs w:val="24"/>
        </w:rPr>
        <w:t>zmiany uchwały NR XL/410/2022 z dnia 28 kwietnia 2022 r. w sprawie udzielenia Powiatowi Będzińskiemu pomocy finansowej w formie dotacji celowej z budżetu na 2022 r. na realizację zadania należącego do właściwości Powiatu</w:t>
      </w:r>
    </w:p>
    <w:p w14:paraId="0DF4F1B1" w14:textId="77777777" w:rsidR="00EB2651" w:rsidRPr="00FD15F0" w:rsidRDefault="00EB2651" w:rsidP="00EB2651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8E8C01D" w14:textId="77777777" w:rsidR="00EB2651" w:rsidRPr="00FD15F0" w:rsidRDefault="00EB2651" w:rsidP="00EB2651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Nie zgłoszono pytań.</w:t>
      </w:r>
    </w:p>
    <w:p w14:paraId="641EBD79" w14:textId="77777777" w:rsidR="00EB2651" w:rsidRPr="00FD15F0" w:rsidRDefault="00EB2651" w:rsidP="00EB2651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0A57B9DB" w14:textId="5469E103" w:rsidR="00EB2651" w:rsidRPr="00FD15F0" w:rsidRDefault="00EB2651" w:rsidP="00EB2651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FD15F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Przewodniczący </w:t>
      </w: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zapytał Przewodnicząc</w:t>
      </w:r>
      <w:r w:rsidR="00F044BE"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ego </w:t>
      </w: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Komisji Budżetu i Rozwoju o opinię. </w:t>
      </w:r>
    </w:p>
    <w:p w14:paraId="6281B370" w14:textId="77777777" w:rsidR="00EB2651" w:rsidRPr="00FD15F0" w:rsidRDefault="00EB2651" w:rsidP="00EB2651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24CDC853" w14:textId="1EC66671" w:rsidR="00EB2651" w:rsidRPr="00FD15F0" w:rsidRDefault="00F044BE" w:rsidP="00EB2651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FD15F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="00EB2651" w:rsidRPr="00FD15F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Komisji Budżetu i Rozwoju </w:t>
      </w: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poinformował</w:t>
      </w:r>
      <w:r w:rsidR="00EB2651"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, że opinia jest pozytywna.</w:t>
      </w:r>
      <w:r w:rsidR="00EB2651" w:rsidRPr="00FD15F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058ADC91" w14:textId="77777777" w:rsidR="00EB2651" w:rsidRPr="00FD15F0" w:rsidRDefault="00EB2651" w:rsidP="00EB2651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B3C53EF" w14:textId="77777777" w:rsidR="00EB2651" w:rsidRPr="00FD15F0" w:rsidRDefault="00EB2651" w:rsidP="00EB2651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Przewodniczący 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>zamknął dyskusję i przeszedł do głosowania.</w:t>
      </w:r>
    </w:p>
    <w:p w14:paraId="146CC694" w14:textId="77777777" w:rsidR="00EB2651" w:rsidRPr="00FD15F0" w:rsidRDefault="00EB2651" w:rsidP="00EB2651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</w:pPr>
    </w:p>
    <w:p w14:paraId="2C0ACB92" w14:textId="504C60B1" w:rsidR="00EB2651" w:rsidRPr="00FD15F0" w:rsidRDefault="00EB2651" w:rsidP="00EB2651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bCs/>
          <w:color w:val="000000" w:themeColor="text1"/>
          <w:sz w:val="24"/>
          <w:szCs w:val="24"/>
        </w:rPr>
        <w:t>Rada Miejska w głosowaniu podjęła</w:t>
      </w:r>
      <w:r w:rsidRPr="00FD15F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FD15F0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Uchwałę</w:t>
      </w:r>
      <w:r w:rsidRPr="00FD15F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Nr XLV</w:t>
      </w:r>
      <w:r w:rsidR="005314C2" w:rsidRPr="00FD15F0">
        <w:rPr>
          <w:rFonts w:ascii="Times New Roman" w:hAnsi="Times New Roman"/>
          <w:b/>
          <w:i/>
          <w:color w:val="000000" w:themeColor="text1"/>
          <w:sz w:val="24"/>
          <w:szCs w:val="24"/>
        </w:rPr>
        <w:t>I</w:t>
      </w:r>
      <w:r w:rsidRPr="00FD15F0">
        <w:rPr>
          <w:rFonts w:ascii="Times New Roman" w:hAnsi="Times New Roman"/>
          <w:b/>
          <w:i/>
          <w:color w:val="000000" w:themeColor="text1"/>
          <w:sz w:val="24"/>
          <w:szCs w:val="24"/>
        </w:rPr>
        <w:t>/4</w:t>
      </w:r>
      <w:r w:rsidR="005314C2" w:rsidRPr="00FD15F0">
        <w:rPr>
          <w:rFonts w:ascii="Times New Roman" w:hAnsi="Times New Roman"/>
          <w:b/>
          <w:i/>
          <w:color w:val="000000" w:themeColor="text1"/>
          <w:sz w:val="24"/>
          <w:szCs w:val="24"/>
        </w:rPr>
        <w:t>5</w:t>
      </w:r>
      <w:r w:rsidR="000B7AED" w:rsidRPr="00FD15F0">
        <w:rPr>
          <w:rFonts w:ascii="Times New Roman" w:hAnsi="Times New Roman"/>
          <w:b/>
          <w:i/>
          <w:color w:val="000000" w:themeColor="text1"/>
          <w:sz w:val="24"/>
          <w:szCs w:val="24"/>
        </w:rPr>
        <w:t>2</w:t>
      </w:r>
      <w:r w:rsidRPr="00FD15F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/2022 </w:t>
      </w:r>
      <w:r w:rsidRPr="00FD15F0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w sprawie</w:t>
      </w:r>
      <w:r w:rsidR="000B7AED" w:rsidRPr="00FD15F0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5314C2" w:rsidRPr="00FD15F0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zmiany uchwały NR XL/410/2022 z dnia 28 kwietnia 2022 r. w sprawie udzielenia Powiatowi Będzińskiemu pomocy finansowej w formie dotacji celowej z budżetu na 2022 r. na realizację zadania należącego do właściwości Powiatu </w:t>
      </w:r>
      <w:r w:rsidRPr="00FD15F0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0B7AED" w:rsidRPr="00FD15F0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Pr="00FD15F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 głosami ,,za”, </w:t>
      </w:r>
      <w:r w:rsidR="000B7AED" w:rsidRPr="00FD15F0">
        <w:rPr>
          <w:rFonts w:ascii="Times New Roman" w:hAnsi="Times New Roman"/>
          <w:b/>
          <w:bCs/>
          <w:color w:val="000000" w:themeColor="text1"/>
          <w:sz w:val="24"/>
          <w:szCs w:val="24"/>
        </w:rPr>
        <w:t>(głosowanie nr </w:t>
      </w:r>
      <w:r w:rsidR="005314C2" w:rsidRPr="00FD15F0">
        <w:rPr>
          <w:rFonts w:ascii="Times New Roman" w:hAnsi="Times New Roman"/>
          <w:b/>
          <w:bCs/>
          <w:color w:val="000000" w:themeColor="text1"/>
          <w:sz w:val="24"/>
          <w:szCs w:val="24"/>
        </w:rPr>
        <w:t>8</w:t>
      </w:r>
      <w:r w:rsidRPr="00FD15F0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  <w:r w:rsidRPr="00FD15F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Uchwała stanowi </w:t>
      </w:r>
      <w:r w:rsidRPr="00FD15F0">
        <w:rPr>
          <w:rFonts w:ascii="Times New Roman" w:hAnsi="Times New Roman"/>
          <w:b/>
          <w:bCs/>
          <w:color w:val="000000" w:themeColor="text1"/>
          <w:sz w:val="24"/>
          <w:szCs w:val="24"/>
        </w:rPr>
        <w:t>załącznik nr 1</w:t>
      </w:r>
      <w:r w:rsidR="00F044BE" w:rsidRPr="00FD15F0">
        <w:rPr>
          <w:rFonts w:ascii="Times New Roman" w:hAnsi="Times New Roman"/>
          <w:b/>
          <w:bCs/>
          <w:color w:val="000000" w:themeColor="text1"/>
          <w:sz w:val="24"/>
          <w:szCs w:val="24"/>
        </w:rPr>
        <w:t>9</w:t>
      </w:r>
      <w:r w:rsidRPr="00FD15F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FD15F0">
        <w:rPr>
          <w:rFonts w:ascii="Times New Roman" w:hAnsi="Times New Roman"/>
          <w:bCs/>
          <w:color w:val="000000" w:themeColor="text1"/>
          <w:sz w:val="24"/>
          <w:szCs w:val="24"/>
        </w:rPr>
        <w:t>do protokołu.</w:t>
      </w:r>
    </w:p>
    <w:p w14:paraId="57059E9F" w14:textId="77777777" w:rsidR="00C0013B" w:rsidRPr="00FD15F0" w:rsidRDefault="00C0013B" w:rsidP="00EB2651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5307589" w14:textId="6F6FE640" w:rsidR="00EB2651" w:rsidRPr="00FD15F0" w:rsidRDefault="00EB2651" w:rsidP="00611205">
      <w:pPr>
        <w:pStyle w:val="Akapitzlist"/>
        <w:numPr>
          <w:ilvl w:val="0"/>
          <w:numId w:val="33"/>
        </w:numPr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FD15F0">
        <w:rPr>
          <w:b/>
          <w:bCs/>
          <w:color w:val="000000" w:themeColor="text1"/>
          <w:sz w:val="24"/>
          <w:szCs w:val="24"/>
        </w:rPr>
        <w:t xml:space="preserve">w sprawie </w:t>
      </w:r>
      <w:r w:rsidR="005314C2" w:rsidRPr="00FD15F0">
        <w:rPr>
          <w:b/>
          <w:bCs/>
          <w:color w:val="000000" w:themeColor="text1"/>
          <w:sz w:val="24"/>
          <w:szCs w:val="24"/>
        </w:rPr>
        <w:t>określenia wysokości stawek podatku od nieruchomości</w:t>
      </w:r>
    </w:p>
    <w:p w14:paraId="1F19C5EA" w14:textId="77777777" w:rsidR="00EB2651" w:rsidRPr="00FD15F0" w:rsidRDefault="00EB2651" w:rsidP="00EB2651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03A8990" w14:textId="77777777" w:rsidR="00F044BE" w:rsidRPr="00FD15F0" w:rsidRDefault="00F044BE" w:rsidP="00F044BE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FD15F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Przewodniczący </w:t>
      </w: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poinformował o przeprowadzonych konsultacjach dla tego projektu uchwały, podczas których nie wpłynęły żadne uwagi. </w:t>
      </w:r>
    </w:p>
    <w:p w14:paraId="50BC181A" w14:textId="77777777" w:rsidR="00F044BE" w:rsidRPr="00FD15F0" w:rsidRDefault="00F044BE" w:rsidP="00F044BE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5AF57F86" w14:textId="6742918E" w:rsidR="00F044BE" w:rsidRPr="00FD15F0" w:rsidRDefault="00F044BE" w:rsidP="00F044BE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FD15F0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pl-PL"/>
        </w:rPr>
        <w:t>Informacja o wynikach konsultacji</w:t>
      </w: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tego projektu stanowi </w:t>
      </w:r>
      <w:r w:rsidRPr="00FD15F0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pl-PL"/>
        </w:rPr>
        <w:t xml:space="preserve">załącznik nr </w:t>
      </w:r>
      <w:r w:rsidR="005F65BB" w:rsidRPr="00FD15F0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pl-PL"/>
        </w:rPr>
        <w:t>20</w:t>
      </w: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do protokołu.</w:t>
      </w:r>
    </w:p>
    <w:p w14:paraId="76CF0956" w14:textId="77777777" w:rsidR="004646CE" w:rsidRPr="00FD15F0" w:rsidRDefault="004646CE" w:rsidP="00F044BE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3ACA5DE0" w14:textId="77777777" w:rsidR="00EB2651" w:rsidRPr="00FD15F0" w:rsidRDefault="00EB2651" w:rsidP="00EB2651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Nie zgłoszono pytań.</w:t>
      </w:r>
    </w:p>
    <w:p w14:paraId="0080393D" w14:textId="77777777" w:rsidR="00EB2651" w:rsidRPr="00FD15F0" w:rsidRDefault="00EB2651" w:rsidP="00EB2651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52208AFD" w14:textId="513AC801" w:rsidR="00EB2651" w:rsidRPr="00FD15F0" w:rsidRDefault="00EB2651" w:rsidP="00EB2651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FD15F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Przewodniczący </w:t>
      </w:r>
      <w:r w:rsidR="005F65BB"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zapytał Przewodniczącego</w:t>
      </w: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Komisji Budżetu i Rozwoju o opinię. </w:t>
      </w:r>
    </w:p>
    <w:p w14:paraId="4580DDBC" w14:textId="77777777" w:rsidR="00EB2651" w:rsidRPr="00FD15F0" w:rsidRDefault="00EB2651" w:rsidP="00EB2651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7BC741B8" w14:textId="3C54BFBD" w:rsidR="00EB2651" w:rsidRPr="00FD15F0" w:rsidRDefault="005F65BB" w:rsidP="00EB2651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FD15F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="00EB2651" w:rsidRPr="00FD15F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Komisji Budżetu i Rozwoju </w:t>
      </w:r>
      <w:r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poinformował</w:t>
      </w:r>
      <w:r w:rsidR="00EB2651" w:rsidRPr="00FD15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, że opinia jest pozytywna.</w:t>
      </w:r>
      <w:r w:rsidR="00EB2651" w:rsidRPr="00FD15F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26313A8A" w14:textId="77777777" w:rsidR="00EB2651" w:rsidRPr="00FD15F0" w:rsidRDefault="00EB2651" w:rsidP="00EB2651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99F7C00" w14:textId="77777777" w:rsidR="00EB2651" w:rsidRPr="00FD15F0" w:rsidRDefault="00EB2651" w:rsidP="00EB2651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Przewodniczący 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>zamknął dyskusję i przeszedł do głosowania.</w:t>
      </w:r>
    </w:p>
    <w:p w14:paraId="0664EADD" w14:textId="77777777" w:rsidR="00EB2651" w:rsidRPr="00FD15F0" w:rsidRDefault="00EB2651" w:rsidP="00EB2651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</w:pPr>
    </w:p>
    <w:p w14:paraId="6892D21C" w14:textId="5DE0F1D0" w:rsidR="00EB2651" w:rsidRPr="00FD15F0" w:rsidRDefault="00EB2651" w:rsidP="00EB2651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bCs/>
          <w:color w:val="000000" w:themeColor="text1"/>
          <w:sz w:val="24"/>
          <w:szCs w:val="24"/>
        </w:rPr>
        <w:t>Rada Miejska w głosowaniu podjęła</w:t>
      </w:r>
      <w:r w:rsidRPr="00FD15F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FD15F0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Uchwałę</w:t>
      </w:r>
      <w:r w:rsidRPr="00FD15F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Nr XLV</w:t>
      </w:r>
      <w:r w:rsidR="005314C2" w:rsidRPr="00FD15F0">
        <w:rPr>
          <w:rFonts w:ascii="Times New Roman" w:hAnsi="Times New Roman"/>
          <w:b/>
          <w:i/>
          <w:color w:val="000000" w:themeColor="text1"/>
          <w:sz w:val="24"/>
          <w:szCs w:val="24"/>
        </w:rPr>
        <w:t>I</w:t>
      </w:r>
      <w:r w:rsidRPr="00FD15F0">
        <w:rPr>
          <w:rFonts w:ascii="Times New Roman" w:hAnsi="Times New Roman"/>
          <w:b/>
          <w:i/>
          <w:color w:val="000000" w:themeColor="text1"/>
          <w:sz w:val="24"/>
          <w:szCs w:val="24"/>
        </w:rPr>
        <w:t>/4</w:t>
      </w:r>
      <w:r w:rsidR="005314C2" w:rsidRPr="00FD15F0">
        <w:rPr>
          <w:rFonts w:ascii="Times New Roman" w:hAnsi="Times New Roman"/>
          <w:b/>
          <w:i/>
          <w:color w:val="000000" w:themeColor="text1"/>
          <w:sz w:val="24"/>
          <w:szCs w:val="24"/>
        </w:rPr>
        <w:t>5</w:t>
      </w:r>
      <w:r w:rsidR="000B7AED" w:rsidRPr="00FD15F0">
        <w:rPr>
          <w:rFonts w:ascii="Times New Roman" w:hAnsi="Times New Roman"/>
          <w:b/>
          <w:i/>
          <w:color w:val="000000" w:themeColor="text1"/>
          <w:sz w:val="24"/>
          <w:szCs w:val="24"/>
        </w:rPr>
        <w:t>3</w:t>
      </w:r>
      <w:r w:rsidRPr="00FD15F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/2022 </w:t>
      </w:r>
      <w:r w:rsidRPr="00FD15F0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w sprawie</w:t>
      </w:r>
      <w:r w:rsidR="000B7AED" w:rsidRPr="00FD15F0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5314C2" w:rsidRPr="00FD15F0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określenia wysokości stawek podatku od nieruchomości </w:t>
      </w:r>
      <w:r w:rsidRPr="00FD15F0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0B7AED" w:rsidRPr="00FD15F0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Pr="00FD15F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 głosami ,,za”, </w:t>
      </w:r>
      <w:r w:rsidR="005314C2" w:rsidRPr="00FD15F0">
        <w:rPr>
          <w:rFonts w:ascii="Times New Roman" w:hAnsi="Times New Roman"/>
          <w:b/>
          <w:bCs/>
          <w:color w:val="000000" w:themeColor="text1"/>
          <w:sz w:val="24"/>
          <w:szCs w:val="24"/>
        </w:rPr>
        <w:t>(głosowanie nr 9</w:t>
      </w:r>
      <w:r w:rsidRPr="00FD15F0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  <w:r w:rsidRPr="00FD15F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Uchwała stanowi </w:t>
      </w:r>
      <w:r w:rsidR="005F65BB" w:rsidRPr="00FD15F0">
        <w:rPr>
          <w:rFonts w:ascii="Times New Roman" w:hAnsi="Times New Roman"/>
          <w:b/>
          <w:bCs/>
          <w:color w:val="000000" w:themeColor="text1"/>
          <w:sz w:val="24"/>
          <w:szCs w:val="24"/>
        </w:rPr>
        <w:t>załącznik nr 21</w:t>
      </w:r>
      <w:r w:rsidRPr="00FD15F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FD15F0">
        <w:rPr>
          <w:rFonts w:ascii="Times New Roman" w:hAnsi="Times New Roman"/>
          <w:bCs/>
          <w:color w:val="000000" w:themeColor="text1"/>
          <w:sz w:val="24"/>
          <w:szCs w:val="24"/>
        </w:rPr>
        <w:t>do protokołu.</w:t>
      </w:r>
    </w:p>
    <w:p w14:paraId="27516451" w14:textId="77777777" w:rsidR="00AE22F4" w:rsidRPr="00FD15F0" w:rsidRDefault="00AE22F4" w:rsidP="00BC1C9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3C2FA23" w14:textId="714AA0BE" w:rsidR="001C4031" w:rsidRPr="00FD15F0" w:rsidRDefault="003D5F1F" w:rsidP="00BC1C9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>Ad.</w:t>
      </w:r>
      <w:r w:rsidR="00C0013B"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>8. Sprawy bieżące.</w:t>
      </w:r>
    </w:p>
    <w:p w14:paraId="77958D4A" w14:textId="77777777" w:rsidR="001C4031" w:rsidRPr="00FD15F0" w:rsidRDefault="001C4031" w:rsidP="00BC1C9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EC0F393" w14:textId="0EBBA792" w:rsidR="0077607D" w:rsidRPr="00FD15F0" w:rsidRDefault="000B7AED" w:rsidP="0077607D">
      <w:pPr>
        <w:pStyle w:val="Tekstpodstawowy"/>
        <w:jc w:val="both"/>
        <w:rPr>
          <w:b w:val="0"/>
          <w:bCs/>
          <w:color w:val="000000" w:themeColor="text1"/>
          <w:sz w:val="24"/>
          <w:szCs w:val="24"/>
          <w:lang w:val="pl-PL" w:eastAsia="pl-PL"/>
        </w:rPr>
      </w:pPr>
      <w:r w:rsidRPr="00FD15F0">
        <w:rPr>
          <w:color w:val="000000" w:themeColor="text1"/>
          <w:sz w:val="24"/>
          <w:szCs w:val="24"/>
        </w:rPr>
        <w:t xml:space="preserve">Przewodniczący </w:t>
      </w:r>
      <w:r w:rsidRPr="00FD15F0">
        <w:rPr>
          <w:b w:val="0"/>
          <w:color w:val="000000" w:themeColor="text1"/>
          <w:sz w:val="24"/>
          <w:szCs w:val="24"/>
        </w:rPr>
        <w:t>p</w:t>
      </w:r>
      <w:r w:rsidR="0077607D" w:rsidRPr="00FD15F0">
        <w:rPr>
          <w:b w:val="0"/>
          <w:color w:val="000000" w:themeColor="text1"/>
          <w:sz w:val="24"/>
          <w:szCs w:val="24"/>
          <w:lang w:val="pl-PL"/>
        </w:rPr>
        <w:t>rzypomniał radnym o dyżurach radnych</w:t>
      </w:r>
      <w:r w:rsidRPr="00FD15F0">
        <w:rPr>
          <w:b w:val="0"/>
          <w:color w:val="000000" w:themeColor="text1"/>
          <w:sz w:val="24"/>
          <w:szCs w:val="24"/>
        </w:rPr>
        <w:t>,</w:t>
      </w:r>
      <w:r w:rsidR="0077607D" w:rsidRPr="00FD15F0">
        <w:rPr>
          <w:b w:val="0"/>
          <w:color w:val="000000" w:themeColor="text1"/>
          <w:sz w:val="24"/>
          <w:szCs w:val="24"/>
          <w:lang w:val="pl-PL"/>
        </w:rPr>
        <w:t xml:space="preserve"> które nadal odbywają się w formie telefonicznej. Następnie Przewodniczący</w:t>
      </w:r>
      <w:r w:rsidRPr="00FD15F0">
        <w:rPr>
          <w:b w:val="0"/>
          <w:bCs/>
          <w:color w:val="000000" w:themeColor="text1"/>
          <w:sz w:val="24"/>
          <w:szCs w:val="24"/>
          <w:lang w:val="pl-PL" w:eastAsia="pl-PL"/>
        </w:rPr>
        <w:t xml:space="preserve"> </w:t>
      </w:r>
      <w:r w:rsidR="0077607D" w:rsidRPr="00FD15F0">
        <w:rPr>
          <w:b w:val="0"/>
          <w:bCs/>
          <w:color w:val="000000" w:themeColor="text1"/>
          <w:sz w:val="24"/>
          <w:szCs w:val="24"/>
          <w:lang w:val="pl-PL" w:eastAsia="pl-PL"/>
        </w:rPr>
        <w:t xml:space="preserve">przedstawił informacje dotyczące złożonych oświadczeń majątkowych zgodnie z </w:t>
      </w:r>
      <w:r w:rsidR="0077607D" w:rsidRPr="00FD15F0">
        <w:rPr>
          <w:bCs/>
          <w:i/>
          <w:color w:val="000000" w:themeColor="text1"/>
          <w:sz w:val="24"/>
          <w:szCs w:val="24"/>
          <w:lang w:val="pl-PL" w:eastAsia="pl-PL"/>
        </w:rPr>
        <w:t>załącznikami nr 22, 23 i 24</w:t>
      </w:r>
      <w:r w:rsidR="0077607D" w:rsidRPr="00FD15F0">
        <w:rPr>
          <w:b w:val="0"/>
          <w:bCs/>
          <w:color w:val="000000" w:themeColor="text1"/>
          <w:sz w:val="24"/>
          <w:szCs w:val="24"/>
          <w:lang w:val="pl-PL" w:eastAsia="pl-PL"/>
        </w:rPr>
        <w:t>.</w:t>
      </w:r>
    </w:p>
    <w:p w14:paraId="0CC22E8A" w14:textId="77777777" w:rsidR="000B7AED" w:rsidRPr="00FD15F0" w:rsidRDefault="000B7AED" w:rsidP="00BC1C9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5FA9C89" w14:textId="77777777" w:rsidR="002302F4" w:rsidRDefault="002302F4" w:rsidP="00BC1C9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2B99C0C" w14:textId="00959826" w:rsidR="000B7AED" w:rsidRPr="00FD15F0" w:rsidRDefault="000B7AED" w:rsidP="00BC1C9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Radny </w:t>
      </w: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>Micha</w:t>
      </w:r>
      <w:r w:rsidR="00175CE7"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ł </w:t>
      </w:r>
      <w:r w:rsidR="0080698E" w:rsidRPr="00FD15F0">
        <w:rPr>
          <w:rFonts w:ascii="Times New Roman" w:hAnsi="Times New Roman"/>
          <w:b/>
          <w:color w:val="000000" w:themeColor="text1"/>
          <w:sz w:val="24"/>
          <w:szCs w:val="24"/>
        </w:rPr>
        <w:t>Malinowski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7607D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po rozmowie telefonicznej z mieszkańcem osiedla PCK, w imieniu mieszkańca i właścicieli garaży przy ul. Krakowskiej </w:t>
      </w:r>
      <w:r w:rsidR="006B45BC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prosił </w:t>
      </w:r>
      <w:r w:rsidR="0077607D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o </w:t>
      </w:r>
      <w:r w:rsidR="006B45BC" w:rsidRPr="00FD15F0">
        <w:rPr>
          <w:rFonts w:ascii="Times New Roman" w:hAnsi="Times New Roman"/>
          <w:color w:val="000000" w:themeColor="text1"/>
          <w:sz w:val="24"/>
          <w:szCs w:val="24"/>
        </w:rPr>
        <w:t>poprawienie nawierzchni</w:t>
      </w:r>
      <w:r w:rsidR="0077607D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drogi od ul. Krakowskiej do garaży. Według mieszkańca, który rozmawiał z radnym, właściciele garaży są skłonni wykonać część drogi - będącej ich własnością - we własnym zakresie. </w:t>
      </w:r>
    </w:p>
    <w:p w14:paraId="7F15EE92" w14:textId="384D67D8" w:rsidR="0077607D" w:rsidRPr="00FD15F0" w:rsidRDefault="0077607D" w:rsidP="00BC1C9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t>Ponadto radny prosił o zamieszczenie w Kurierze Sławkowskim informacji dotyczącej znaku drogowego D-40 tj. ,,strefa zamieszkania”. Omówił, że strefa oznaczona tym znakiem charakteryzuje się: bezwzględnym pierwszeństwem piesz</w:t>
      </w:r>
      <w:r w:rsidR="006B45BC" w:rsidRPr="00FD15F0">
        <w:rPr>
          <w:rFonts w:ascii="Times New Roman" w:hAnsi="Times New Roman"/>
          <w:color w:val="000000" w:themeColor="text1"/>
          <w:sz w:val="24"/>
          <w:szCs w:val="24"/>
        </w:rPr>
        <w:t>ych, ograniczeniem prędkości do 20 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>km/h, pierwszeństwem ruchu pojazdów z prawej strony oraz brakiem przejść dla pieszych. Radny zauważył, że przy bloku 7a na osiedlu PCK, pomimo oznaczenia strefy zamieszkania</w:t>
      </w:r>
      <w:r w:rsidR="006B45BC" w:rsidRPr="00FD15F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są wyznaczone pasy przejścia dla pieszych.</w:t>
      </w:r>
    </w:p>
    <w:p w14:paraId="47E08D3C" w14:textId="77777777" w:rsidR="0077607D" w:rsidRPr="00FD15F0" w:rsidRDefault="0077607D" w:rsidP="0077607D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6BCF523" w14:textId="1EE8F1DA" w:rsidR="006B45BC" w:rsidRPr="00FD15F0" w:rsidRDefault="006B45BC" w:rsidP="006B45BC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Radny </w:t>
      </w: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Marian Jędrusik 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>prosił o wymianę zniszczonych desek na moście na ścieżce rowerowej (kładka nad Przemszą). Ponadto w imieniu mieszkanki zgłosił potrzebę wykonani</w:t>
      </w:r>
      <w:r w:rsidR="002A7064" w:rsidRPr="00FD15F0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oświetlenia ulicznego na ul. Okradzionowskiej (trzy domy za DK-94).</w:t>
      </w:r>
    </w:p>
    <w:p w14:paraId="25242732" w14:textId="77777777" w:rsidR="006B45BC" w:rsidRPr="00FD15F0" w:rsidRDefault="006B45BC" w:rsidP="006B45BC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70070F1" w14:textId="63266488" w:rsidR="006B45BC" w:rsidRPr="00FD15F0" w:rsidRDefault="006B45BC" w:rsidP="006B45BC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Przewodniczący 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>potwierdził, że brakuje kilku desek na moście.</w:t>
      </w: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52EBAAF8" w14:textId="77777777" w:rsidR="006B45BC" w:rsidRPr="00FD15F0" w:rsidRDefault="006B45BC" w:rsidP="006B45BC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60AC5B5" w14:textId="3F933D28" w:rsidR="006B45BC" w:rsidRPr="00FD15F0" w:rsidRDefault="006B45BC" w:rsidP="006B45BC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Zastępca Burmistrza 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>przyznał, że deskowanie ma już kilka lat i deski są na bieżąco uzupełniane, jednak jeśli jest taka potrzeba to deski będą wymienione. Opracowywany jest kosztorys na wymianę deskowania całego mostu.</w:t>
      </w:r>
    </w:p>
    <w:p w14:paraId="2F101FFD" w14:textId="77777777" w:rsidR="006B45BC" w:rsidRPr="00FD15F0" w:rsidRDefault="006B45BC" w:rsidP="006B45BC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076F806" w14:textId="6B386020" w:rsidR="0077607D" w:rsidRPr="00FD15F0" w:rsidRDefault="0077607D" w:rsidP="0077607D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Radna </w:t>
      </w: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>Barbara Herej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046B" w:rsidRPr="00FD15F0">
        <w:rPr>
          <w:rFonts w:ascii="Times New Roman" w:hAnsi="Times New Roman"/>
          <w:color w:val="000000" w:themeColor="text1"/>
          <w:sz w:val="24"/>
          <w:szCs w:val="24"/>
        </w:rPr>
        <w:t>prosiła o to, by przełożyć godzinę rozpoczęcia posiedzeń sesji na 17</w:t>
      </w:r>
      <w:r w:rsidR="0060046B" w:rsidRPr="00FD15F0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15</w:t>
      </w:r>
      <w:r w:rsidR="00B3453D" w:rsidRPr="00FD15F0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  <w:r w:rsidR="0060046B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bądź zdyscyplinowa</w:t>
      </w:r>
      <w:r w:rsidR="005F5EA5" w:rsidRPr="00FD15F0">
        <w:rPr>
          <w:rFonts w:ascii="Times New Roman" w:hAnsi="Times New Roman"/>
          <w:color w:val="000000" w:themeColor="text1"/>
          <w:sz w:val="24"/>
          <w:szCs w:val="24"/>
        </w:rPr>
        <w:t>ć</w:t>
      </w:r>
      <w:r w:rsidR="0060046B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radnych, by przychodzili punktualnie.</w:t>
      </w:r>
    </w:p>
    <w:p w14:paraId="584B718E" w14:textId="77777777" w:rsidR="0060046B" w:rsidRPr="00FD15F0" w:rsidRDefault="0060046B" w:rsidP="0077607D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1502CB3" w14:textId="3BCD7BB1" w:rsidR="0060046B" w:rsidRPr="00FD15F0" w:rsidRDefault="0060046B" w:rsidP="0077607D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>Przewodniczący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zaproponował, by najpierw poprosić radnych o punktualność, a jeśli problem będzie nadal występował to zostanie rozważona zmiana godziny rozpoczęcia sesji.</w:t>
      </w:r>
    </w:p>
    <w:p w14:paraId="1899915D" w14:textId="77777777" w:rsidR="001052F4" w:rsidRPr="00FD15F0" w:rsidRDefault="001052F4" w:rsidP="00BC1C9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50EF7FC" w14:textId="62268B6E" w:rsidR="0060046B" w:rsidRPr="00FD15F0" w:rsidRDefault="0060046B" w:rsidP="005314C2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color w:val="000000" w:themeColor="text1"/>
          <w:sz w:val="24"/>
          <w:szCs w:val="24"/>
        </w:rPr>
        <w:t>Radny</w:t>
      </w: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Zbigniew Zych 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>prosił, by poinformować mieszkańców</w:t>
      </w:r>
      <w:r w:rsidR="00932C5B" w:rsidRPr="00FD15F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o tym kto może przyjąć jodek potasu</w:t>
      </w:r>
      <w:r w:rsidR="00932C5B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 a kto nie, ponieważ w sytuacji konieczności dystrybucji tego środka może zapanować chaos.</w:t>
      </w:r>
    </w:p>
    <w:p w14:paraId="3A4C71B6" w14:textId="77777777" w:rsidR="0060046B" w:rsidRPr="00FD15F0" w:rsidRDefault="0060046B" w:rsidP="005314C2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42D789A" w14:textId="40EA4E6F" w:rsidR="001052F4" w:rsidRPr="00FD15F0" w:rsidRDefault="0080698E" w:rsidP="005314C2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Burmistrz </w:t>
      </w:r>
      <w:r w:rsidR="00932C5B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odpowiedział, że w momencie konieczności dystrybucji tych tabletek, każda osoba, która </w:t>
      </w:r>
      <w:r w:rsidR="002E077E">
        <w:rPr>
          <w:rFonts w:ascii="Times New Roman" w:hAnsi="Times New Roman"/>
          <w:color w:val="000000" w:themeColor="text1"/>
          <w:sz w:val="24"/>
          <w:szCs w:val="24"/>
        </w:rPr>
        <w:t xml:space="preserve">będzie miała ją przyjąć będzie mogła skorzystać z </w:t>
      </w:r>
      <w:r w:rsidR="00932C5B" w:rsidRPr="00FD15F0">
        <w:rPr>
          <w:rFonts w:ascii="Times New Roman" w:hAnsi="Times New Roman"/>
          <w:color w:val="000000" w:themeColor="text1"/>
          <w:sz w:val="24"/>
          <w:szCs w:val="24"/>
        </w:rPr>
        <w:t xml:space="preserve">konsultacji lekarskiej czy może ją przyjąć. </w:t>
      </w:r>
    </w:p>
    <w:p w14:paraId="080F2F15" w14:textId="77777777" w:rsidR="001052F4" w:rsidRPr="00FD15F0" w:rsidRDefault="001052F4" w:rsidP="00BC1C9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EE5FB16" w14:textId="33073291" w:rsidR="00BC1C9F" w:rsidRPr="00FD15F0" w:rsidRDefault="00BC1C9F" w:rsidP="00BC1C9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Ad. </w:t>
      </w:r>
      <w:r w:rsidR="003D5F1F" w:rsidRPr="00FD15F0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Pr="00FD15F0">
        <w:rPr>
          <w:rFonts w:ascii="Times New Roman" w:hAnsi="Times New Roman"/>
          <w:b/>
          <w:color w:val="000000" w:themeColor="text1"/>
          <w:sz w:val="24"/>
          <w:szCs w:val="24"/>
        </w:rPr>
        <w:t>. Zakończenie.</w:t>
      </w:r>
    </w:p>
    <w:p w14:paraId="6C517AD3" w14:textId="05FD7A05" w:rsidR="000A624D" w:rsidRPr="00FD15F0" w:rsidRDefault="000A624D" w:rsidP="00BC1C9F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7C78EFE8" w14:textId="77777777" w:rsidR="00C0095B" w:rsidRPr="00FD15F0" w:rsidRDefault="00C0095B" w:rsidP="00BC1C9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FD15F0">
        <w:rPr>
          <w:color w:val="000000" w:themeColor="text1"/>
          <w:sz w:val="24"/>
          <w:szCs w:val="24"/>
          <w:lang w:val="pl-PL"/>
        </w:rPr>
        <w:t>Przewodniczący</w:t>
      </w:r>
      <w:r w:rsidRPr="00FD15F0">
        <w:rPr>
          <w:b w:val="0"/>
          <w:color w:val="000000" w:themeColor="text1"/>
          <w:sz w:val="24"/>
          <w:szCs w:val="24"/>
          <w:lang w:val="pl-PL"/>
        </w:rPr>
        <w:t xml:space="preserve"> podziękował za uczestnictwo i zakończył sesję.</w:t>
      </w:r>
    </w:p>
    <w:p w14:paraId="4698A01A" w14:textId="77777777" w:rsidR="00C0095B" w:rsidRPr="00FD15F0" w:rsidRDefault="00C0095B" w:rsidP="00BC1C9F">
      <w:pPr>
        <w:pStyle w:val="Tekstpodstawowy"/>
        <w:jc w:val="both"/>
        <w:rPr>
          <w:color w:val="000000" w:themeColor="text1"/>
          <w:sz w:val="24"/>
          <w:szCs w:val="24"/>
        </w:rPr>
      </w:pPr>
    </w:p>
    <w:p w14:paraId="6842D2FE" w14:textId="77777777" w:rsidR="00C0095B" w:rsidRPr="00FD15F0" w:rsidRDefault="00C0095B" w:rsidP="00BC1C9F">
      <w:pPr>
        <w:pStyle w:val="Tekstpodstawowy"/>
        <w:jc w:val="both"/>
        <w:rPr>
          <w:b w:val="0"/>
          <w:bCs/>
          <w:color w:val="000000" w:themeColor="text1"/>
          <w:sz w:val="24"/>
          <w:szCs w:val="24"/>
          <w:lang w:val="pl-PL"/>
        </w:rPr>
      </w:pPr>
      <w:r w:rsidRPr="00FD15F0">
        <w:rPr>
          <w:b w:val="0"/>
          <w:bCs/>
          <w:color w:val="000000" w:themeColor="text1"/>
          <w:sz w:val="24"/>
          <w:szCs w:val="24"/>
        </w:rPr>
        <w:t xml:space="preserve">Protokołowała: </w:t>
      </w:r>
      <w:r w:rsidRPr="00FD15F0">
        <w:rPr>
          <w:b w:val="0"/>
          <w:bCs/>
          <w:color w:val="000000" w:themeColor="text1"/>
          <w:sz w:val="24"/>
          <w:szCs w:val="24"/>
          <w:lang w:val="pl-PL"/>
        </w:rPr>
        <w:t>Anna Kędzierska</w:t>
      </w:r>
    </w:p>
    <w:p w14:paraId="66A55A66" w14:textId="77777777" w:rsidR="007A364E" w:rsidRPr="00FD15F0" w:rsidRDefault="007A364E" w:rsidP="00BC1C9F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7A364E" w:rsidRPr="00FD15F0" w:rsidSect="00F45169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1281D" w14:textId="77777777" w:rsidR="00CA5030" w:rsidRDefault="00CA5030">
      <w:r>
        <w:separator/>
      </w:r>
    </w:p>
  </w:endnote>
  <w:endnote w:type="continuationSeparator" w:id="0">
    <w:p w14:paraId="3C912E11" w14:textId="77777777" w:rsidR="00CA5030" w:rsidRDefault="00CA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EBF9D" w14:textId="362CC757" w:rsidR="00973CF8" w:rsidRDefault="00973CF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21D43">
      <w:rPr>
        <w:noProof/>
      </w:rPr>
      <w:t>9</w:t>
    </w:r>
    <w:r>
      <w:fldChar w:fldCharType="end"/>
    </w:r>
  </w:p>
  <w:p w14:paraId="4B49E032" w14:textId="77777777" w:rsidR="00973CF8" w:rsidRDefault="00973C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3C4EF" w14:textId="77777777" w:rsidR="00CA5030" w:rsidRDefault="00CA5030">
      <w:r>
        <w:separator/>
      </w:r>
    </w:p>
  </w:footnote>
  <w:footnote w:type="continuationSeparator" w:id="0">
    <w:p w14:paraId="3F2DAE03" w14:textId="77777777" w:rsidR="00CA5030" w:rsidRDefault="00CA5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04ED"/>
    <w:multiLevelType w:val="hybridMultilevel"/>
    <w:tmpl w:val="98D46492"/>
    <w:lvl w:ilvl="0" w:tplc="D2BAEA9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0841"/>
    <w:multiLevelType w:val="hybridMultilevel"/>
    <w:tmpl w:val="BEF40A74"/>
    <w:lvl w:ilvl="0" w:tplc="4D0C34BA">
      <w:start w:val="3"/>
      <w:numFmt w:val="decimal"/>
      <w:suff w:val="space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5858"/>
    <w:multiLevelType w:val="hybridMultilevel"/>
    <w:tmpl w:val="E06E70F4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3" w15:restartNumberingAfterBreak="0">
    <w:nsid w:val="0D5D581C"/>
    <w:multiLevelType w:val="hybridMultilevel"/>
    <w:tmpl w:val="16F28CE8"/>
    <w:lvl w:ilvl="0" w:tplc="2EBE9066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79430F"/>
    <w:multiLevelType w:val="hybridMultilevel"/>
    <w:tmpl w:val="4F26C22A"/>
    <w:lvl w:ilvl="0" w:tplc="2670F918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2474A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27DD9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B17CB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3147B"/>
    <w:multiLevelType w:val="hybridMultilevel"/>
    <w:tmpl w:val="C506F456"/>
    <w:lvl w:ilvl="0" w:tplc="3A08D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B6EB6"/>
    <w:multiLevelType w:val="hybridMultilevel"/>
    <w:tmpl w:val="95567D3A"/>
    <w:lvl w:ilvl="0" w:tplc="EB48C97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E2119"/>
    <w:multiLevelType w:val="hybridMultilevel"/>
    <w:tmpl w:val="D018A20E"/>
    <w:lvl w:ilvl="0" w:tplc="4ED84560">
      <w:start w:val="1"/>
      <w:numFmt w:val="bullet"/>
      <w:lvlText w:val="‒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 w15:restartNumberingAfterBreak="0">
    <w:nsid w:val="32C61410"/>
    <w:multiLevelType w:val="hybridMultilevel"/>
    <w:tmpl w:val="A546E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7663B"/>
    <w:multiLevelType w:val="multilevel"/>
    <w:tmpl w:val="D0A0011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50B64"/>
    <w:multiLevelType w:val="hybridMultilevel"/>
    <w:tmpl w:val="FE6062FA"/>
    <w:lvl w:ilvl="0" w:tplc="4ED8456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3188"/>
    <w:multiLevelType w:val="hybridMultilevel"/>
    <w:tmpl w:val="BCE66814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52D26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E77AC"/>
    <w:multiLevelType w:val="hybridMultilevel"/>
    <w:tmpl w:val="6ADA8F84"/>
    <w:lvl w:ilvl="0" w:tplc="297015F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D15F8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8" w15:restartNumberingAfterBreak="0">
    <w:nsid w:val="52054ADA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1749F"/>
    <w:multiLevelType w:val="hybridMultilevel"/>
    <w:tmpl w:val="73B20C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78C57D6"/>
    <w:multiLevelType w:val="hybridMultilevel"/>
    <w:tmpl w:val="CEF0557A"/>
    <w:lvl w:ilvl="0" w:tplc="AC2C998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87421"/>
    <w:multiLevelType w:val="hybridMultilevel"/>
    <w:tmpl w:val="D0A0011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13C26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F3C69"/>
    <w:multiLevelType w:val="hybridMultilevel"/>
    <w:tmpl w:val="E98426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37F5850"/>
    <w:multiLevelType w:val="hybridMultilevel"/>
    <w:tmpl w:val="CF128764"/>
    <w:lvl w:ilvl="0" w:tplc="6B48058A">
      <w:start w:val="8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137E1"/>
    <w:multiLevelType w:val="hybridMultilevel"/>
    <w:tmpl w:val="094AC528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7" w15:restartNumberingAfterBreak="0">
    <w:nsid w:val="68350F96"/>
    <w:multiLevelType w:val="hybridMultilevel"/>
    <w:tmpl w:val="448CFC20"/>
    <w:lvl w:ilvl="0" w:tplc="D9B8F262">
      <w:start w:val="4"/>
      <w:numFmt w:val="decimal"/>
      <w:suff w:val="space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B72A1"/>
    <w:multiLevelType w:val="hybridMultilevel"/>
    <w:tmpl w:val="360005B6"/>
    <w:lvl w:ilvl="0" w:tplc="3A08D0C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6EC84C96"/>
    <w:multiLevelType w:val="hybridMultilevel"/>
    <w:tmpl w:val="A6907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641D4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1" w15:restartNumberingAfterBreak="0">
    <w:nsid w:val="78AA7220"/>
    <w:multiLevelType w:val="hybridMultilevel"/>
    <w:tmpl w:val="E4E4ACF0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2"/>
  </w:num>
  <w:num w:numId="5">
    <w:abstractNumId w:val="2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1"/>
  </w:num>
  <w:num w:numId="9">
    <w:abstractNumId w:val="12"/>
  </w:num>
  <w:num w:numId="10">
    <w:abstractNumId w:val="23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7"/>
  </w:num>
  <w:num w:numId="14">
    <w:abstractNumId w:val="6"/>
  </w:num>
  <w:num w:numId="15">
    <w:abstractNumId w:val="22"/>
  </w:num>
  <w:num w:numId="16">
    <w:abstractNumId w:val="18"/>
  </w:num>
  <w:num w:numId="17">
    <w:abstractNumId w:val="4"/>
  </w:num>
  <w:num w:numId="18">
    <w:abstractNumId w:val="5"/>
  </w:num>
  <w:num w:numId="19">
    <w:abstractNumId w:val="0"/>
  </w:num>
  <w:num w:numId="20">
    <w:abstractNumId w:val="24"/>
  </w:num>
  <w:num w:numId="21">
    <w:abstractNumId w:val="10"/>
  </w:num>
  <w:num w:numId="22">
    <w:abstractNumId w:val="9"/>
  </w:num>
  <w:num w:numId="23">
    <w:abstractNumId w:val="26"/>
  </w:num>
  <w:num w:numId="24">
    <w:abstractNumId w:val="16"/>
  </w:num>
  <w:num w:numId="25">
    <w:abstractNumId w:val="17"/>
  </w:num>
  <w:num w:numId="26">
    <w:abstractNumId w:val="11"/>
  </w:num>
  <w:num w:numId="27">
    <w:abstractNumId w:val="30"/>
  </w:num>
  <w:num w:numId="28">
    <w:abstractNumId w:val="20"/>
  </w:num>
  <w:num w:numId="29">
    <w:abstractNumId w:val="25"/>
  </w:num>
  <w:num w:numId="30">
    <w:abstractNumId w:val="29"/>
  </w:num>
  <w:num w:numId="31">
    <w:abstractNumId w:val="28"/>
  </w:num>
  <w:num w:numId="32">
    <w:abstractNumId w:val="19"/>
  </w:num>
  <w:num w:numId="33">
    <w:abstractNumId w:val="1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7A"/>
    <w:rsid w:val="000059A0"/>
    <w:rsid w:val="00007419"/>
    <w:rsid w:val="00015C6B"/>
    <w:rsid w:val="000212D2"/>
    <w:rsid w:val="000237A1"/>
    <w:rsid w:val="00024392"/>
    <w:rsid w:val="00025A3A"/>
    <w:rsid w:val="00027908"/>
    <w:rsid w:val="000323ED"/>
    <w:rsid w:val="00032589"/>
    <w:rsid w:val="000345E0"/>
    <w:rsid w:val="00040D7C"/>
    <w:rsid w:val="00041277"/>
    <w:rsid w:val="0004181C"/>
    <w:rsid w:val="000420C0"/>
    <w:rsid w:val="00047D1C"/>
    <w:rsid w:val="0006007A"/>
    <w:rsid w:val="00062FA4"/>
    <w:rsid w:val="00066039"/>
    <w:rsid w:val="000702E8"/>
    <w:rsid w:val="0007459C"/>
    <w:rsid w:val="00081503"/>
    <w:rsid w:val="00081C4D"/>
    <w:rsid w:val="00096426"/>
    <w:rsid w:val="000A0CC0"/>
    <w:rsid w:val="000A3660"/>
    <w:rsid w:val="000A4247"/>
    <w:rsid w:val="000A624D"/>
    <w:rsid w:val="000B3BB1"/>
    <w:rsid w:val="000B630A"/>
    <w:rsid w:val="000B7AED"/>
    <w:rsid w:val="000C0FF4"/>
    <w:rsid w:val="000C19DF"/>
    <w:rsid w:val="000C2F53"/>
    <w:rsid w:val="000C388F"/>
    <w:rsid w:val="000C3D7F"/>
    <w:rsid w:val="000C563F"/>
    <w:rsid w:val="000D2356"/>
    <w:rsid w:val="000D3DF9"/>
    <w:rsid w:val="000D48DB"/>
    <w:rsid w:val="000D52F9"/>
    <w:rsid w:val="000D5CBB"/>
    <w:rsid w:val="000D67A3"/>
    <w:rsid w:val="000E22A2"/>
    <w:rsid w:val="000E3E78"/>
    <w:rsid w:val="000E4409"/>
    <w:rsid w:val="000E5520"/>
    <w:rsid w:val="000E6BEF"/>
    <w:rsid w:val="000F170C"/>
    <w:rsid w:val="001020B5"/>
    <w:rsid w:val="001052F4"/>
    <w:rsid w:val="00107C4F"/>
    <w:rsid w:val="00113861"/>
    <w:rsid w:val="0011530B"/>
    <w:rsid w:val="00122B44"/>
    <w:rsid w:val="001271A7"/>
    <w:rsid w:val="0013137F"/>
    <w:rsid w:val="00131909"/>
    <w:rsid w:val="00133779"/>
    <w:rsid w:val="00137999"/>
    <w:rsid w:val="00143DE5"/>
    <w:rsid w:val="001441AE"/>
    <w:rsid w:val="00145B66"/>
    <w:rsid w:val="001470BD"/>
    <w:rsid w:val="00147153"/>
    <w:rsid w:val="00150476"/>
    <w:rsid w:val="00151DF8"/>
    <w:rsid w:val="001522BE"/>
    <w:rsid w:val="0015422A"/>
    <w:rsid w:val="001573B6"/>
    <w:rsid w:val="001608DF"/>
    <w:rsid w:val="0016668B"/>
    <w:rsid w:val="00175CE7"/>
    <w:rsid w:val="00180E41"/>
    <w:rsid w:val="001857E7"/>
    <w:rsid w:val="001921F4"/>
    <w:rsid w:val="00193987"/>
    <w:rsid w:val="001A0EEC"/>
    <w:rsid w:val="001A1127"/>
    <w:rsid w:val="001A570D"/>
    <w:rsid w:val="001B3289"/>
    <w:rsid w:val="001C0FEF"/>
    <w:rsid w:val="001C34D8"/>
    <w:rsid w:val="001C400A"/>
    <w:rsid w:val="001C4031"/>
    <w:rsid w:val="001C4247"/>
    <w:rsid w:val="001D0708"/>
    <w:rsid w:val="001D6FB4"/>
    <w:rsid w:val="001D7E32"/>
    <w:rsid w:val="001E210B"/>
    <w:rsid w:val="001E76B5"/>
    <w:rsid w:val="001E7AA7"/>
    <w:rsid w:val="001F149A"/>
    <w:rsid w:val="001F436E"/>
    <w:rsid w:val="00200845"/>
    <w:rsid w:val="0020626B"/>
    <w:rsid w:val="00206A62"/>
    <w:rsid w:val="00211CFA"/>
    <w:rsid w:val="00211F61"/>
    <w:rsid w:val="00213B19"/>
    <w:rsid w:val="00216945"/>
    <w:rsid w:val="00216AB4"/>
    <w:rsid w:val="00216EB6"/>
    <w:rsid w:val="0022213E"/>
    <w:rsid w:val="002302F4"/>
    <w:rsid w:val="00230FC7"/>
    <w:rsid w:val="002318D5"/>
    <w:rsid w:val="00234085"/>
    <w:rsid w:val="00240FE5"/>
    <w:rsid w:val="002414C3"/>
    <w:rsid w:val="0024210D"/>
    <w:rsid w:val="00245114"/>
    <w:rsid w:val="0024772C"/>
    <w:rsid w:val="002727B9"/>
    <w:rsid w:val="00273150"/>
    <w:rsid w:val="00274CD2"/>
    <w:rsid w:val="00280584"/>
    <w:rsid w:val="0028302B"/>
    <w:rsid w:val="002913EE"/>
    <w:rsid w:val="0029158D"/>
    <w:rsid w:val="002A3412"/>
    <w:rsid w:val="002A4277"/>
    <w:rsid w:val="002A4BB4"/>
    <w:rsid w:val="002A4BDD"/>
    <w:rsid w:val="002A53BB"/>
    <w:rsid w:val="002A7064"/>
    <w:rsid w:val="002B1646"/>
    <w:rsid w:val="002B27C1"/>
    <w:rsid w:val="002B6912"/>
    <w:rsid w:val="002C143E"/>
    <w:rsid w:val="002C5BB0"/>
    <w:rsid w:val="002D003D"/>
    <w:rsid w:val="002D788B"/>
    <w:rsid w:val="002E077E"/>
    <w:rsid w:val="002E5604"/>
    <w:rsid w:val="002F0A36"/>
    <w:rsid w:val="002F0B27"/>
    <w:rsid w:val="002F2634"/>
    <w:rsid w:val="002F64D6"/>
    <w:rsid w:val="002F6C1B"/>
    <w:rsid w:val="00303C80"/>
    <w:rsid w:val="00306356"/>
    <w:rsid w:val="0031221D"/>
    <w:rsid w:val="00312658"/>
    <w:rsid w:val="0032325D"/>
    <w:rsid w:val="0032348E"/>
    <w:rsid w:val="0032745B"/>
    <w:rsid w:val="003301F9"/>
    <w:rsid w:val="00332633"/>
    <w:rsid w:val="0033478D"/>
    <w:rsid w:val="0033736B"/>
    <w:rsid w:val="00340024"/>
    <w:rsid w:val="00341D3C"/>
    <w:rsid w:val="003448E8"/>
    <w:rsid w:val="00346371"/>
    <w:rsid w:val="00351021"/>
    <w:rsid w:val="00360CCD"/>
    <w:rsid w:val="00361D93"/>
    <w:rsid w:val="0036746D"/>
    <w:rsid w:val="003719D8"/>
    <w:rsid w:val="003747C1"/>
    <w:rsid w:val="00375561"/>
    <w:rsid w:val="00376293"/>
    <w:rsid w:val="00377D7A"/>
    <w:rsid w:val="003867F7"/>
    <w:rsid w:val="003877D6"/>
    <w:rsid w:val="00394118"/>
    <w:rsid w:val="00396200"/>
    <w:rsid w:val="003977FD"/>
    <w:rsid w:val="003B2440"/>
    <w:rsid w:val="003B61FC"/>
    <w:rsid w:val="003C0F62"/>
    <w:rsid w:val="003C2C86"/>
    <w:rsid w:val="003C2F5E"/>
    <w:rsid w:val="003C5018"/>
    <w:rsid w:val="003C79D5"/>
    <w:rsid w:val="003D14EB"/>
    <w:rsid w:val="003D24EA"/>
    <w:rsid w:val="003D2985"/>
    <w:rsid w:val="003D5F1F"/>
    <w:rsid w:val="003E45D3"/>
    <w:rsid w:val="003E5381"/>
    <w:rsid w:val="003E5ADA"/>
    <w:rsid w:val="003F25BA"/>
    <w:rsid w:val="003F2B8B"/>
    <w:rsid w:val="003F3872"/>
    <w:rsid w:val="0040024B"/>
    <w:rsid w:val="00401C21"/>
    <w:rsid w:val="00410028"/>
    <w:rsid w:val="004109D3"/>
    <w:rsid w:val="004246BC"/>
    <w:rsid w:val="0043152D"/>
    <w:rsid w:val="00433A85"/>
    <w:rsid w:val="00434654"/>
    <w:rsid w:val="00435A2B"/>
    <w:rsid w:val="00437546"/>
    <w:rsid w:val="0044007B"/>
    <w:rsid w:val="00445BFF"/>
    <w:rsid w:val="00447585"/>
    <w:rsid w:val="00450404"/>
    <w:rsid w:val="00453B00"/>
    <w:rsid w:val="004541FB"/>
    <w:rsid w:val="004563F3"/>
    <w:rsid w:val="0046369B"/>
    <w:rsid w:val="004646CE"/>
    <w:rsid w:val="00464995"/>
    <w:rsid w:val="0046665D"/>
    <w:rsid w:val="00471362"/>
    <w:rsid w:val="004775DE"/>
    <w:rsid w:val="0048127D"/>
    <w:rsid w:val="00481827"/>
    <w:rsid w:val="0048427D"/>
    <w:rsid w:val="00486E5A"/>
    <w:rsid w:val="00492B78"/>
    <w:rsid w:val="00496102"/>
    <w:rsid w:val="004A3FD7"/>
    <w:rsid w:val="004B06CF"/>
    <w:rsid w:val="004B18F9"/>
    <w:rsid w:val="004B61AD"/>
    <w:rsid w:val="004C3703"/>
    <w:rsid w:val="004C4049"/>
    <w:rsid w:val="004C5099"/>
    <w:rsid w:val="004D0057"/>
    <w:rsid w:val="004D62C3"/>
    <w:rsid w:val="004D777D"/>
    <w:rsid w:val="004E52F5"/>
    <w:rsid w:val="004E6813"/>
    <w:rsid w:val="004F3702"/>
    <w:rsid w:val="004F4374"/>
    <w:rsid w:val="00501B66"/>
    <w:rsid w:val="00505E86"/>
    <w:rsid w:val="00510FD5"/>
    <w:rsid w:val="005314C2"/>
    <w:rsid w:val="00532AAD"/>
    <w:rsid w:val="0053516C"/>
    <w:rsid w:val="00536717"/>
    <w:rsid w:val="0054007C"/>
    <w:rsid w:val="00541E26"/>
    <w:rsid w:val="00542451"/>
    <w:rsid w:val="005468BD"/>
    <w:rsid w:val="00547BF5"/>
    <w:rsid w:val="005504D4"/>
    <w:rsid w:val="00551C95"/>
    <w:rsid w:val="00560E11"/>
    <w:rsid w:val="00564E91"/>
    <w:rsid w:val="0057140E"/>
    <w:rsid w:val="00576D64"/>
    <w:rsid w:val="00590866"/>
    <w:rsid w:val="00595519"/>
    <w:rsid w:val="005A1009"/>
    <w:rsid w:val="005A1044"/>
    <w:rsid w:val="005B3CA5"/>
    <w:rsid w:val="005B63DC"/>
    <w:rsid w:val="005C05A3"/>
    <w:rsid w:val="005C11E7"/>
    <w:rsid w:val="005C15AF"/>
    <w:rsid w:val="005C1E69"/>
    <w:rsid w:val="005C7D21"/>
    <w:rsid w:val="005D1CE3"/>
    <w:rsid w:val="005D6454"/>
    <w:rsid w:val="005D694F"/>
    <w:rsid w:val="005E1CFA"/>
    <w:rsid w:val="005E2614"/>
    <w:rsid w:val="005E6E27"/>
    <w:rsid w:val="005E7929"/>
    <w:rsid w:val="005F24CC"/>
    <w:rsid w:val="005F3837"/>
    <w:rsid w:val="005F4FE5"/>
    <w:rsid w:val="005F5EA5"/>
    <w:rsid w:val="005F65BB"/>
    <w:rsid w:val="005F7591"/>
    <w:rsid w:val="0060046B"/>
    <w:rsid w:val="00600749"/>
    <w:rsid w:val="00601904"/>
    <w:rsid w:val="00611205"/>
    <w:rsid w:val="00611913"/>
    <w:rsid w:val="00613008"/>
    <w:rsid w:val="0061508E"/>
    <w:rsid w:val="0061540D"/>
    <w:rsid w:val="00620374"/>
    <w:rsid w:val="00632928"/>
    <w:rsid w:val="00635958"/>
    <w:rsid w:val="00665107"/>
    <w:rsid w:val="00665765"/>
    <w:rsid w:val="00670754"/>
    <w:rsid w:val="006716BA"/>
    <w:rsid w:val="00672CCC"/>
    <w:rsid w:val="006748B1"/>
    <w:rsid w:val="00675C01"/>
    <w:rsid w:val="00685336"/>
    <w:rsid w:val="00685757"/>
    <w:rsid w:val="006873DB"/>
    <w:rsid w:val="006A0D1C"/>
    <w:rsid w:val="006A5DDE"/>
    <w:rsid w:val="006B45BC"/>
    <w:rsid w:val="006B4DCF"/>
    <w:rsid w:val="006B771F"/>
    <w:rsid w:val="006D1CF7"/>
    <w:rsid w:val="006E1BD3"/>
    <w:rsid w:val="006F0C73"/>
    <w:rsid w:val="006F1F0C"/>
    <w:rsid w:val="006F2046"/>
    <w:rsid w:val="006F3C50"/>
    <w:rsid w:val="00703030"/>
    <w:rsid w:val="00706AFC"/>
    <w:rsid w:val="00707188"/>
    <w:rsid w:val="00710024"/>
    <w:rsid w:val="0071717C"/>
    <w:rsid w:val="00721D43"/>
    <w:rsid w:val="00722692"/>
    <w:rsid w:val="00723061"/>
    <w:rsid w:val="007238C1"/>
    <w:rsid w:val="00723EC4"/>
    <w:rsid w:val="00730B5F"/>
    <w:rsid w:val="0073325E"/>
    <w:rsid w:val="00737C47"/>
    <w:rsid w:val="00737ECF"/>
    <w:rsid w:val="00745F22"/>
    <w:rsid w:val="00752DBC"/>
    <w:rsid w:val="00755A61"/>
    <w:rsid w:val="00761796"/>
    <w:rsid w:val="00766135"/>
    <w:rsid w:val="007714B1"/>
    <w:rsid w:val="00772DF7"/>
    <w:rsid w:val="00775871"/>
    <w:rsid w:val="0077607D"/>
    <w:rsid w:val="00782F13"/>
    <w:rsid w:val="00790402"/>
    <w:rsid w:val="007966F3"/>
    <w:rsid w:val="007A284A"/>
    <w:rsid w:val="007A364E"/>
    <w:rsid w:val="007B220E"/>
    <w:rsid w:val="007C15BD"/>
    <w:rsid w:val="007D242A"/>
    <w:rsid w:val="007D71B7"/>
    <w:rsid w:val="007E087A"/>
    <w:rsid w:val="007E6715"/>
    <w:rsid w:val="007F54A7"/>
    <w:rsid w:val="00801FC5"/>
    <w:rsid w:val="0080418B"/>
    <w:rsid w:val="00804290"/>
    <w:rsid w:val="008056E2"/>
    <w:rsid w:val="0080698E"/>
    <w:rsid w:val="008134F3"/>
    <w:rsid w:val="008140AB"/>
    <w:rsid w:val="00815F30"/>
    <w:rsid w:val="00821883"/>
    <w:rsid w:val="00822B2E"/>
    <w:rsid w:val="00826120"/>
    <w:rsid w:val="008314FD"/>
    <w:rsid w:val="00841D3A"/>
    <w:rsid w:val="008569B3"/>
    <w:rsid w:val="0085706C"/>
    <w:rsid w:val="008626DD"/>
    <w:rsid w:val="0086395F"/>
    <w:rsid w:val="00876B91"/>
    <w:rsid w:val="008804DE"/>
    <w:rsid w:val="00882185"/>
    <w:rsid w:val="00893BD6"/>
    <w:rsid w:val="008A06FA"/>
    <w:rsid w:val="008A1E50"/>
    <w:rsid w:val="008A21C9"/>
    <w:rsid w:val="008B1954"/>
    <w:rsid w:val="008C2F3F"/>
    <w:rsid w:val="008E0D20"/>
    <w:rsid w:val="008E1888"/>
    <w:rsid w:val="008E7E5C"/>
    <w:rsid w:val="008F377A"/>
    <w:rsid w:val="008F788F"/>
    <w:rsid w:val="00903BF5"/>
    <w:rsid w:val="00905EBF"/>
    <w:rsid w:val="009067D9"/>
    <w:rsid w:val="00907EFD"/>
    <w:rsid w:val="00911A30"/>
    <w:rsid w:val="009158EC"/>
    <w:rsid w:val="00917F76"/>
    <w:rsid w:val="009209FD"/>
    <w:rsid w:val="00921D85"/>
    <w:rsid w:val="00923621"/>
    <w:rsid w:val="00923D99"/>
    <w:rsid w:val="0092532D"/>
    <w:rsid w:val="00931E39"/>
    <w:rsid w:val="0093229C"/>
    <w:rsid w:val="009326D8"/>
    <w:rsid w:val="00932C5B"/>
    <w:rsid w:val="00935F97"/>
    <w:rsid w:val="00946E68"/>
    <w:rsid w:val="00950DA6"/>
    <w:rsid w:val="0096213C"/>
    <w:rsid w:val="009668EC"/>
    <w:rsid w:val="00967316"/>
    <w:rsid w:val="009674C1"/>
    <w:rsid w:val="00973CF8"/>
    <w:rsid w:val="0097439C"/>
    <w:rsid w:val="00980543"/>
    <w:rsid w:val="00982E63"/>
    <w:rsid w:val="00983906"/>
    <w:rsid w:val="00984533"/>
    <w:rsid w:val="00987BDB"/>
    <w:rsid w:val="00987F34"/>
    <w:rsid w:val="009951A4"/>
    <w:rsid w:val="00995A85"/>
    <w:rsid w:val="009A0391"/>
    <w:rsid w:val="009A1EA5"/>
    <w:rsid w:val="009A5C95"/>
    <w:rsid w:val="009A6B5E"/>
    <w:rsid w:val="009A6F64"/>
    <w:rsid w:val="009B1C24"/>
    <w:rsid w:val="009C1697"/>
    <w:rsid w:val="009C448B"/>
    <w:rsid w:val="009D0F9B"/>
    <w:rsid w:val="009D2BE3"/>
    <w:rsid w:val="009D721E"/>
    <w:rsid w:val="009E1C66"/>
    <w:rsid w:val="009E27D5"/>
    <w:rsid w:val="009E3BDD"/>
    <w:rsid w:val="009E6F81"/>
    <w:rsid w:val="009F4F56"/>
    <w:rsid w:val="009F7C31"/>
    <w:rsid w:val="00A00B6B"/>
    <w:rsid w:val="00A018E2"/>
    <w:rsid w:val="00A02089"/>
    <w:rsid w:val="00A079ED"/>
    <w:rsid w:val="00A12527"/>
    <w:rsid w:val="00A12A51"/>
    <w:rsid w:val="00A133E1"/>
    <w:rsid w:val="00A15417"/>
    <w:rsid w:val="00A15FDF"/>
    <w:rsid w:val="00A16998"/>
    <w:rsid w:val="00A20DA2"/>
    <w:rsid w:val="00A236CA"/>
    <w:rsid w:val="00A23BD6"/>
    <w:rsid w:val="00A25498"/>
    <w:rsid w:val="00A27DD6"/>
    <w:rsid w:val="00A3091F"/>
    <w:rsid w:val="00A32466"/>
    <w:rsid w:val="00A33905"/>
    <w:rsid w:val="00A368EB"/>
    <w:rsid w:val="00A43A0D"/>
    <w:rsid w:val="00A50B84"/>
    <w:rsid w:val="00A5327D"/>
    <w:rsid w:val="00A60E33"/>
    <w:rsid w:val="00A67805"/>
    <w:rsid w:val="00A71C82"/>
    <w:rsid w:val="00A741BC"/>
    <w:rsid w:val="00A74785"/>
    <w:rsid w:val="00A76ED9"/>
    <w:rsid w:val="00A77282"/>
    <w:rsid w:val="00A81EDB"/>
    <w:rsid w:val="00A829CA"/>
    <w:rsid w:val="00A918DA"/>
    <w:rsid w:val="00A9584F"/>
    <w:rsid w:val="00A95FBD"/>
    <w:rsid w:val="00A95FE5"/>
    <w:rsid w:val="00A969DF"/>
    <w:rsid w:val="00AA2BA5"/>
    <w:rsid w:val="00AA3D0B"/>
    <w:rsid w:val="00AA3EB5"/>
    <w:rsid w:val="00AA738D"/>
    <w:rsid w:val="00AB0E60"/>
    <w:rsid w:val="00AB1D78"/>
    <w:rsid w:val="00AC40E9"/>
    <w:rsid w:val="00AD0D68"/>
    <w:rsid w:val="00AD11FB"/>
    <w:rsid w:val="00AE22F4"/>
    <w:rsid w:val="00AE2580"/>
    <w:rsid w:val="00AE3333"/>
    <w:rsid w:val="00AE3AAD"/>
    <w:rsid w:val="00AE47C4"/>
    <w:rsid w:val="00AE781A"/>
    <w:rsid w:val="00AF16EB"/>
    <w:rsid w:val="00AF4035"/>
    <w:rsid w:val="00AF71B8"/>
    <w:rsid w:val="00AF7498"/>
    <w:rsid w:val="00B10930"/>
    <w:rsid w:val="00B12C73"/>
    <w:rsid w:val="00B1549B"/>
    <w:rsid w:val="00B1699A"/>
    <w:rsid w:val="00B17BBB"/>
    <w:rsid w:val="00B20102"/>
    <w:rsid w:val="00B254C8"/>
    <w:rsid w:val="00B26E7B"/>
    <w:rsid w:val="00B3410F"/>
    <w:rsid w:val="00B3453D"/>
    <w:rsid w:val="00B3504B"/>
    <w:rsid w:val="00B367E3"/>
    <w:rsid w:val="00B36C60"/>
    <w:rsid w:val="00B41B5E"/>
    <w:rsid w:val="00B42311"/>
    <w:rsid w:val="00B42E7A"/>
    <w:rsid w:val="00B44566"/>
    <w:rsid w:val="00B46872"/>
    <w:rsid w:val="00B518FB"/>
    <w:rsid w:val="00B54497"/>
    <w:rsid w:val="00B5755B"/>
    <w:rsid w:val="00B67281"/>
    <w:rsid w:val="00B7047E"/>
    <w:rsid w:val="00B7132E"/>
    <w:rsid w:val="00B86D5C"/>
    <w:rsid w:val="00B86ED6"/>
    <w:rsid w:val="00B90490"/>
    <w:rsid w:val="00B95C0B"/>
    <w:rsid w:val="00BA066F"/>
    <w:rsid w:val="00BA55C3"/>
    <w:rsid w:val="00BA5C75"/>
    <w:rsid w:val="00BB33D8"/>
    <w:rsid w:val="00BB36C8"/>
    <w:rsid w:val="00BB4C05"/>
    <w:rsid w:val="00BB5024"/>
    <w:rsid w:val="00BB63A7"/>
    <w:rsid w:val="00BC1C9F"/>
    <w:rsid w:val="00BD0124"/>
    <w:rsid w:val="00BD4063"/>
    <w:rsid w:val="00BD7799"/>
    <w:rsid w:val="00BD7B9E"/>
    <w:rsid w:val="00BE1D1E"/>
    <w:rsid w:val="00BF02BC"/>
    <w:rsid w:val="00BF1DCB"/>
    <w:rsid w:val="00BF3B7D"/>
    <w:rsid w:val="00BF6681"/>
    <w:rsid w:val="00C0013B"/>
    <w:rsid w:val="00C0095B"/>
    <w:rsid w:val="00C03AD6"/>
    <w:rsid w:val="00C04930"/>
    <w:rsid w:val="00C04975"/>
    <w:rsid w:val="00C051AE"/>
    <w:rsid w:val="00C12A3F"/>
    <w:rsid w:val="00C17912"/>
    <w:rsid w:val="00C17FB2"/>
    <w:rsid w:val="00C25D09"/>
    <w:rsid w:val="00C30472"/>
    <w:rsid w:val="00C44E44"/>
    <w:rsid w:val="00C46169"/>
    <w:rsid w:val="00C5306C"/>
    <w:rsid w:val="00C559F4"/>
    <w:rsid w:val="00C5726A"/>
    <w:rsid w:val="00C60804"/>
    <w:rsid w:val="00C6271E"/>
    <w:rsid w:val="00C659EE"/>
    <w:rsid w:val="00C7076C"/>
    <w:rsid w:val="00C753EE"/>
    <w:rsid w:val="00C7563F"/>
    <w:rsid w:val="00C8101F"/>
    <w:rsid w:val="00C81DC2"/>
    <w:rsid w:val="00C83058"/>
    <w:rsid w:val="00C86923"/>
    <w:rsid w:val="00C9263D"/>
    <w:rsid w:val="00C95213"/>
    <w:rsid w:val="00CA180A"/>
    <w:rsid w:val="00CA4132"/>
    <w:rsid w:val="00CA5030"/>
    <w:rsid w:val="00CA7346"/>
    <w:rsid w:val="00CA7DD8"/>
    <w:rsid w:val="00CB14A5"/>
    <w:rsid w:val="00CB3644"/>
    <w:rsid w:val="00CB5DD4"/>
    <w:rsid w:val="00CB6486"/>
    <w:rsid w:val="00CC7248"/>
    <w:rsid w:val="00CD343B"/>
    <w:rsid w:val="00CD4CE2"/>
    <w:rsid w:val="00CE41D6"/>
    <w:rsid w:val="00CF2F24"/>
    <w:rsid w:val="00CF433C"/>
    <w:rsid w:val="00CF6EDD"/>
    <w:rsid w:val="00CF7595"/>
    <w:rsid w:val="00D0061A"/>
    <w:rsid w:val="00D01F29"/>
    <w:rsid w:val="00D02441"/>
    <w:rsid w:val="00D04EC6"/>
    <w:rsid w:val="00D06EB1"/>
    <w:rsid w:val="00D1017F"/>
    <w:rsid w:val="00D10DB2"/>
    <w:rsid w:val="00D12652"/>
    <w:rsid w:val="00D15E72"/>
    <w:rsid w:val="00D215A7"/>
    <w:rsid w:val="00D2283F"/>
    <w:rsid w:val="00D2661F"/>
    <w:rsid w:val="00D275DB"/>
    <w:rsid w:val="00D32F14"/>
    <w:rsid w:val="00D353F0"/>
    <w:rsid w:val="00D35EBB"/>
    <w:rsid w:val="00D372B1"/>
    <w:rsid w:val="00D43D5E"/>
    <w:rsid w:val="00D515BB"/>
    <w:rsid w:val="00D55DBE"/>
    <w:rsid w:val="00D609AB"/>
    <w:rsid w:val="00D66963"/>
    <w:rsid w:val="00D709FC"/>
    <w:rsid w:val="00D72D3B"/>
    <w:rsid w:val="00D77A45"/>
    <w:rsid w:val="00D90209"/>
    <w:rsid w:val="00D93A59"/>
    <w:rsid w:val="00D9789E"/>
    <w:rsid w:val="00DA0A04"/>
    <w:rsid w:val="00DA6114"/>
    <w:rsid w:val="00DB2FE5"/>
    <w:rsid w:val="00DB366E"/>
    <w:rsid w:val="00DB53DC"/>
    <w:rsid w:val="00DB5944"/>
    <w:rsid w:val="00DB6C36"/>
    <w:rsid w:val="00DB742E"/>
    <w:rsid w:val="00DC03EA"/>
    <w:rsid w:val="00DC5C2A"/>
    <w:rsid w:val="00DD4926"/>
    <w:rsid w:val="00DD595D"/>
    <w:rsid w:val="00DE0294"/>
    <w:rsid w:val="00DE627A"/>
    <w:rsid w:val="00DE67FC"/>
    <w:rsid w:val="00DF10BE"/>
    <w:rsid w:val="00DF285D"/>
    <w:rsid w:val="00DF633F"/>
    <w:rsid w:val="00DF6BDD"/>
    <w:rsid w:val="00DF70A4"/>
    <w:rsid w:val="00E02251"/>
    <w:rsid w:val="00E0276F"/>
    <w:rsid w:val="00E03FCC"/>
    <w:rsid w:val="00E07542"/>
    <w:rsid w:val="00E10F08"/>
    <w:rsid w:val="00E116C6"/>
    <w:rsid w:val="00E11BFF"/>
    <w:rsid w:val="00E14EF1"/>
    <w:rsid w:val="00E15386"/>
    <w:rsid w:val="00E218E3"/>
    <w:rsid w:val="00E314F4"/>
    <w:rsid w:val="00E32A8C"/>
    <w:rsid w:val="00E34979"/>
    <w:rsid w:val="00E34982"/>
    <w:rsid w:val="00E34CB2"/>
    <w:rsid w:val="00E34F1F"/>
    <w:rsid w:val="00E354F5"/>
    <w:rsid w:val="00E363CE"/>
    <w:rsid w:val="00E40054"/>
    <w:rsid w:val="00E4518C"/>
    <w:rsid w:val="00E50768"/>
    <w:rsid w:val="00E57C29"/>
    <w:rsid w:val="00E60732"/>
    <w:rsid w:val="00E60892"/>
    <w:rsid w:val="00E63667"/>
    <w:rsid w:val="00E63A5A"/>
    <w:rsid w:val="00E6739D"/>
    <w:rsid w:val="00E777F4"/>
    <w:rsid w:val="00E81543"/>
    <w:rsid w:val="00E8228E"/>
    <w:rsid w:val="00E84183"/>
    <w:rsid w:val="00E863E0"/>
    <w:rsid w:val="00E872E3"/>
    <w:rsid w:val="00E91CB5"/>
    <w:rsid w:val="00E95AD3"/>
    <w:rsid w:val="00E97ACA"/>
    <w:rsid w:val="00EA7742"/>
    <w:rsid w:val="00EB160C"/>
    <w:rsid w:val="00EB1B16"/>
    <w:rsid w:val="00EB2651"/>
    <w:rsid w:val="00EB7BF2"/>
    <w:rsid w:val="00EC1A27"/>
    <w:rsid w:val="00EC4399"/>
    <w:rsid w:val="00EC674F"/>
    <w:rsid w:val="00ED3489"/>
    <w:rsid w:val="00ED37D8"/>
    <w:rsid w:val="00ED3A04"/>
    <w:rsid w:val="00EE3B57"/>
    <w:rsid w:val="00EE4105"/>
    <w:rsid w:val="00EE49E7"/>
    <w:rsid w:val="00EF501D"/>
    <w:rsid w:val="00EF58C1"/>
    <w:rsid w:val="00F02F7F"/>
    <w:rsid w:val="00F044BE"/>
    <w:rsid w:val="00F04615"/>
    <w:rsid w:val="00F133AA"/>
    <w:rsid w:val="00F243E6"/>
    <w:rsid w:val="00F427C4"/>
    <w:rsid w:val="00F428BE"/>
    <w:rsid w:val="00F45169"/>
    <w:rsid w:val="00F47E68"/>
    <w:rsid w:val="00F50248"/>
    <w:rsid w:val="00F510C3"/>
    <w:rsid w:val="00F612BB"/>
    <w:rsid w:val="00F66C6A"/>
    <w:rsid w:val="00F77665"/>
    <w:rsid w:val="00F84102"/>
    <w:rsid w:val="00F845C2"/>
    <w:rsid w:val="00F848D2"/>
    <w:rsid w:val="00F857D6"/>
    <w:rsid w:val="00F8785D"/>
    <w:rsid w:val="00F911CA"/>
    <w:rsid w:val="00FA2677"/>
    <w:rsid w:val="00FA2787"/>
    <w:rsid w:val="00FB1F74"/>
    <w:rsid w:val="00FB2969"/>
    <w:rsid w:val="00FB4603"/>
    <w:rsid w:val="00FB4725"/>
    <w:rsid w:val="00FB63D9"/>
    <w:rsid w:val="00FC02BF"/>
    <w:rsid w:val="00FD15F0"/>
    <w:rsid w:val="00FD2F8F"/>
    <w:rsid w:val="00FE1860"/>
    <w:rsid w:val="00FE6F54"/>
    <w:rsid w:val="00FF0135"/>
    <w:rsid w:val="00FF2B51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39EC"/>
  <w15:docId w15:val="{D39A626F-3D49-4B4D-BC70-2F03E6E3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95B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4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2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095B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0095B"/>
    <w:pPr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C0095B"/>
    <w:pPr>
      <w:ind w:left="708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9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095B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7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7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7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21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210D"/>
    <w:rPr>
      <w:b/>
      <w:bCs/>
    </w:rPr>
  </w:style>
  <w:style w:type="character" w:styleId="Uwydatnienie">
    <w:name w:val="Emphasis"/>
    <w:basedOn w:val="Domylnaczcionkaakapitu"/>
    <w:uiPriority w:val="20"/>
    <w:qFormat/>
    <w:rsid w:val="0024210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50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4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4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49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9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9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995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D2BE3"/>
  </w:style>
  <w:style w:type="paragraph" w:styleId="Poprawka">
    <w:name w:val="Revision"/>
    <w:hidden/>
    <w:uiPriority w:val="99"/>
    <w:semiHidden/>
    <w:rsid w:val="00E608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11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9134D-1735-4763-87DC-5774C39F3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9</Pages>
  <Words>3098</Words>
  <Characters>18589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radamczyk</cp:lastModifiedBy>
  <cp:revision>42</cp:revision>
  <cp:lastPrinted>2022-12-13T08:41:00Z</cp:lastPrinted>
  <dcterms:created xsi:type="dcterms:W3CDTF">2022-12-13T08:23:00Z</dcterms:created>
  <dcterms:modified xsi:type="dcterms:W3CDTF">2022-12-28T19:47:00Z</dcterms:modified>
</cp:coreProperties>
</file>