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79E" w:rsidRPr="003D479E" w:rsidRDefault="003D479E" w:rsidP="003D479E">
      <w:pPr>
        <w:jc w:val="center"/>
        <w:rPr>
          <w:b/>
        </w:rPr>
      </w:pPr>
      <w:bookmarkStart w:id="0" w:name="_GoBack"/>
      <w:bookmarkEnd w:id="0"/>
      <w:r w:rsidRPr="003D479E">
        <w:rPr>
          <w:b/>
        </w:rPr>
        <w:t>KLAUZULA INFORMACYJNA</w:t>
      </w:r>
    </w:p>
    <w:p w:rsidR="003D479E" w:rsidRPr="003D479E" w:rsidRDefault="003D479E" w:rsidP="003D479E">
      <w:pPr>
        <w:jc w:val="center"/>
        <w:rPr>
          <w:b/>
        </w:rPr>
      </w:pPr>
      <w:r w:rsidRPr="003D479E">
        <w:rPr>
          <w:b/>
        </w:rPr>
        <w:t>dot. przetwarzania danych osobowych w związku z procedurą sporządzania</w:t>
      </w:r>
    </w:p>
    <w:p w:rsidR="003D479E" w:rsidRDefault="003D479E" w:rsidP="003D479E">
      <w:pPr>
        <w:jc w:val="center"/>
        <w:rPr>
          <w:b/>
        </w:rPr>
      </w:pPr>
      <w:r w:rsidRPr="003D479E">
        <w:rPr>
          <w:b/>
        </w:rPr>
        <w:t>miejscowego planu zagospodarowania przestrzennego</w:t>
      </w:r>
    </w:p>
    <w:p w:rsidR="003D479E" w:rsidRPr="003D479E" w:rsidRDefault="003D479E" w:rsidP="003D479E">
      <w:pPr>
        <w:jc w:val="center"/>
        <w:rPr>
          <w:b/>
        </w:rPr>
      </w:pPr>
    </w:p>
    <w:p w:rsidR="003D479E" w:rsidRDefault="003D479E" w:rsidP="00FD7583">
      <w:pPr>
        <w:spacing w:after="0" w:line="240" w:lineRule="auto"/>
        <w:jc w:val="both"/>
      </w:pPr>
      <w:r>
        <w:t>Realizując obowiązek informacyjny wynikający  z art. 13 ust. 1 i ust. 2 rozporządzenia Parlamentu Europejskiego i Rady (UE) 2016/679 z 27 kwietnia 2016 r. w sprawie ochrony osób fizycznych w związku z przetwarzaniem danych osobowych i w sprawie swobodnego przepływu takich danych oraz uchylenia dyrektywy 95/46/WE,</w:t>
      </w:r>
      <w:r w:rsidRPr="003D479E">
        <w:t xml:space="preserve"> </w:t>
      </w:r>
      <w:r>
        <w:t xml:space="preserve">(Dz. Urz. UE nr 119) – dalej RODO, w związku z art. 17a ustawy z dnia 27 marca 2003r. o planowaniu i zagospodarowaniu przestrzennym </w:t>
      </w:r>
      <w:r w:rsidRPr="00FD7583">
        <w:rPr>
          <w:b/>
        </w:rPr>
        <w:t>Burmistrz Miasta Sławkowa</w:t>
      </w:r>
      <w:r>
        <w:t xml:space="preserve"> informuje że:</w:t>
      </w:r>
    </w:p>
    <w:p w:rsidR="00FD7583" w:rsidRPr="00FD7583" w:rsidRDefault="003D479E" w:rsidP="00172D51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Style w:val="Hipercze"/>
          <w:color w:val="auto"/>
          <w:u w:val="none"/>
        </w:rPr>
      </w:pPr>
      <w:r>
        <w:t xml:space="preserve">Administratorem Pana/i danych osobowych jest </w:t>
      </w:r>
      <w:r w:rsidRPr="00FD7583">
        <w:rPr>
          <w:b/>
        </w:rPr>
        <w:t>Gmina Sławków, Sławków ul. Rynek 1</w:t>
      </w:r>
      <w:r>
        <w:t>,</w:t>
      </w:r>
      <w:r w:rsidR="00FD7583">
        <w:t xml:space="preserve"> </w:t>
      </w:r>
      <w:r>
        <w:t xml:space="preserve">reprezentowana przez </w:t>
      </w:r>
      <w:r w:rsidRPr="00FD7583">
        <w:rPr>
          <w:b/>
        </w:rPr>
        <w:t>Burmistrza Miasta Sławkowa</w:t>
      </w:r>
      <w:r w:rsidR="00AD6D84">
        <w:t>;</w:t>
      </w:r>
      <w:r w:rsidR="00AD6D84" w:rsidRPr="00AD6D84">
        <w:t xml:space="preserve"> tel. 32 293 15 52, e-mail: um@slawkow.pl, adres www:  </w:t>
      </w:r>
      <w:r w:rsidR="00FD7583" w:rsidRPr="00FD7583">
        <w:t>https://bip.slawkow.pl</w:t>
      </w:r>
      <w:r w:rsidR="00FD7583" w:rsidRPr="00FD7583">
        <w:rPr>
          <w:rStyle w:val="Hipercze"/>
          <w:color w:val="auto"/>
          <w:u w:val="none"/>
        </w:rPr>
        <w:t>.</w:t>
      </w:r>
    </w:p>
    <w:p w:rsidR="00172D51" w:rsidRPr="00172D51" w:rsidRDefault="00172D51" w:rsidP="00172D51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</w:pPr>
      <w:r w:rsidRPr="00172D51">
        <w:t>Administrator wyznaczył Inspektora Ochrony Danych, z którym może się Pani/Pan skontaktować w sprawach związanych z ochroną danych osobowych w następujący sposób:</w:t>
      </w:r>
    </w:p>
    <w:p w:rsidR="00FD7583" w:rsidRPr="00FD7583" w:rsidRDefault="00172D51" w:rsidP="00172D51">
      <w:pPr>
        <w:pStyle w:val="Akapitzlist"/>
        <w:numPr>
          <w:ilvl w:val="0"/>
          <w:numId w:val="2"/>
        </w:numPr>
        <w:spacing w:after="0" w:line="240" w:lineRule="auto"/>
        <w:ind w:left="851" w:hanging="425"/>
      </w:pPr>
      <w:r w:rsidRPr="00172D51">
        <w:t xml:space="preserve">pod adresem poczty elektronicznej: </w:t>
      </w:r>
      <w:r w:rsidR="00FD7583" w:rsidRPr="00FD7583">
        <w:t>iod@slawkow.pl</w:t>
      </w:r>
      <w:r w:rsidR="00FD7583">
        <w:rPr>
          <w:i/>
        </w:rPr>
        <w:t>,</w:t>
      </w:r>
    </w:p>
    <w:p w:rsidR="00172D51" w:rsidRDefault="00172D51" w:rsidP="00172D51">
      <w:pPr>
        <w:pStyle w:val="Akapitzlist"/>
        <w:numPr>
          <w:ilvl w:val="0"/>
          <w:numId w:val="2"/>
        </w:numPr>
        <w:spacing w:after="0" w:line="240" w:lineRule="auto"/>
        <w:ind w:left="851" w:hanging="425"/>
      </w:pPr>
      <w:r w:rsidRPr="00172D51">
        <w:t>pisemnie na adres siedziby Administratora.</w:t>
      </w:r>
    </w:p>
    <w:p w:rsidR="003D479E" w:rsidRDefault="00FA7C31" w:rsidP="003F1522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</w:pPr>
      <w:r>
        <w:t>Pani/Pana</w:t>
      </w:r>
      <w:r w:rsidR="003D479E">
        <w:t xml:space="preserve"> dane osobowe </w:t>
      </w:r>
      <w:r w:rsidR="003F1522">
        <w:t>przetwarzane</w:t>
      </w:r>
      <w:r w:rsidR="003D479E">
        <w:t xml:space="preserve"> są w celu złożenia wniosków/uwag do projektu miejscowego planu</w:t>
      </w:r>
      <w:r w:rsidR="003F1522">
        <w:t xml:space="preserve"> zagospodarowania przestrzennego i będą przetwarzane w celu sporządzenia miejscowego planu zagospodarowania przestrzennego i w związku ze związaną z tym procedurą planistyczną zgodnie z art.</w:t>
      </w:r>
      <w:r w:rsidR="00422404">
        <w:t xml:space="preserve"> </w:t>
      </w:r>
      <w:r w:rsidR="003F1522">
        <w:t>17 pkt. 11 i pkt. 12 ustawy z dnia 27 marca 2003r. o planowaniu i zagospodarowaniu przestrzennym</w:t>
      </w:r>
      <w:r>
        <w:t>.</w:t>
      </w:r>
    </w:p>
    <w:p w:rsidR="003D479E" w:rsidRDefault="00FA7C31" w:rsidP="00172D51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</w:pPr>
      <w:r>
        <w:t>Pani/Pana</w:t>
      </w:r>
      <w:r w:rsidR="003D479E">
        <w:t xml:space="preserve"> dane osobowe przetwarzane są na podstawie:</w:t>
      </w:r>
    </w:p>
    <w:p w:rsidR="003F1522" w:rsidRDefault="003D479E" w:rsidP="00172D51">
      <w:pPr>
        <w:pStyle w:val="Akapitzlist"/>
        <w:numPr>
          <w:ilvl w:val="0"/>
          <w:numId w:val="3"/>
        </w:numPr>
        <w:spacing w:after="0" w:line="240" w:lineRule="auto"/>
        <w:ind w:left="851" w:hanging="425"/>
      </w:pPr>
      <w:r>
        <w:t>art. 6 ust. 1 lit. c RODO – wypełnienie obowiązku prawnego ciążącego na administratorze,</w:t>
      </w:r>
    </w:p>
    <w:p w:rsidR="003D479E" w:rsidRDefault="003D479E" w:rsidP="00172D51">
      <w:pPr>
        <w:pStyle w:val="Akapitzlist"/>
        <w:numPr>
          <w:ilvl w:val="0"/>
          <w:numId w:val="3"/>
        </w:numPr>
        <w:spacing w:after="0" w:line="240" w:lineRule="auto"/>
        <w:ind w:left="851" w:hanging="425"/>
      </w:pPr>
      <w:r>
        <w:t>ustawy z dnia 2</w:t>
      </w:r>
      <w:r w:rsidR="00422404">
        <w:t>7</w:t>
      </w:r>
      <w:r>
        <w:t xml:space="preserve"> marca 2003 r. o planowaniu i zagospodarowaniu przestrzennym.</w:t>
      </w:r>
    </w:p>
    <w:p w:rsidR="003F1522" w:rsidRDefault="00FA7C31" w:rsidP="00172D51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</w:pPr>
      <w:r>
        <w:t>Odbiorcami Pani/Pana</w:t>
      </w:r>
      <w:r w:rsidR="003D479E">
        <w:t xml:space="preserve"> danych osobowych mogą być tylko pod</w:t>
      </w:r>
      <w:r>
        <w:t>mioty uprawnione do odbioru Pani/Pana</w:t>
      </w:r>
      <w:r w:rsidR="003F1522">
        <w:t xml:space="preserve"> </w:t>
      </w:r>
      <w:r w:rsidR="003D479E">
        <w:t>danych w uzasadnionych przypadkach i na podstawie odpowiednich przepisów prawa oraz inne</w:t>
      </w:r>
      <w:r w:rsidR="003F1522">
        <w:t xml:space="preserve"> </w:t>
      </w:r>
      <w:r w:rsidR="003D479E">
        <w:t>podmioty, które na podstawie stosownych u</w:t>
      </w:r>
      <w:r w:rsidR="00172D51">
        <w:t xml:space="preserve">mów podpisanych z </w:t>
      </w:r>
      <w:r w:rsidR="00172D51" w:rsidRPr="003F1522">
        <w:rPr>
          <w:b/>
        </w:rPr>
        <w:t>Gminą Sławków</w:t>
      </w:r>
      <w:r w:rsidR="00172D51">
        <w:t xml:space="preserve"> </w:t>
      </w:r>
      <w:r w:rsidR="003D479E">
        <w:t>przetwarzają</w:t>
      </w:r>
      <w:r w:rsidR="003F1522">
        <w:t xml:space="preserve"> </w:t>
      </w:r>
      <w:r w:rsidR="003D479E">
        <w:t xml:space="preserve">dane osobowe, dla których Administratorem jest </w:t>
      </w:r>
      <w:r w:rsidR="003D479E" w:rsidRPr="003F1522">
        <w:rPr>
          <w:b/>
        </w:rPr>
        <w:t xml:space="preserve">Gmina </w:t>
      </w:r>
      <w:r w:rsidR="00172D51" w:rsidRPr="003F1522">
        <w:rPr>
          <w:b/>
        </w:rPr>
        <w:t>Sławków</w:t>
      </w:r>
      <w:r w:rsidR="003F1522">
        <w:t>.</w:t>
      </w:r>
    </w:p>
    <w:p w:rsidR="003F1522" w:rsidRDefault="00FA7C31" w:rsidP="00172D51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</w:pPr>
      <w:r>
        <w:t>Pani/Pana</w:t>
      </w:r>
      <w:r w:rsidR="003D479E">
        <w:t xml:space="preserve"> dane osobowe n</w:t>
      </w:r>
      <w:r w:rsidR="003F1522">
        <w:t xml:space="preserve">ie będą przekazywane do państwa </w:t>
      </w:r>
      <w:r w:rsidR="003D479E">
        <w:t>trzeciego/</w:t>
      </w:r>
      <w:r w:rsidR="003F1522">
        <w:t xml:space="preserve"> </w:t>
      </w:r>
      <w:r w:rsidR="003D479E">
        <w:t>organizacji międzynarodowej.</w:t>
      </w:r>
    </w:p>
    <w:p w:rsidR="003D479E" w:rsidRDefault="00FA7C31" w:rsidP="00172D51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</w:pPr>
      <w:r>
        <w:t>Pani/Pana</w:t>
      </w:r>
      <w:r w:rsidR="003D479E">
        <w:t xml:space="preserve"> dane osobowe będą przetwarzane przez okres niezbędny do realizacji celu przetwarzania</w:t>
      </w:r>
      <w:r w:rsidR="003F1522">
        <w:t xml:space="preserve"> </w:t>
      </w:r>
      <w:r w:rsidR="003D479E">
        <w:t>wskazanego w pkt 3, a następnie zgodnie z przepisami ustawy z dnia 14 lipca 1983 r. o</w:t>
      </w:r>
      <w:r w:rsidR="003F1522">
        <w:t> </w:t>
      </w:r>
      <w:r w:rsidR="003D479E">
        <w:t>narodowym</w:t>
      </w:r>
      <w:r w:rsidR="003F1522">
        <w:t xml:space="preserve"> </w:t>
      </w:r>
      <w:r w:rsidR="003D479E">
        <w:t>zasobie archiwalnym i archiwach.</w:t>
      </w:r>
    </w:p>
    <w:p w:rsidR="00B834C6" w:rsidRDefault="00172D51" w:rsidP="00172D51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</w:pPr>
      <w:r>
        <w:t>Z</w:t>
      </w:r>
      <w:r w:rsidRPr="00172D51">
        <w:t xml:space="preserve">godnie z RODO przysługuje Pani/Panu prawo do:  </w:t>
      </w:r>
    </w:p>
    <w:p w:rsidR="00B834C6" w:rsidRDefault="00B834C6" w:rsidP="00B834C6">
      <w:pPr>
        <w:pStyle w:val="Akapitzlist"/>
        <w:numPr>
          <w:ilvl w:val="0"/>
          <w:numId w:val="5"/>
        </w:numPr>
        <w:spacing w:after="0" w:line="240" w:lineRule="auto"/>
        <w:ind w:left="851" w:hanging="425"/>
        <w:jc w:val="both"/>
      </w:pPr>
      <w:r>
        <w:t xml:space="preserve">dostępu do swoich danych, </w:t>
      </w:r>
    </w:p>
    <w:p w:rsidR="00B834C6" w:rsidRDefault="00172D51" w:rsidP="00B834C6">
      <w:pPr>
        <w:pStyle w:val="Akapitzlist"/>
        <w:numPr>
          <w:ilvl w:val="0"/>
          <w:numId w:val="5"/>
        </w:numPr>
        <w:spacing w:after="0" w:line="240" w:lineRule="auto"/>
        <w:ind w:left="851" w:hanging="425"/>
        <w:jc w:val="both"/>
      </w:pPr>
      <w:r w:rsidRPr="00172D51">
        <w:t>sprostowania swoich danych jeśli są nieprawidłowe oraz do ich uzupeł</w:t>
      </w:r>
      <w:r w:rsidR="00B834C6">
        <w:t>nienia jeśli są niekompletne,</w:t>
      </w:r>
    </w:p>
    <w:p w:rsidR="00B834C6" w:rsidRDefault="00172D51" w:rsidP="00B834C6">
      <w:pPr>
        <w:pStyle w:val="Akapitzlist"/>
        <w:numPr>
          <w:ilvl w:val="0"/>
          <w:numId w:val="5"/>
        </w:numPr>
        <w:spacing w:after="0" w:line="240" w:lineRule="auto"/>
        <w:ind w:left="851" w:hanging="425"/>
        <w:jc w:val="both"/>
      </w:pPr>
      <w:r w:rsidRPr="00172D51">
        <w:t>ich usunięcia, w sytuacji, gdy przetwarzanie danych nie następuje w celu wywiązania się z obowiązku wynikającego z przepisu - prawa lub w ramach sprawowania władzy publicznej,</w:t>
      </w:r>
    </w:p>
    <w:p w:rsidR="00B834C6" w:rsidRDefault="00172D51" w:rsidP="00B834C6">
      <w:pPr>
        <w:pStyle w:val="Akapitzlist"/>
        <w:numPr>
          <w:ilvl w:val="0"/>
          <w:numId w:val="5"/>
        </w:numPr>
        <w:spacing w:after="0" w:line="240" w:lineRule="auto"/>
        <w:ind w:left="851" w:hanging="425"/>
        <w:jc w:val="both"/>
      </w:pPr>
      <w:r w:rsidRPr="00172D51">
        <w:t xml:space="preserve"> żądania ograniczenia przetwarzania, gdy kwestionuje Pani/Pan prawidłowość danych lub gdy uw</w:t>
      </w:r>
      <w:r w:rsidR="00FA7C31">
        <w:t xml:space="preserve">aża Pani/Pan, iż przetwarzamy </w:t>
      </w:r>
      <w:r w:rsidRPr="00172D51">
        <w:t>je niezgodnie z prawem, a sprzeciwia się Pani/Pan usunięciu danych lub Administrator Danych Osobowych nie potrzebuje już danych osobowych do celów przetwarzania, ale są niezbędne Pani/Panu, do ustalenia, dochodzenia lub obrony roszczeń;</w:t>
      </w:r>
    </w:p>
    <w:p w:rsidR="003D479E" w:rsidRDefault="003D479E" w:rsidP="00532706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</w:pPr>
      <w:r>
        <w:t>W przypadku wystąpienia</w:t>
      </w:r>
      <w:r w:rsidR="00532706">
        <w:t xml:space="preserve"> przez Panią/Pana</w:t>
      </w:r>
      <w:r>
        <w:t xml:space="preserve"> z żądaniem o informację przewidzianą w art. 15 ust. 1 lit. g RODO</w:t>
      </w:r>
      <w:r w:rsidR="00172D51">
        <w:t xml:space="preserve"> </w:t>
      </w:r>
      <w:r>
        <w:t>(źródło danych), prawo to przysługuje, jeżeli nie wpływa na ochronę praw i</w:t>
      </w:r>
      <w:r w:rsidR="00532706">
        <w:t> </w:t>
      </w:r>
      <w:r>
        <w:t>wolności osoby</w:t>
      </w:r>
      <w:r w:rsidR="00172D51">
        <w:t xml:space="preserve">, </w:t>
      </w:r>
      <w:r w:rsidR="00532706">
        <w:t xml:space="preserve">od której dane te pozyskano, zgodnie z </w:t>
      </w:r>
      <w:r w:rsidR="00532706" w:rsidRPr="008F174B">
        <w:t xml:space="preserve">art. 8a ust. 1 ustawy </w:t>
      </w:r>
      <w:r w:rsidR="00532706">
        <w:t xml:space="preserve">z dnia 27 marca 2003r. o </w:t>
      </w:r>
      <w:r w:rsidR="00532706" w:rsidRPr="008F174B">
        <w:t>planowaniu i zagospodarowaniu przestrzennym</w:t>
      </w:r>
      <w:r w:rsidR="00532706">
        <w:t>.</w:t>
      </w:r>
    </w:p>
    <w:p w:rsidR="00532706" w:rsidRDefault="00532706" w:rsidP="00532706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</w:pPr>
      <w:r>
        <w:lastRenderedPageBreak/>
        <w:t>Ma Pani/Pan prawo wniesienia skargi do organu nadzorczego: Prezesa Urzędu Ochrony Danych Osobowych (</w:t>
      </w:r>
      <w:r w:rsidRPr="00532706">
        <w:t>ul. Stawki 2, 00-193 Warszawa</w:t>
      </w:r>
      <w:r>
        <w:t>) dotyczącej niezgodności przetwarzania przekazanych danych osobowych z RODO.</w:t>
      </w:r>
    </w:p>
    <w:p w:rsidR="00532706" w:rsidRDefault="00532706" w:rsidP="00172D51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</w:pPr>
      <w:r>
        <w:t>P</w:t>
      </w:r>
      <w:r w:rsidR="008F174B" w:rsidRPr="008F174B">
        <w:t>odanie danych osobowych jest dobrowolne, jednak niezbędne do wypełnienia obowiązku prawnego wy</w:t>
      </w:r>
      <w:r w:rsidR="008F174B">
        <w:t>nikającego ze złożonego wniosku.</w:t>
      </w:r>
      <w:r w:rsidR="008F174B" w:rsidRPr="008F174B">
        <w:t xml:space="preserve"> Konsekwencją niepodania danych bę</w:t>
      </w:r>
      <w:r>
        <w:t>dzie pozostawienie wniosku/uwag</w:t>
      </w:r>
      <w:r w:rsidR="008F174B" w:rsidRPr="008F174B">
        <w:t xml:space="preserve"> bez rozpoznania.</w:t>
      </w:r>
    </w:p>
    <w:p w:rsidR="008F174B" w:rsidRDefault="008F174B" w:rsidP="00172D51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</w:pPr>
      <w:r>
        <w:t>Dane udostępniane przez Pana/</w:t>
      </w:r>
      <w:proofErr w:type="spellStart"/>
      <w:r>
        <w:t>ią</w:t>
      </w:r>
      <w:proofErr w:type="spellEnd"/>
      <w:r>
        <w:t xml:space="preserve"> nie będą podlegały zautomatyzowanemu podejmowaniu decyzji, w tym profilowaniu</w:t>
      </w:r>
      <w:r w:rsidR="00041D0F">
        <w:t>.</w:t>
      </w:r>
    </w:p>
    <w:p w:rsidR="00041D0F" w:rsidRDefault="00041D0F" w:rsidP="00172D51">
      <w:pPr>
        <w:spacing w:after="0" w:line="240" w:lineRule="auto"/>
        <w:jc w:val="both"/>
      </w:pPr>
    </w:p>
    <w:p w:rsidR="00532706" w:rsidRDefault="00532706" w:rsidP="00172D51">
      <w:pPr>
        <w:spacing w:after="0" w:line="240" w:lineRule="auto"/>
        <w:jc w:val="both"/>
      </w:pPr>
    </w:p>
    <w:p w:rsidR="006B24F1" w:rsidRPr="003D479E" w:rsidRDefault="006B24F1" w:rsidP="00172D51">
      <w:pPr>
        <w:spacing w:after="0" w:line="240" w:lineRule="auto"/>
      </w:pPr>
    </w:p>
    <w:sectPr w:rsidR="006B24F1" w:rsidRPr="003D47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E0A6D"/>
    <w:multiLevelType w:val="hybridMultilevel"/>
    <w:tmpl w:val="6D2A5E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031FE"/>
    <w:multiLevelType w:val="hybridMultilevel"/>
    <w:tmpl w:val="F738D8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B44B9"/>
    <w:multiLevelType w:val="hybridMultilevel"/>
    <w:tmpl w:val="F26CD118"/>
    <w:lvl w:ilvl="0" w:tplc="905A5B1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93F28C5"/>
    <w:multiLevelType w:val="hybridMultilevel"/>
    <w:tmpl w:val="4B3833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33B54"/>
    <w:multiLevelType w:val="hybridMultilevel"/>
    <w:tmpl w:val="9A02C7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512"/>
    <w:rsid w:val="00041D0F"/>
    <w:rsid w:val="000B167E"/>
    <w:rsid w:val="001203CF"/>
    <w:rsid w:val="00172D51"/>
    <w:rsid w:val="003D479E"/>
    <w:rsid w:val="003F1522"/>
    <w:rsid w:val="00422404"/>
    <w:rsid w:val="00532706"/>
    <w:rsid w:val="006166CE"/>
    <w:rsid w:val="006B24F1"/>
    <w:rsid w:val="008F174B"/>
    <w:rsid w:val="00947512"/>
    <w:rsid w:val="00AD6D84"/>
    <w:rsid w:val="00B834C6"/>
    <w:rsid w:val="00F21C4E"/>
    <w:rsid w:val="00FA7C31"/>
    <w:rsid w:val="00FD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8D6BED-571A-44A5-9C5B-81667B786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15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D6D8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8F174B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FD75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0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Grześka</dc:creator>
  <cp:lastModifiedBy>Joanna Grześka</cp:lastModifiedBy>
  <cp:revision>2</cp:revision>
  <dcterms:created xsi:type="dcterms:W3CDTF">2023-06-22T12:39:00Z</dcterms:created>
  <dcterms:modified xsi:type="dcterms:W3CDTF">2023-06-22T12:39:00Z</dcterms:modified>
</cp:coreProperties>
</file>