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21635" w14:textId="5E475124" w:rsidR="00C0095B" w:rsidRPr="002A2A08" w:rsidRDefault="00C0095B" w:rsidP="00861F7F">
      <w:pPr>
        <w:pStyle w:val="Tytu"/>
        <w:outlineLvl w:val="9"/>
        <w:rPr>
          <w:color w:val="000000" w:themeColor="text1"/>
          <w:sz w:val="24"/>
          <w:szCs w:val="24"/>
          <w:lang w:val="pl-PL"/>
        </w:rPr>
      </w:pPr>
      <w:r w:rsidRPr="002A2A08">
        <w:rPr>
          <w:color w:val="000000" w:themeColor="text1"/>
          <w:sz w:val="24"/>
          <w:szCs w:val="24"/>
        </w:rPr>
        <w:t xml:space="preserve">Protokół Nr </w:t>
      </w:r>
      <w:r w:rsidR="002B696E" w:rsidRPr="002A2A08">
        <w:rPr>
          <w:color w:val="000000" w:themeColor="text1"/>
          <w:sz w:val="24"/>
          <w:szCs w:val="24"/>
          <w:lang w:val="pl-PL"/>
        </w:rPr>
        <w:t>L</w:t>
      </w:r>
      <w:r w:rsidR="005D3BF5" w:rsidRPr="002A2A08">
        <w:rPr>
          <w:color w:val="000000" w:themeColor="text1"/>
          <w:sz w:val="24"/>
          <w:szCs w:val="24"/>
          <w:lang w:val="pl-PL"/>
        </w:rPr>
        <w:t>V</w:t>
      </w:r>
      <w:r w:rsidR="00903615" w:rsidRPr="002A2A08">
        <w:rPr>
          <w:color w:val="000000" w:themeColor="text1"/>
          <w:sz w:val="24"/>
          <w:szCs w:val="24"/>
          <w:lang w:val="pl-PL"/>
        </w:rPr>
        <w:t>I</w:t>
      </w:r>
      <w:r w:rsidR="00041277" w:rsidRPr="002A2A08">
        <w:rPr>
          <w:color w:val="000000" w:themeColor="text1"/>
          <w:sz w:val="24"/>
          <w:szCs w:val="24"/>
          <w:lang w:val="pl-PL"/>
        </w:rPr>
        <w:t>I</w:t>
      </w:r>
      <w:r w:rsidRPr="002A2A08">
        <w:rPr>
          <w:color w:val="000000" w:themeColor="text1"/>
          <w:sz w:val="24"/>
          <w:szCs w:val="24"/>
        </w:rPr>
        <w:t>/202</w:t>
      </w:r>
      <w:r w:rsidR="002B696E" w:rsidRPr="002A2A08">
        <w:rPr>
          <w:color w:val="000000" w:themeColor="text1"/>
          <w:sz w:val="24"/>
          <w:szCs w:val="24"/>
          <w:lang w:val="pl-PL"/>
        </w:rPr>
        <w:t>3</w:t>
      </w:r>
    </w:p>
    <w:p w14:paraId="1F0AD6CF" w14:textId="77777777" w:rsidR="00C0095B" w:rsidRPr="002A2A08" w:rsidRDefault="00C0095B" w:rsidP="00861F7F">
      <w:pPr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>z sesji Rady Miejskiej w Sławkowie</w:t>
      </w:r>
    </w:p>
    <w:p w14:paraId="7DDF77B8" w14:textId="043DC99F" w:rsidR="00C0095B" w:rsidRPr="002A2A08" w:rsidRDefault="00C0095B" w:rsidP="00861F7F">
      <w:pPr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odbywającej się w dniu </w:t>
      </w:r>
      <w:r w:rsidR="00903615" w:rsidRPr="002A2A08">
        <w:rPr>
          <w:rFonts w:ascii="Times New Roman" w:hAnsi="Times New Roman"/>
          <w:b/>
          <w:color w:val="000000" w:themeColor="text1"/>
          <w:sz w:val="24"/>
          <w:szCs w:val="24"/>
        </w:rPr>
        <w:t>19</w:t>
      </w:r>
      <w:r w:rsidR="00041277"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03615" w:rsidRPr="002A2A08">
        <w:rPr>
          <w:rFonts w:ascii="Times New Roman" w:hAnsi="Times New Roman"/>
          <w:b/>
          <w:color w:val="000000" w:themeColor="text1"/>
          <w:sz w:val="24"/>
          <w:szCs w:val="24"/>
        </w:rPr>
        <w:t>października</w:t>
      </w:r>
      <w:r w:rsidR="003F5D17"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>202</w:t>
      </w:r>
      <w:r w:rsidR="002B696E" w:rsidRPr="002A2A08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r.</w:t>
      </w:r>
    </w:p>
    <w:p w14:paraId="0100DAB7" w14:textId="77777777" w:rsidR="00C0095B" w:rsidRPr="002A2A08" w:rsidRDefault="00C0095B" w:rsidP="00861F7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8D33E2E" w14:textId="77777777" w:rsidR="00C0095B" w:rsidRPr="002A2A08" w:rsidRDefault="00C0095B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b w:val="0"/>
          <w:color w:val="000000" w:themeColor="text1"/>
          <w:sz w:val="24"/>
          <w:szCs w:val="24"/>
        </w:rPr>
        <w:t>Ustawowa liczba radnych</w:t>
      </w:r>
      <w:r w:rsidRPr="002A2A08">
        <w:rPr>
          <w:b w:val="0"/>
          <w:color w:val="000000" w:themeColor="text1"/>
          <w:sz w:val="24"/>
          <w:szCs w:val="24"/>
        </w:rPr>
        <w:tab/>
      </w:r>
      <w:r w:rsidRPr="002A2A08">
        <w:rPr>
          <w:b w:val="0"/>
          <w:color w:val="000000" w:themeColor="text1"/>
          <w:sz w:val="24"/>
          <w:szCs w:val="24"/>
        </w:rPr>
        <w:tab/>
        <w:t>-</w:t>
      </w:r>
      <w:r w:rsidRPr="002A2A08">
        <w:rPr>
          <w:b w:val="0"/>
          <w:color w:val="000000" w:themeColor="text1"/>
          <w:sz w:val="24"/>
          <w:szCs w:val="24"/>
        </w:rPr>
        <w:tab/>
        <w:t>1</w:t>
      </w:r>
      <w:r w:rsidRPr="002A2A08">
        <w:rPr>
          <w:b w:val="0"/>
          <w:color w:val="000000" w:themeColor="text1"/>
          <w:sz w:val="24"/>
          <w:szCs w:val="24"/>
          <w:lang w:val="pl-PL"/>
        </w:rPr>
        <w:t>5</w:t>
      </w:r>
    </w:p>
    <w:p w14:paraId="7B0517D1" w14:textId="1AB60DC4" w:rsidR="00C0095B" w:rsidRPr="002A2A08" w:rsidRDefault="00C0095B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b w:val="0"/>
          <w:color w:val="000000" w:themeColor="text1"/>
          <w:sz w:val="24"/>
          <w:szCs w:val="24"/>
        </w:rPr>
        <w:t>Obecny skład Rady</w:t>
      </w:r>
      <w:r w:rsidRPr="002A2A08">
        <w:rPr>
          <w:b w:val="0"/>
          <w:color w:val="000000" w:themeColor="text1"/>
          <w:sz w:val="24"/>
          <w:szCs w:val="24"/>
        </w:rPr>
        <w:tab/>
      </w:r>
      <w:r w:rsidRPr="002A2A08">
        <w:rPr>
          <w:b w:val="0"/>
          <w:color w:val="000000" w:themeColor="text1"/>
          <w:sz w:val="24"/>
          <w:szCs w:val="24"/>
        </w:rPr>
        <w:tab/>
      </w:r>
      <w:r w:rsidRPr="002A2A08">
        <w:rPr>
          <w:b w:val="0"/>
          <w:color w:val="000000" w:themeColor="text1"/>
          <w:sz w:val="24"/>
          <w:szCs w:val="24"/>
        </w:rPr>
        <w:tab/>
        <w:t>-</w:t>
      </w:r>
      <w:r w:rsidRPr="002A2A08">
        <w:rPr>
          <w:b w:val="0"/>
          <w:color w:val="000000" w:themeColor="text1"/>
          <w:sz w:val="24"/>
          <w:szCs w:val="24"/>
        </w:rPr>
        <w:tab/>
        <w:t>1</w:t>
      </w:r>
      <w:r w:rsidR="00041277" w:rsidRPr="002A2A08">
        <w:rPr>
          <w:b w:val="0"/>
          <w:color w:val="000000" w:themeColor="text1"/>
          <w:sz w:val="24"/>
          <w:szCs w:val="24"/>
          <w:lang w:val="pl-PL"/>
        </w:rPr>
        <w:t>5</w:t>
      </w:r>
    </w:p>
    <w:p w14:paraId="0D6F9F9B" w14:textId="1D9BF830" w:rsidR="00C0095B" w:rsidRPr="002A2A08" w:rsidRDefault="00C0095B" w:rsidP="00861F7F">
      <w:pPr>
        <w:pStyle w:val="Tekstpodstawowy"/>
        <w:jc w:val="both"/>
        <w:rPr>
          <w:b w:val="0"/>
          <w:color w:val="000000" w:themeColor="text1"/>
          <w:sz w:val="24"/>
          <w:szCs w:val="24"/>
        </w:rPr>
      </w:pPr>
      <w:r w:rsidRPr="002A2A08">
        <w:rPr>
          <w:b w:val="0"/>
          <w:color w:val="000000" w:themeColor="text1"/>
          <w:sz w:val="24"/>
          <w:szCs w:val="24"/>
        </w:rPr>
        <w:t>Obecnych radnych</w:t>
      </w:r>
      <w:r w:rsidRPr="002A2A08">
        <w:rPr>
          <w:b w:val="0"/>
          <w:color w:val="000000" w:themeColor="text1"/>
          <w:sz w:val="24"/>
          <w:szCs w:val="24"/>
        </w:rPr>
        <w:tab/>
      </w:r>
      <w:r w:rsidRPr="002A2A08">
        <w:rPr>
          <w:b w:val="0"/>
          <w:color w:val="000000" w:themeColor="text1"/>
          <w:sz w:val="24"/>
          <w:szCs w:val="24"/>
        </w:rPr>
        <w:tab/>
      </w:r>
      <w:r w:rsidRPr="002A2A08">
        <w:rPr>
          <w:b w:val="0"/>
          <w:color w:val="000000" w:themeColor="text1"/>
          <w:sz w:val="24"/>
          <w:szCs w:val="24"/>
        </w:rPr>
        <w:tab/>
        <w:t>-</w:t>
      </w:r>
      <w:r w:rsidRPr="002A2A08">
        <w:rPr>
          <w:b w:val="0"/>
          <w:color w:val="000000" w:themeColor="text1"/>
          <w:sz w:val="24"/>
          <w:szCs w:val="24"/>
        </w:rPr>
        <w:tab/>
        <w:t>1</w:t>
      </w:r>
      <w:r w:rsidR="00903615" w:rsidRPr="002A2A08">
        <w:rPr>
          <w:b w:val="0"/>
          <w:color w:val="000000" w:themeColor="text1"/>
          <w:sz w:val="24"/>
          <w:szCs w:val="24"/>
          <w:lang w:val="pl-PL"/>
        </w:rPr>
        <w:t>3</w:t>
      </w:r>
    </w:p>
    <w:p w14:paraId="0E4AC41F" w14:textId="77777777" w:rsidR="00C0095B" w:rsidRPr="002A2A08" w:rsidRDefault="00C0095B" w:rsidP="00861F7F">
      <w:pPr>
        <w:pStyle w:val="Tekstpodstawowy"/>
        <w:jc w:val="both"/>
        <w:rPr>
          <w:b w:val="0"/>
          <w:color w:val="000000" w:themeColor="text1"/>
          <w:sz w:val="24"/>
          <w:szCs w:val="24"/>
        </w:rPr>
      </w:pPr>
    </w:p>
    <w:p w14:paraId="65527F53" w14:textId="1D7CB4E8" w:rsidR="00C0095B" w:rsidRPr="002A2A08" w:rsidRDefault="00C0095B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b w:val="0"/>
          <w:color w:val="000000" w:themeColor="text1"/>
          <w:sz w:val="24"/>
          <w:szCs w:val="24"/>
        </w:rPr>
        <w:t xml:space="preserve">Miejsce sesji: </w:t>
      </w:r>
      <w:r w:rsidR="00E50768" w:rsidRPr="002A2A08">
        <w:rPr>
          <w:b w:val="0"/>
          <w:color w:val="000000" w:themeColor="text1"/>
          <w:sz w:val="24"/>
          <w:szCs w:val="24"/>
          <w:lang w:val="pl-PL"/>
        </w:rPr>
        <w:t>s</w:t>
      </w:r>
      <w:r w:rsidR="00E50768" w:rsidRPr="002A2A08">
        <w:rPr>
          <w:b w:val="0"/>
          <w:color w:val="000000" w:themeColor="text1"/>
          <w:sz w:val="24"/>
          <w:szCs w:val="24"/>
        </w:rPr>
        <w:t>ala</w:t>
      </w:r>
      <w:r w:rsidRPr="002A2A08">
        <w:rPr>
          <w:b w:val="0"/>
          <w:color w:val="000000" w:themeColor="text1"/>
          <w:sz w:val="24"/>
          <w:szCs w:val="24"/>
        </w:rPr>
        <w:t xml:space="preserve"> posiedzeń w Urz</w:t>
      </w:r>
      <w:r w:rsidRPr="002A2A08">
        <w:rPr>
          <w:b w:val="0"/>
          <w:color w:val="000000" w:themeColor="text1"/>
          <w:sz w:val="24"/>
          <w:szCs w:val="24"/>
          <w:lang w:val="pl-PL"/>
        </w:rPr>
        <w:t>ędzie</w:t>
      </w:r>
      <w:r w:rsidRPr="002A2A08">
        <w:rPr>
          <w:b w:val="0"/>
          <w:color w:val="000000" w:themeColor="text1"/>
          <w:sz w:val="24"/>
          <w:szCs w:val="24"/>
        </w:rPr>
        <w:t xml:space="preserve"> Miasta Sławkowa przy ul. Łosińska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 1</w:t>
      </w:r>
      <w:r w:rsidR="00E50768" w:rsidRPr="002A2A08">
        <w:rPr>
          <w:b w:val="0"/>
          <w:color w:val="000000" w:themeColor="text1"/>
          <w:sz w:val="24"/>
          <w:szCs w:val="24"/>
          <w:lang w:val="pl-PL"/>
        </w:rPr>
        <w:t>.</w:t>
      </w:r>
    </w:p>
    <w:p w14:paraId="28EB777C" w14:textId="77777777" w:rsidR="00C0095B" w:rsidRPr="002A2A08" w:rsidRDefault="00C0095B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5C288EFF" w14:textId="2E836A9E" w:rsidR="00C0095B" w:rsidRDefault="00C0095B" w:rsidP="000C13D1">
      <w:pPr>
        <w:pStyle w:val="Tekstpodstawowy"/>
        <w:jc w:val="both"/>
        <w:rPr>
          <w:b w:val="0"/>
          <w:color w:val="000000" w:themeColor="text1"/>
          <w:sz w:val="24"/>
          <w:szCs w:val="24"/>
          <w:vertAlign w:val="superscript"/>
          <w:lang w:val="pl-PL"/>
        </w:rPr>
      </w:pPr>
      <w:r w:rsidRPr="002A2A08">
        <w:rPr>
          <w:b w:val="0"/>
          <w:color w:val="000000" w:themeColor="text1"/>
          <w:sz w:val="24"/>
          <w:szCs w:val="24"/>
        </w:rPr>
        <w:t>Czas trwania obrad: 17</w:t>
      </w:r>
      <w:r w:rsidR="00DB35F3" w:rsidRPr="002A2A08">
        <w:rPr>
          <w:b w:val="0"/>
          <w:color w:val="000000" w:themeColor="text1"/>
          <w:sz w:val="24"/>
          <w:szCs w:val="24"/>
          <w:vertAlign w:val="superscript"/>
          <w:lang w:val="pl-PL"/>
        </w:rPr>
        <w:t>10</w:t>
      </w:r>
      <w:r w:rsidRPr="002A2A08">
        <w:rPr>
          <w:b w:val="0"/>
          <w:color w:val="000000" w:themeColor="text1"/>
          <w:sz w:val="24"/>
          <w:szCs w:val="24"/>
          <w:vertAlign w:val="superscript"/>
        </w:rPr>
        <w:t xml:space="preserve"> </w:t>
      </w:r>
      <w:r w:rsidRPr="002A2A08">
        <w:rPr>
          <w:b w:val="0"/>
          <w:color w:val="000000" w:themeColor="text1"/>
          <w:sz w:val="24"/>
          <w:szCs w:val="24"/>
          <w:vertAlign w:val="superscript"/>
          <w:lang w:val="pl-PL"/>
        </w:rPr>
        <w:t>-</w:t>
      </w:r>
      <w:r w:rsidR="006316BC" w:rsidRPr="002A2A08">
        <w:rPr>
          <w:b w:val="0"/>
          <w:color w:val="000000" w:themeColor="text1"/>
          <w:sz w:val="24"/>
          <w:szCs w:val="24"/>
          <w:lang w:val="pl-PL"/>
        </w:rPr>
        <w:t>19</w:t>
      </w:r>
      <w:r w:rsidR="006316BC" w:rsidRPr="002A2A08">
        <w:rPr>
          <w:b w:val="0"/>
          <w:color w:val="000000" w:themeColor="text1"/>
          <w:sz w:val="24"/>
          <w:szCs w:val="24"/>
          <w:vertAlign w:val="superscript"/>
          <w:lang w:val="pl-PL"/>
        </w:rPr>
        <w:t>27</w:t>
      </w:r>
    </w:p>
    <w:p w14:paraId="01B9C8CB" w14:textId="77777777" w:rsidR="00BE19DB" w:rsidRPr="00BE19DB" w:rsidRDefault="00BE19DB" w:rsidP="000C13D1">
      <w:pPr>
        <w:pStyle w:val="Tekstpodstawowy"/>
        <w:jc w:val="both"/>
        <w:rPr>
          <w:b w:val="0"/>
          <w:color w:val="000000" w:themeColor="text1"/>
          <w:sz w:val="24"/>
          <w:szCs w:val="24"/>
        </w:rPr>
      </w:pPr>
    </w:p>
    <w:p w14:paraId="1B02A907" w14:textId="77777777" w:rsidR="00C0095B" w:rsidRPr="002A2A08" w:rsidRDefault="00C0095B" w:rsidP="00861F7F">
      <w:pPr>
        <w:suppressAutoHyphens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>Ad. 1. Otwarcie sesji i stwierdzenie prawomocności obrad.</w:t>
      </w:r>
    </w:p>
    <w:p w14:paraId="501B2398" w14:textId="77777777" w:rsidR="00C0095B" w:rsidRPr="002A2A08" w:rsidRDefault="00C0095B" w:rsidP="00861F7F">
      <w:pPr>
        <w:suppressAutoHyphens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C3164F2" w14:textId="52C25AFD" w:rsidR="00C0095B" w:rsidRPr="002A2A08" w:rsidRDefault="00C0095B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b w:val="0"/>
          <w:color w:val="000000" w:themeColor="text1"/>
          <w:sz w:val="24"/>
          <w:szCs w:val="24"/>
        </w:rPr>
        <w:t>Sesję Rady Miejskiej otworzył i prowadził</w:t>
      </w:r>
      <w:r w:rsidR="005D3BF5" w:rsidRPr="002A2A08">
        <w:rPr>
          <w:b w:val="0"/>
          <w:color w:val="000000" w:themeColor="text1"/>
          <w:sz w:val="24"/>
          <w:szCs w:val="24"/>
          <w:lang w:val="pl-PL"/>
        </w:rPr>
        <w:t xml:space="preserve"> P</w:t>
      </w:r>
      <w:r w:rsidR="00C535FA" w:rsidRPr="002A2A08">
        <w:rPr>
          <w:b w:val="0"/>
          <w:color w:val="000000" w:themeColor="text1"/>
          <w:sz w:val="24"/>
          <w:szCs w:val="24"/>
        </w:rPr>
        <w:t>rzewodniczą</w:t>
      </w:r>
      <w:r w:rsidR="00C535FA" w:rsidRPr="002A2A08">
        <w:rPr>
          <w:b w:val="0"/>
          <w:color w:val="000000" w:themeColor="text1"/>
          <w:sz w:val="24"/>
          <w:szCs w:val="24"/>
          <w:lang w:val="pl-PL"/>
        </w:rPr>
        <w:t>c</w:t>
      </w:r>
      <w:r w:rsidR="005D3BF5" w:rsidRPr="002A2A08">
        <w:rPr>
          <w:b w:val="0"/>
          <w:color w:val="000000" w:themeColor="text1"/>
          <w:sz w:val="24"/>
          <w:szCs w:val="24"/>
          <w:lang w:val="pl-PL"/>
        </w:rPr>
        <w:t>y</w:t>
      </w:r>
      <w:r w:rsidRPr="002A2A08">
        <w:rPr>
          <w:b w:val="0"/>
          <w:color w:val="000000" w:themeColor="text1"/>
          <w:sz w:val="24"/>
          <w:szCs w:val="24"/>
        </w:rPr>
        <w:t xml:space="preserve"> </w:t>
      </w:r>
      <w:r w:rsidR="005D3BF5" w:rsidRPr="002A2A08">
        <w:rPr>
          <w:color w:val="000000" w:themeColor="text1"/>
          <w:sz w:val="24"/>
          <w:szCs w:val="24"/>
          <w:lang w:val="pl-PL"/>
        </w:rPr>
        <w:t>Łukasz Hofler</w:t>
      </w:r>
      <w:r w:rsidR="00974D9E" w:rsidRPr="002A2A08">
        <w:rPr>
          <w:color w:val="000000" w:themeColor="text1"/>
          <w:sz w:val="24"/>
          <w:szCs w:val="24"/>
          <w:lang w:val="pl-PL"/>
        </w:rPr>
        <w:t>.</w:t>
      </w:r>
    </w:p>
    <w:p w14:paraId="6AF7D155" w14:textId="77777777" w:rsidR="00A60E33" w:rsidRPr="002A2A08" w:rsidRDefault="00A60E33" w:rsidP="00861F7F">
      <w:pPr>
        <w:pStyle w:val="Tekstpodstawowy"/>
        <w:jc w:val="both"/>
        <w:rPr>
          <w:b w:val="0"/>
          <w:color w:val="000000" w:themeColor="text1"/>
          <w:sz w:val="24"/>
          <w:szCs w:val="24"/>
        </w:rPr>
      </w:pPr>
    </w:p>
    <w:p w14:paraId="6B785CBE" w14:textId="3E1BA9A3" w:rsidR="005D3BF5" w:rsidRPr="002A2A08" w:rsidRDefault="00A60E33" w:rsidP="00B6689B">
      <w:pPr>
        <w:pStyle w:val="Tekstpodstawowy"/>
        <w:jc w:val="both"/>
        <w:rPr>
          <w:b w:val="0"/>
          <w:color w:val="000000" w:themeColor="text1"/>
          <w:sz w:val="24"/>
          <w:szCs w:val="24"/>
        </w:rPr>
      </w:pP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Następnie </w:t>
      </w:r>
      <w:r w:rsidR="005D3BF5" w:rsidRPr="002A2A08">
        <w:rPr>
          <w:color w:val="000000" w:themeColor="text1"/>
          <w:sz w:val="24"/>
          <w:szCs w:val="24"/>
          <w:lang w:val="pl-PL"/>
        </w:rPr>
        <w:t>P</w:t>
      </w:r>
      <w:r w:rsidR="00C0095B" w:rsidRPr="002A2A08">
        <w:rPr>
          <w:color w:val="000000" w:themeColor="text1"/>
          <w:sz w:val="24"/>
          <w:szCs w:val="24"/>
        </w:rPr>
        <w:t>rzewodnicząc</w:t>
      </w:r>
      <w:r w:rsidR="005D3BF5" w:rsidRPr="002A2A08">
        <w:rPr>
          <w:color w:val="000000" w:themeColor="text1"/>
          <w:sz w:val="24"/>
          <w:szCs w:val="24"/>
          <w:lang w:val="pl-PL"/>
        </w:rPr>
        <w:t>y</w:t>
      </w:r>
      <w:r w:rsidR="00C0095B" w:rsidRPr="002A2A08">
        <w:rPr>
          <w:b w:val="0"/>
          <w:color w:val="000000" w:themeColor="text1"/>
          <w:sz w:val="24"/>
          <w:szCs w:val="24"/>
        </w:rPr>
        <w:t xml:space="preserve"> powitał:</w:t>
      </w:r>
    </w:p>
    <w:p w14:paraId="77FEF652" w14:textId="6D1D6354" w:rsidR="00E50768" w:rsidRPr="002A2A08" w:rsidRDefault="00E50768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Burmistrza Miasta 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>Rafała Adamczyka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4A36128E" w14:textId="77777777" w:rsidR="002B696E" w:rsidRPr="002A2A08" w:rsidRDefault="002B696E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Zastępcę Burmistrza 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>Janusza Mroza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2AE776FE" w14:textId="7B87784D" w:rsidR="00D93A59" w:rsidRPr="002A2A08" w:rsidRDefault="00D93A59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color w:val="000000" w:themeColor="text1"/>
          <w:sz w:val="24"/>
          <w:szCs w:val="24"/>
        </w:rPr>
        <w:t>Sekretarza Miasta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Martę Sekułę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68D62988" w14:textId="0E3EEEB5" w:rsidR="00D93A59" w:rsidRPr="002A2A08" w:rsidRDefault="00C0095B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Skarbnika Miasta 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>Pawła Kuca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219C72CD" w14:textId="009AA337" w:rsidR="00C0095B" w:rsidRPr="002A2A08" w:rsidRDefault="005D3BF5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kierowników i </w:t>
      </w:r>
      <w:r w:rsidR="002F2634" w:rsidRPr="002A2A08">
        <w:rPr>
          <w:rFonts w:ascii="Times New Roman" w:hAnsi="Times New Roman"/>
          <w:color w:val="000000" w:themeColor="text1"/>
          <w:sz w:val="24"/>
          <w:szCs w:val="24"/>
        </w:rPr>
        <w:t>pracowników Urzędu Miasta,</w:t>
      </w:r>
    </w:p>
    <w:p w14:paraId="4647B62B" w14:textId="648A3EA6" w:rsidR="00B6689B" w:rsidRPr="002A2A08" w:rsidRDefault="00DB35F3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color w:val="000000" w:themeColor="text1"/>
          <w:sz w:val="24"/>
          <w:szCs w:val="24"/>
        </w:rPr>
        <w:t>projektanta miejscowych planów zagospodarowania przestrzennego,</w:t>
      </w:r>
    </w:p>
    <w:p w14:paraId="4824754C" w14:textId="37D58A77" w:rsidR="00B6689B" w:rsidRPr="002A2A08" w:rsidRDefault="00B6689B" w:rsidP="005D3BF5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color w:val="000000" w:themeColor="text1"/>
          <w:sz w:val="24"/>
          <w:szCs w:val="24"/>
        </w:rPr>
        <w:t>dyrektorów jednostek oświatowych,</w:t>
      </w:r>
    </w:p>
    <w:p w14:paraId="3C5B88E2" w14:textId="789EAE04" w:rsidR="00DB35F3" w:rsidRPr="002A2A08" w:rsidRDefault="00DB35F3" w:rsidP="005D3BF5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color w:val="000000" w:themeColor="text1"/>
          <w:sz w:val="24"/>
          <w:szCs w:val="24"/>
        </w:rPr>
        <w:t>stypendystów i ich rodziców, opiekunów</w:t>
      </w:r>
    </w:p>
    <w:p w14:paraId="20F2596A" w14:textId="1D3C2418" w:rsidR="0004181C" w:rsidRPr="002A2A08" w:rsidRDefault="005D3BF5" w:rsidP="005D3BF5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radnych, gości i </w:t>
      </w:r>
      <w:r w:rsidR="0004181C" w:rsidRPr="002A2A08">
        <w:rPr>
          <w:rFonts w:ascii="Times New Roman" w:hAnsi="Times New Roman"/>
          <w:color w:val="000000" w:themeColor="text1"/>
          <w:sz w:val="24"/>
          <w:szCs w:val="24"/>
        </w:rPr>
        <w:t>mieszkańców</w:t>
      </w:r>
      <w:r w:rsidR="003F5D17" w:rsidRPr="002A2A0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BDE730C" w14:textId="77777777" w:rsidR="00C0095B" w:rsidRPr="002A2A08" w:rsidRDefault="00C0095B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3AE8538B" w14:textId="21C821BC" w:rsidR="0004181C" w:rsidRPr="002A2A08" w:rsidRDefault="00E63667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b w:val="0"/>
          <w:color w:val="000000" w:themeColor="text1"/>
          <w:sz w:val="24"/>
          <w:szCs w:val="24"/>
          <w:lang w:val="pl-PL"/>
        </w:rPr>
        <w:t>Na sesji obecnych było 1</w:t>
      </w:r>
      <w:r w:rsidR="005D3BF5" w:rsidRPr="002A2A08">
        <w:rPr>
          <w:b w:val="0"/>
          <w:color w:val="000000" w:themeColor="text1"/>
          <w:sz w:val="24"/>
          <w:szCs w:val="24"/>
          <w:lang w:val="pl-PL"/>
        </w:rPr>
        <w:t>3</w:t>
      </w:r>
      <w:r w:rsidR="006572A2" w:rsidRPr="002A2A08">
        <w:rPr>
          <w:b w:val="0"/>
          <w:color w:val="000000" w:themeColor="text1"/>
          <w:sz w:val="24"/>
          <w:szCs w:val="24"/>
          <w:lang w:val="pl-PL"/>
        </w:rPr>
        <w:t xml:space="preserve"> radnych</w:t>
      </w:r>
      <w:r w:rsidR="00723061" w:rsidRPr="002A2A08">
        <w:rPr>
          <w:b w:val="0"/>
          <w:color w:val="000000" w:themeColor="text1"/>
          <w:sz w:val="24"/>
          <w:szCs w:val="24"/>
          <w:lang w:val="pl-PL"/>
        </w:rPr>
        <w:t>.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5D3BF5" w:rsidRPr="002A2A08">
        <w:rPr>
          <w:b w:val="0"/>
          <w:color w:val="000000" w:themeColor="text1"/>
          <w:sz w:val="24"/>
          <w:szCs w:val="24"/>
          <w:lang w:val="pl-PL"/>
        </w:rPr>
        <w:t>P</w:t>
      </w:r>
      <w:r w:rsidR="00C0095B" w:rsidRPr="002A2A08">
        <w:rPr>
          <w:b w:val="0"/>
          <w:color w:val="000000" w:themeColor="text1"/>
          <w:sz w:val="24"/>
          <w:szCs w:val="24"/>
          <w:lang w:val="pl-PL"/>
        </w:rPr>
        <w:t>rzewodn</w:t>
      </w:r>
      <w:r w:rsidR="0000214C" w:rsidRPr="002A2A08">
        <w:rPr>
          <w:b w:val="0"/>
          <w:color w:val="000000" w:themeColor="text1"/>
          <w:sz w:val="24"/>
          <w:szCs w:val="24"/>
          <w:lang w:val="pl-PL"/>
        </w:rPr>
        <w:t>icząc</w:t>
      </w:r>
      <w:r w:rsidR="005D3BF5" w:rsidRPr="002A2A08">
        <w:rPr>
          <w:b w:val="0"/>
          <w:color w:val="000000" w:themeColor="text1"/>
          <w:sz w:val="24"/>
          <w:szCs w:val="24"/>
          <w:lang w:val="pl-PL"/>
        </w:rPr>
        <w:t>y</w:t>
      </w:r>
      <w:r w:rsidR="0000214C" w:rsidRPr="002A2A08">
        <w:rPr>
          <w:b w:val="0"/>
          <w:color w:val="000000" w:themeColor="text1"/>
          <w:sz w:val="24"/>
          <w:szCs w:val="24"/>
          <w:lang w:val="pl-PL"/>
        </w:rPr>
        <w:t xml:space="preserve"> Rady stwierdził</w:t>
      </w:r>
      <w:r w:rsidR="00F778BB" w:rsidRPr="002A2A08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C0095B" w:rsidRPr="002A2A08">
        <w:rPr>
          <w:b w:val="0"/>
          <w:color w:val="000000" w:themeColor="text1"/>
          <w:sz w:val="24"/>
          <w:szCs w:val="24"/>
          <w:lang w:val="pl-PL"/>
        </w:rPr>
        <w:t>prawomocność obrad.</w:t>
      </w:r>
      <w:r w:rsidR="00E0276F" w:rsidRPr="002A2A08">
        <w:rPr>
          <w:b w:val="0"/>
          <w:color w:val="000000" w:themeColor="text1"/>
          <w:sz w:val="24"/>
          <w:szCs w:val="24"/>
          <w:lang w:val="pl-PL"/>
        </w:rPr>
        <w:t xml:space="preserve"> </w:t>
      </w:r>
    </w:p>
    <w:p w14:paraId="7DD9CBBE" w14:textId="77777777" w:rsidR="0004181C" w:rsidRPr="002A2A08" w:rsidRDefault="0004181C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0523026E" w14:textId="77777777" w:rsidR="00C0095B" w:rsidRPr="002A2A08" w:rsidRDefault="00C0095B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b w:val="0"/>
          <w:i/>
          <w:color w:val="000000" w:themeColor="text1"/>
          <w:sz w:val="24"/>
          <w:szCs w:val="24"/>
        </w:rPr>
        <w:t>Lista obecności radnych</w:t>
      </w:r>
      <w:r w:rsidRPr="002A2A08">
        <w:rPr>
          <w:b w:val="0"/>
          <w:color w:val="000000" w:themeColor="text1"/>
          <w:sz w:val="24"/>
          <w:szCs w:val="24"/>
        </w:rPr>
        <w:t xml:space="preserve"> stanowi </w:t>
      </w:r>
      <w:r w:rsidRPr="002A2A08">
        <w:rPr>
          <w:color w:val="000000" w:themeColor="text1"/>
          <w:sz w:val="24"/>
          <w:szCs w:val="24"/>
        </w:rPr>
        <w:t>załącznik nr 1</w:t>
      </w:r>
      <w:r w:rsidRPr="002A2A08">
        <w:rPr>
          <w:b w:val="0"/>
          <w:color w:val="000000" w:themeColor="text1"/>
          <w:sz w:val="24"/>
          <w:szCs w:val="24"/>
        </w:rPr>
        <w:t xml:space="preserve"> do protokołu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. </w:t>
      </w:r>
    </w:p>
    <w:p w14:paraId="2B20DA01" w14:textId="77777777" w:rsidR="00C0095B" w:rsidRPr="002A2A08" w:rsidRDefault="00C0095B" w:rsidP="00861F7F">
      <w:pPr>
        <w:pStyle w:val="Tekstpodstawowy"/>
        <w:jc w:val="both"/>
        <w:rPr>
          <w:bCs/>
          <w:color w:val="000000" w:themeColor="text1"/>
          <w:sz w:val="24"/>
          <w:szCs w:val="24"/>
        </w:rPr>
      </w:pPr>
    </w:p>
    <w:p w14:paraId="26581A01" w14:textId="77777777" w:rsidR="00C0095B" w:rsidRPr="002A2A08" w:rsidRDefault="00C0095B" w:rsidP="00861F7F">
      <w:pPr>
        <w:pStyle w:val="Tekstpodstawowy"/>
        <w:jc w:val="both"/>
        <w:rPr>
          <w:bCs/>
          <w:color w:val="000000" w:themeColor="text1"/>
          <w:sz w:val="24"/>
          <w:szCs w:val="24"/>
        </w:rPr>
      </w:pPr>
      <w:r w:rsidRPr="002A2A08">
        <w:rPr>
          <w:b w:val="0"/>
          <w:bCs/>
          <w:i/>
          <w:color w:val="000000" w:themeColor="text1"/>
          <w:sz w:val="24"/>
          <w:szCs w:val="24"/>
        </w:rPr>
        <w:t xml:space="preserve">Wykaz głosowań przeprowadzonych na sesji </w:t>
      </w:r>
      <w:r w:rsidRPr="002A2A08">
        <w:rPr>
          <w:b w:val="0"/>
          <w:bCs/>
          <w:color w:val="000000" w:themeColor="text1"/>
          <w:sz w:val="24"/>
          <w:szCs w:val="24"/>
        </w:rPr>
        <w:t xml:space="preserve">stanowi </w:t>
      </w:r>
      <w:r w:rsidRPr="002A2A08">
        <w:rPr>
          <w:bCs/>
          <w:color w:val="000000" w:themeColor="text1"/>
          <w:sz w:val="24"/>
          <w:szCs w:val="24"/>
        </w:rPr>
        <w:t xml:space="preserve">załącznik nr 2 </w:t>
      </w:r>
      <w:r w:rsidRPr="002A2A08">
        <w:rPr>
          <w:b w:val="0"/>
          <w:bCs/>
          <w:color w:val="000000" w:themeColor="text1"/>
          <w:sz w:val="24"/>
          <w:szCs w:val="24"/>
        </w:rPr>
        <w:t>do protokołu.</w:t>
      </w:r>
    </w:p>
    <w:p w14:paraId="1CEA5056" w14:textId="77777777" w:rsidR="00C0095B" w:rsidRPr="002A2A08" w:rsidRDefault="00C0095B" w:rsidP="00861F7F">
      <w:pPr>
        <w:pStyle w:val="Tekstpodstawowy"/>
        <w:jc w:val="both"/>
        <w:rPr>
          <w:bCs/>
          <w:color w:val="000000" w:themeColor="text1"/>
          <w:sz w:val="24"/>
          <w:szCs w:val="24"/>
          <w:lang w:val="pl-PL"/>
        </w:rPr>
      </w:pPr>
    </w:p>
    <w:p w14:paraId="6418C104" w14:textId="77777777" w:rsidR="00C0095B" w:rsidRPr="002A2A08" w:rsidRDefault="00C0095B" w:rsidP="00861F7F">
      <w:pPr>
        <w:pStyle w:val="Tekstpodstawowy"/>
        <w:jc w:val="both"/>
        <w:rPr>
          <w:color w:val="000000" w:themeColor="text1"/>
          <w:sz w:val="24"/>
          <w:szCs w:val="24"/>
        </w:rPr>
      </w:pPr>
      <w:r w:rsidRPr="002A2A08">
        <w:rPr>
          <w:color w:val="000000" w:themeColor="text1"/>
          <w:sz w:val="24"/>
          <w:szCs w:val="24"/>
        </w:rPr>
        <w:t>Ad. 2. Przedstawienie porządku obrad przez Przewodniczącego Rady.</w:t>
      </w:r>
    </w:p>
    <w:p w14:paraId="29035D75" w14:textId="15A43E89" w:rsidR="00316A4F" w:rsidRPr="002A2A08" w:rsidRDefault="00531F4C" w:rsidP="007267B9">
      <w:pPr>
        <w:pStyle w:val="myStyle"/>
        <w:spacing w:before="243" w:after="3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2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="00576D64" w:rsidRPr="002A2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rzewodnicząc</w:t>
      </w:r>
      <w:r w:rsidRPr="002A2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</w:t>
      </w:r>
      <w:r w:rsidR="00576D64" w:rsidRPr="002A2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215B9" w:rsidRPr="007267B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t xml:space="preserve">poinformował o konieczności zmiany </w:t>
      </w:r>
      <w:r w:rsidR="000C13D1" w:rsidRPr="007267B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t xml:space="preserve">porządku </w:t>
      </w:r>
      <w:r w:rsidR="007267B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t>obrad poprzez dodanie w </w:t>
      </w:r>
      <w:r w:rsidR="00C215B9" w:rsidRPr="007267B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t xml:space="preserve">pkt.7 </w:t>
      </w:r>
      <w:proofErr w:type="spellStart"/>
      <w:r w:rsidR="00C215B9" w:rsidRPr="007267B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t>ppkt</w:t>
      </w:r>
      <w:proofErr w:type="spellEnd"/>
      <w:r w:rsidR="00C215B9" w:rsidRPr="007267B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t>. 13 tj. w sprawie powołania Komisji Konkursowej do przeprowadzenia konkursu na Dyrektora Samodzielnego Publicznego Zakładu Opieki Zdrowotnej w</w:t>
      </w:r>
      <w:r w:rsidR="00DB35F3" w:rsidRPr="007267B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C215B9" w:rsidRPr="007267B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t>Sławkowie.</w:t>
      </w:r>
    </w:p>
    <w:p w14:paraId="710CA46D" w14:textId="77777777" w:rsidR="00B6689B" w:rsidRPr="002A2A08" w:rsidRDefault="00B6689B" w:rsidP="00B6689B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D0CD37A" w14:textId="038D15DE" w:rsidR="00B6689B" w:rsidRPr="002A2A08" w:rsidRDefault="00B6689B" w:rsidP="00B6689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>Radny Michał Malinowski</w:t>
      </w:r>
      <w:r w:rsidR="00DB35F3"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B35F3" w:rsidRPr="002A2A08">
        <w:rPr>
          <w:rFonts w:ascii="Times New Roman" w:hAnsi="Times New Roman"/>
          <w:color w:val="000000" w:themeColor="text1"/>
          <w:sz w:val="24"/>
          <w:szCs w:val="24"/>
        </w:rPr>
        <w:t>zapytał</w:t>
      </w:r>
      <w:r w:rsidR="00CF69EB" w:rsidRPr="002A2A0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B35F3"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dlaczego projekt nie został omówiony na poniedziałkowym spotkaniu.</w:t>
      </w:r>
    </w:p>
    <w:p w14:paraId="129FF386" w14:textId="77777777" w:rsidR="00B6689B" w:rsidRPr="002A2A08" w:rsidRDefault="00B6689B" w:rsidP="00B6689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AE4E2B1" w14:textId="0A2A4080" w:rsidR="00B6689B" w:rsidRPr="002A2A08" w:rsidRDefault="00B6689B" w:rsidP="00B6689B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="00DB35F3" w:rsidRPr="002A2A08">
        <w:rPr>
          <w:rFonts w:ascii="Times New Roman" w:hAnsi="Times New Roman"/>
          <w:color w:val="000000" w:themeColor="text1"/>
          <w:sz w:val="24"/>
          <w:szCs w:val="24"/>
        </w:rPr>
        <w:t>odpowiedział, że przez niedopatrzenie nie omówiono projektu, który został przekazany radnym już wcześniej. W przekazanym p</w:t>
      </w:r>
      <w:r w:rsidR="00285FD0" w:rsidRPr="002A2A08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DB35F3" w:rsidRPr="002A2A08">
        <w:rPr>
          <w:rFonts w:ascii="Times New Roman" w:hAnsi="Times New Roman"/>
          <w:color w:val="000000" w:themeColor="text1"/>
          <w:sz w:val="24"/>
          <w:szCs w:val="24"/>
        </w:rPr>
        <w:t>ojekcie brakowało danych osoby z</w:t>
      </w:r>
      <w:r w:rsidR="00285FD0" w:rsidRPr="002A2A0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DB35F3" w:rsidRPr="002A2A08">
        <w:rPr>
          <w:rFonts w:ascii="Times New Roman" w:hAnsi="Times New Roman"/>
          <w:color w:val="000000" w:themeColor="text1"/>
          <w:sz w:val="24"/>
          <w:szCs w:val="24"/>
        </w:rPr>
        <w:t>Rady Miejskiej, która wejdzie w skład komisji konkursowej. Projekt zostanie uzupełniony na obecnej sesji.</w:t>
      </w:r>
    </w:p>
    <w:p w14:paraId="775B661B" w14:textId="77777777" w:rsidR="008A06FA" w:rsidRPr="002A2A08" w:rsidRDefault="008A06FA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1F91F0F" w14:textId="004BD01A" w:rsidR="00285FD0" w:rsidRPr="002A2A08" w:rsidRDefault="00285FD0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color w:val="000000" w:themeColor="text1"/>
          <w:sz w:val="24"/>
          <w:szCs w:val="24"/>
        </w:rPr>
        <w:t>Nie zgłoszono innych uwag i propozycji zmian.</w:t>
      </w:r>
    </w:p>
    <w:p w14:paraId="1D292A8A" w14:textId="77777777" w:rsidR="00285FD0" w:rsidRPr="002A2A08" w:rsidRDefault="00285FD0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89634CE" w14:textId="6D87001C" w:rsidR="00C215B9" w:rsidRPr="002A2A08" w:rsidRDefault="00C215B9" w:rsidP="00C215B9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Przewodniczący zarządził głosowanie w sprawie zmiany porządku obrad poprzez dodanie w pkt.7 </w:t>
      </w:r>
      <w:proofErr w:type="spellStart"/>
      <w:r w:rsidRPr="002A2A08">
        <w:rPr>
          <w:rFonts w:ascii="Times New Roman" w:hAnsi="Times New Roman"/>
          <w:color w:val="000000" w:themeColor="text1"/>
          <w:sz w:val="24"/>
          <w:szCs w:val="24"/>
        </w:rPr>
        <w:t>ppkt</w:t>
      </w:r>
      <w:proofErr w:type="spellEnd"/>
      <w:r w:rsidRPr="002A2A08">
        <w:rPr>
          <w:rFonts w:ascii="Times New Roman" w:hAnsi="Times New Roman"/>
          <w:color w:val="000000" w:themeColor="text1"/>
          <w:sz w:val="24"/>
          <w:szCs w:val="24"/>
        </w:rPr>
        <w:t>. 13 tj. w sprawie powołania Komisji Konkursowej do przeprowadzenia konkursu na Dyrektora Samodzielnego Publicznego Zakładu Opieki Zdrowotnej w Sławkowie.</w:t>
      </w:r>
    </w:p>
    <w:p w14:paraId="75749BC6" w14:textId="77777777" w:rsidR="00C215B9" w:rsidRPr="002A2A08" w:rsidRDefault="00C215B9" w:rsidP="00C215B9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358B19D" w14:textId="4C78C4EA" w:rsidR="00C215B9" w:rsidRPr="002A2A08" w:rsidRDefault="00C215B9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Radni 13 głosami „za” 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(głosowanie nr 1)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przyjęli zmianę do porządku obrad</w:t>
      </w:r>
      <w:r w:rsidR="00285FD0"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6CA2B211" w14:textId="77777777" w:rsidR="00C215B9" w:rsidRPr="002A2A08" w:rsidRDefault="00C215B9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D0FBD6F" w14:textId="72E35EC8" w:rsidR="00C0095B" w:rsidRPr="002A2A08" w:rsidRDefault="00531F4C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8A06FA" w:rsidRPr="002A2A08">
        <w:rPr>
          <w:rFonts w:ascii="Times New Roman" w:hAnsi="Times New Roman"/>
          <w:color w:val="000000" w:themeColor="text1"/>
          <w:sz w:val="24"/>
          <w:szCs w:val="24"/>
        </w:rPr>
        <w:t>rzewodnicząc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y zarządził</w:t>
      </w:r>
      <w:r w:rsidR="00316A4F"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06FA" w:rsidRPr="002A2A08">
        <w:rPr>
          <w:rFonts w:ascii="Times New Roman" w:hAnsi="Times New Roman"/>
          <w:color w:val="000000" w:themeColor="text1"/>
          <w:sz w:val="24"/>
          <w:szCs w:val="24"/>
        </w:rPr>
        <w:t>głosowanie nad przyjęciem</w:t>
      </w:r>
      <w:r w:rsidR="00C0095B"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porządk</w:t>
      </w:r>
      <w:r w:rsidR="008A06FA" w:rsidRPr="002A2A08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C0095B"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obrad</w:t>
      </w:r>
      <w:r w:rsidR="009E3357"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z</w:t>
      </w:r>
      <w:r w:rsidR="006F3F04"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076CE" w:rsidRPr="002A2A08">
        <w:rPr>
          <w:rFonts w:ascii="Times New Roman" w:hAnsi="Times New Roman"/>
          <w:color w:val="000000" w:themeColor="text1"/>
          <w:sz w:val="24"/>
          <w:szCs w:val="24"/>
        </w:rPr>
        <w:t>przegłosowan</w:t>
      </w:r>
      <w:r w:rsidR="00C215B9" w:rsidRPr="002A2A08">
        <w:rPr>
          <w:rFonts w:ascii="Times New Roman" w:hAnsi="Times New Roman"/>
          <w:color w:val="000000" w:themeColor="text1"/>
          <w:sz w:val="24"/>
          <w:szCs w:val="24"/>
        </w:rPr>
        <w:t>ą zmianą</w:t>
      </w:r>
      <w:r w:rsidR="002B696E" w:rsidRPr="002A2A0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FE32982" w14:textId="77777777" w:rsidR="00AD0D68" w:rsidRPr="002A2A08" w:rsidRDefault="00AD0D68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8BC466D" w14:textId="0B59E8B5" w:rsidR="00C0095B" w:rsidRPr="002A2A08" w:rsidRDefault="00C0095B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color w:val="000000" w:themeColor="text1"/>
          <w:sz w:val="24"/>
          <w:szCs w:val="24"/>
        </w:rPr>
        <w:t>Radni 1</w:t>
      </w:r>
      <w:r w:rsidR="00B6689B" w:rsidRPr="002A2A0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głosami „za”</w:t>
      </w:r>
      <w:r w:rsidR="00215EC0"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(głosowanie nr </w:t>
      </w:r>
      <w:r w:rsidR="00C215B9" w:rsidRPr="002A2A08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) </w:t>
      </w:r>
      <w:r w:rsidR="005C1E69" w:rsidRPr="002A2A08">
        <w:rPr>
          <w:rFonts w:ascii="Times New Roman" w:hAnsi="Times New Roman"/>
          <w:color w:val="000000" w:themeColor="text1"/>
          <w:sz w:val="24"/>
          <w:szCs w:val="24"/>
        </w:rPr>
        <w:t>przyjęli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porządek obrad przedstawiony poniżej. </w:t>
      </w:r>
    </w:p>
    <w:p w14:paraId="0EB04AD3" w14:textId="77777777" w:rsidR="004C0849" w:rsidRPr="002A2A08" w:rsidRDefault="004C0849" w:rsidP="00861F7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3536F20" w14:textId="03AA49EC" w:rsidR="00BD6A19" w:rsidRPr="002A2A08" w:rsidRDefault="00C0095B" w:rsidP="00861F7F">
      <w:pPr>
        <w:ind w:left="-284" w:firstLine="284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2A2A08">
        <w:rPr>
          <w:rFonts w:ascii="Times New Roman" w:hAnsi="Times New Roman"/>
          <w:color w:val="000000" w:themeColor="text1"/>
          <w:sz w:val="24"/>
          <w:szCs w:val="24"/>
          <w:u w:val="single"/>
        </w:rPr>
        <w:t>Porządek obrad:</w:t>
      </w:r>
    </w:p>
    <w:p w14:paraId="64F6AA0E" w14:textId="77777777" w:rsidR="00215EC0" w:rsidRPr="002A2A08" w:rsidRDefault="00215EC0" w:rsidP="00215EC0">
      <w:pPr>
        <w:numPr>
          <w:ilvl w:val="0"/>
          <w:numId w:val="6"/>
        </w:num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>Otwarcie sesji i stwierdzenie prawomocności obrad.</w:t>
      </w:r>
    </w:p>
    <w:p w14:paraId="65E6D3F1" w14:textId="77777777" w:rsidR="00215EC0" w:rsidRPr="002A2A08" w:rsidRDefault="00215EC0" w:rsidP="00215EC0">
      <w:pPr>
        <w:numPr>
          <w:ilvl w:val="0"/>
          <w:numId w:val="6"/>
        </w:num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>Przedstawienie porządku obrad przez Przewodniczącego Rady.</w:t>
      </w:r>
    </w:p>
    <w:p w14:paraId="1E73681F" w14:textId="77777777" w:rsidR="00B6689B" w:rsidRPr="002A2A08" w:rsidRDefault="00B6689B" w:rsidP="00B6689B">
      <w:pPr>
        <w:numPr>
          <w:ilvl w:val="0"/>
          <w:numId w:val="2"/>
        </w:num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 xml:space="preserve">Wręczenie stypendiów dla najzdolniejszych uczniów – mieszkańców Sławkowa. </w:t>
      </w:r>
    </w:p>
    <w:p w14:paraId="4C6E2A54" w14:textId="77777777" w:rsidR="00B6689B" w:rsidRPr="002A2A08" w:rsidRDefault="00B6689B" w:rsidP="00B6689B">
      <w:pPr>
        <w:numPr>
          <w:ilvl w:val="0"/>
          <w:numId w:val="2"/>
        </w:num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>Informacja z działalności samorządu Miasta Sławkowa w okresie między sesjami.</w:t>
      </w:r>
    </w:p>
    <w:p w14:paraId="395AB3C7" w14:textId="77777777" w:rsidR="00B6689B" w:rsidRPr="002A2A08" w:rsidRDefault="00B6689B" w:rsidP="00B6689B">
      <w:pPr>
        <w:numPr>
          <w:ilvl w:val="0"/>
          <w:numId w:val="2"/>
        </w:num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>Informacja Radnej Rady Powiatu Będzińskiego.</w:t>
      </w:r>
    </w:p>
    <w:p w14:paraId="67AFBC45" w14:textId="77777777" w:rsidR="00B6689B" w:rsidRPr="002A2A08" w:rsidRDefault="00B6689B" w:rsidP="00B6689B">
      <w:pPr>
        <w:numPr>
          <w:ilvl w:val="0"/>
          <w:numId w:val="2"/>
        </w:num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>Analiza gminnych zadań oświatowych: Miejskie Przedszkole, Szkoła Podstawowa Nr 1 im. Jana Baranowskiego, Zespół Szkół im. Jana Pawła II, Klub Dziecięcy ,,Maluszkowo”, Miejski Zespół Oświaty, dowóz uczniów do szkół.</w:t>
      </w:r>
    </w:p>
    <w:p w14:paraId="5BD6A13F" w14:textId="77777777" w:rsidR="00B6689B" w:rsidRPr="002A2A08" w:rsidRDefault="00B6689B" w:rsidP="00B6689B">
      <w:pPr>
        <w:numPr>
          <w:ilvl w:val="0"/>
          <w:numId w:val="2"/>
        </w:num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 xml:space="preserve">Podjęcie uchwał: </w:t>
      </w:r>
    </w:p>
    <w:p w14:paraId="53F4C33B" w14:textId="77777777" w:rsidR="00B6689B" w:rsidRPr="002A2A08" w:rsidRDefault="00B6689B" w:rsidP="00B6689B">
      <w:pPr>
        <w:numPr>
          <w:ilvl w:val="0"/>
          <w:numId w:val="24"/>
        </w:numPr>
        <w:tabs>
          <w:tab w:val="clear" w:pos="284"/>
        </w:tabs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pl-PL"/>
        </w:rPr>
        <w:t>w sprawie zmiany uchwały Nr XLVIII/463/2022 w sprawie uchwalenia Wieloletniej Prognozy Finansowej Gminy Sławków na lata 2023 – 2040,</w:t>
      </w:r>
    </w:p>
    <w:p w14:paraId="6FF28400" w14:textId="76796C1D" w:rsidR="00B6689B" w:rsidRPr="002A2A08" w:rsidRDefault="00B75C71" w:rsidP="00B6689B">
      <w:pPr>
        <w:numPr>
          <w:ilvl w:val="0"/>
          <w:numId w:val="24"/>
        </w:numPr>
        <w:tabs>
          <w:tab w:val="clear" w:pos="284"/>
        </w:tabs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pl-PL"/>
        </w:rPr>
        <w:t>w sprawie</w:t>
      </w:r>
      <w:r w:rsidR="00B6689B" w:rsidRPr="002A2A08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pl-PL"/>
        </w:rPr>
        <w:t xml:space="preserve"> zmiany uchwały Nr XLVIII/464/2022 w sprawie uchwały budżetowej Miasta Sławkowa na 2023 rok,</w:t>
      </w:r>
    </w:p>
    <w:p w14:paraId="45BEDE79" w14:textId="77777777" w:rsidR="00B6689B" w:rsidRPr="002A2A08" w:rsidRDefault="00B6689B" w:rsidP="00B6689B">
      <w:pPr>
        <w:numPr>
          <w:ilvl w:val="0"/>
          <w:numId w:val="24"/>
        </w:numPr>
        <w:tabs>
          <w:tab w:val="clear" w:pos="284"/>
        </w:tabs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pl-PL"/>
        </w:rPr>
        <w:t>w sprawie przyjęcia Rocznego Programu Współpracy Miasta Sławkowa z organizacjami pozarządowymi oraz podmiotami prowadzącymi działalność pożytku publicznego na 2024 rok,</w:t>
      </w:r>
    </w:p>
    <w:p w14:paraId="4669A624" w14:textId="77777777" w:rsidR="00B6689B" w:rsidRPr="002A2A08" w:rsidRDefault="00B6689B" w:rsidP="00B6689B">
      <w:pPr>
        <w:numPr>
          <w:ilvl w:val="0"/>
          <w:numId w:val="24"/>
        </w:numPr>
        <w:tabs>
          <w:tab w:val="clear" w:pos="284"/>
        </w:tabs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>w sprawie przyjęcia Gminnego Programu Profilaktyki i Rozwiązywania Problemów Alkoholowych oraz Przeciwdziałania Narkomanii na lata 2024-2025,</w:t>
      </w:r>
    </w:p>
    <w:p w14:paraId="5E179947" w14:textId="77777777" w:rsidR="00B6689B" w:rsidRPr="002A2A08" w:rsidRDefault="00B6689B" w:rsidP="00B6689B">
      <w:pPr>
        <w:numPr>
          <w:ilvl w:val="0"/>
          <w:numId w:val="24"/>
        </w:numPr>
        <w:tabs>
          <w:tab w:val="clear" w:pos="284"/>
        </w:tabs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 xml:space="preserve">w sprawie </w:t>
      </w:r>
      <w:r w:rsidRPr="002A2A08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pl-PL"/>
        </w:rPr>
        <w:t>sprzedaży nieruchomości lokalowej nr 41 przy ul. PCK 7 w Sławkowie wraz z udziałem w nieruchomości wspólnej,</w:t>
      </w:r>
    </w:p>
    <w:p w14:paraId="4A602FB4" w14:textId="77777777" w:rsidR="00B6689B" w:rsidRPr="002A2A08" w:rsidRDefault="00B6689B" w:rsidP="00B6689B">
      <w:pPr>
        <w:numPr>
          <w:ilvl w:val="0"/>
          <w:numId w:val="24"/>
        </w:numPr>
        <w:tabs>
          <w:tab w:val="clear" w:pos="284"/>
        </w:tabs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 xml:space="preserve">w sprawie </w:t>
      </w:r>
      <w:r w:rsidRPr="002A2A08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pl-PL"/>
        </w:rPr>
        <w:t>wyrażenia zgody na najem w trybie bezprzetargowym na okres powyżej 3 lat, nieruchomości stanowiącej mienie gminne, położonej w Sławkowie, obręb: Sławków,</w:t>
      </w:r>
    </w:p>
    <w:p w14:paraId="6712F058" w14:textId="77777777" w:rsidR="00B6689B" w:rsidRPr="002A2A08" w:rsidRDefault="00B6689B" w:rsidP="00B6689B">
      <w:pPr>
        <w:numPr>
          <w:ilvl w:val="0"/>
          <w:numId w:val="24"/>
        </w:numPr>
        <w:tabs>
          <w:tab w:val="clear" w:pos="284"/>
        </w:tabs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 xml:space="preserve">w sprawie </w:t>
      </w:r>
      <w:r w:rsidRPr="002A2A08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pl-PL"/>
        </w:rPr>
        <w:t>określenia wysokości stawek podatku od nieruchomości,</w:t>
      </w:r>
    </w:p>
    <w:p w14:paraId="5C9B45A5" w14:textId="77777777" w:rsidR="00B6689B" w:rsidRPr="002A2A08" w:rsidRDefault="00B6689B" w:rsidP="00B6689B">
      <w:pPr>
        <w:numPr>
          <w:ilvl w:val="0"/>
          <w:numId w:val="24"/>
        </w:numPr>
        <w:tabs>
          <w:tab w:val="clear" w:pos="284"/>
        </w:tabs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 xml:space="preserve">w sprawie </w:t>
      </w:r>
      <w:r w:rsidRPr="002A2A08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pl-PL"/>
        </w:rPr>
        <w:t>miejscowego planu zagospodarowania przestrzennego miasta Sławkowa dla obszaru Burki,</w:t>
      </w:r>
    </w:p>
    <w:p w14:paraId="4BCBB770" w14:textId="77777777" w:rsidR="00B6689B" w:rsidRPr="002A2A08" w:rsidRDefault="00B6689B" w:rsidP="00B6689B">
      <w:pPr>
        <w:numPr>
          <w:ilvl w:val="0"/>
          <w:numId w:val="24"/>
        </w:numPr>
        <w:tabs>
          <w:tab w:val="clear" w:pos="284"/>
        </w:tabs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pl-PL"/>
        </w:rPr>
        <w:t>w sprawie miejscowego planu zagospodarowania przestrzennego miasta Sławkowa dla obszaru Chojny,</w:t>
      </w:r>
    </w:p>
    <w:p w14:paraId="61491E20" w14:textId="77777777" w:rsidR="00B6689B" w:rsidRPr="002A2A08" w:rsidRDefault="00B6689B" w:rsidP="00B6689B">
      <w:pPr>
        <w:numPr>
          <w:ilvl w:val="0"/>
          <w:numId w:val="24"/>
        </w:numPr>
        <w:tabs>
          <w:tab w:val="clear" w:pos="284"/>
        </w:tabs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 xml:space="preserve">w </w:t>
      </w:r>
      <w:r w:rsidRPr="002A2A08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pl-PL"/>
        </w:rPr>
        <w:t>sprawie miejscowego planu zagospodarowania przestrzennego miasta Sławkowa dla obszaru Chwaliboskie,</w:t>
      </w:r>
    </w:p>
    <w:p w14:paraId="4D1594AE" w14:textId="77777777" w:rsidR="00B6689B" w:rsidRPr="002A2A08" w:rsidRDefault="00B6689B" w:rsidP="00B6689B">
      <w:pPr>
        <w:numPr>
          <w:ilvl w:val="0"/>
          <w:numId w:val="24"/>
        </w:numPr>
        <w:tabs>
          <w:tab w:val="clear" w:pos="284"/>
        </w:tabs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 xml:space="preserve">w </w:t>
      </w:r>
      <w:r w:rsidRPr="002A2A08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pl-PL"/>
        </w:rPr>
        <w:t>sprawie miejscowego planu zagospodarowania przestrzennego miasta Sławkowa dla obszaru Śródmieście,</w:t>
      </w:r>
    </w:p>
    <w:p w14:paraId="57264346" w14:textId="77777777" w:rsidR="004A3BFB" w:rsidRPr="002A2A08" w:rsidRDefault="00B6689B" w:rsidP="00B6689B">
      <w:pPr>
        <w:numPr>
          <w:ilvl w:val="0"/>
          <w:numId w:val="24"/>
        </w:numPr>
        <w:tabs>
          <w:tab w:val="clear" w:pos="284"/>
        </w:tabs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 xml:space="preserve">w sprawie </w:t>
      </w:r>
      <w:r w:rsidRPr="002A2A08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pl-PL"/>
        </w:rPr>
        <w:t>zobowiązania Burmistrza Miasta Sławkowa do indywidualnego określania szczegółowych warunków sprzedaży nieruchomości gruntowych na rzecz ich użytkowników wieczystych</w:t>
      </w:r>
      <w:r w:rsidR="004A3BFB" w:rsidRPr="002A2A08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pl-PL"/>
        </w:rPr>
        <w:t>,</w:t>
      </w:r>
    </w:p>
    <w:p w14:paraId="4FF5B5FF" w14:textId="512EE94B" w:rsidR="00B6689B" w:rsidRPr="002A2A08" w:rsidRDefault="004A3BFB" w:rsidP="004A3BFB">
      <w:pPr>
        <w:numPr>
          <w:ilvl w:val="0"/>
          <w:numId w:val="24"/>
        </w:numPr>
        <w:tabs>
          <w:tab w:val="clear" w:pos="284"/>
        </w:tabs>
        <w:jc w:val="both"/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pl-PL"/>
        </w:rPr>
        <w:t>powołania Komisji Konkursowej do przeprowadzenia konkursu na Dyrektora Samodzielnego Publicznego Zakładu Opieki Zdrowotnej w Sławkowie</w:t>
      </w:r>
      <w:r w:rsidR="00B6689B" w:rsidRPr="002A2A08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pl-PL"/>
        </w:rPr>
        <w:t>.</w:t>
      </w:r>
    </w:p>
    <w:p w14:paraId="2053C8DC" w14:textId="77777777" w:rsidR="00B6689B" w:rsidRPr="002A2A08" w:rsidRDefault="00B6689B" w:rsidP="00B6689B">
      <w:pPr>
        <w:numPr>
          <w:ilvl w:val="0"/>
          <w:numId w:val="2"/>
        </w:num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>Sprawy bieżące.</w:t>
      </w:r>
    </w:p>
    <w:p w14:paraId="494D75DD" w14:textId="77777777" w:rsidR="00B6689B" w:rsidRPr="002A2A08" w:rsidRDefault="00B6689B" w:rsidP="00B6689B">
      <w:pPr>
        <w:numPr>
          <w:ilvl w:val="0"/>
          <w:numId w:val="2"/>
        </w:num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>Zakończenie.</w:t>
      </w:r>
    </w:p>
    <w:p w14:paraId="1F50AD91" w14:textId="77777777" w:rsidR="00E116C6" w:rsidRPr="002A2A08" w:rsidRDefault="00E116C6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6C8EFEC" w14:textId="77777777" w:rsidR="00C0095B" w:rsidRPr="002A2A08" w:rsidRDefault="00C0095B" w:rsidP="00861F7F">
      <w:pPr>
        <w:pStyle w:val="Tekstpodstawowy"/>
        <w:tabs>
          <w:tab w:val="left" w:pos="426"/>
        </w:tabs>
        <w:jc w:val="both"/>
        <w:rPr>
          <w:b w:val="0"/>
          <w:bCs/>
          <w:color w:val="000000" w:themeColor="text1"/>
          <w:sz w:val="24"/>
          <w:szCs w:val="24"/>
        </w:rPr>
      </w:pPr>
      <w:r w:rsidRPr="002A2A08">
        <w:rPr>
          <w:b w:val="0"/>
          <w:bCs/>
          <w:i/>
          <w:color w:val="000000" w:themeColor="text1"/>
          <w:sz w:val="24"/>
          <w:szCs w:val="24"/>
        </w:rPr>
        <w:lastRenderedPageBreak/>
        <w:t>Zawiadomienie</w:t>
      </w:r>
      <w:r w:rsidRPr="002A2A08">
        <w:rPr>
          <w:b w:val="0"/>
          <w:bCs/>
          <w:i/>
          <w:color w:val="000000" w:themeColor="text1"/>
          <w:sz w:val="24"/>
          <w:szCs w:val="24"/>
          <w:lang w:val="pl-PL"/>
        </w:rPr>
        <w:t xml:space="preserve"> o sesji</w:t>
      </w:r>
      <w:r w:rsidRPr="002A2A08">
        <w:rPr>
          <w:b w:val="0"/>
          <w:bCs/>
          <w:i/>
          <w:color w:val="000000" w:themeColor="text1"/>
          <w:sz w:val="24"/>
          <w:szCs w:val="24"/>
        </w:rPr>
        <w:t xml:space="preserve"> dla radnych</w:t>
      </w:r>
      <w:r w:rsidR="00B86ED6" w:rsidRPr="002A2A08">
        <w:rPr>
          <w:b w:val="0"/>
          <w:bCs/>
          <w:i/>
          <w:color w:val="000000" w:themeColor="text1"/>
          <w:sz w:val="24"/>
          <w:szCs w:val="24"/>
          <w:lang w:val="pl-PL"/>
        </w:rPr>
        <w:t>, mieszkańców oraz zaproszenie na sesję</w:t>
      </w:r>
      <w:r w:rsidRPr="002A2A08">
        <w:rPr>
          <w:b w:val="0"/>
          <w:bCs/>
          <w:color w:val="000000" w:themeColor="text1"/>
          <w:sz w:val="24"/>
          <w:szCs w:val="24"/>
        </w:rPr>
        <w:t xml:space="preserve"> stanowi</w:t>
      </w:r>
      <w:r w:rsidR="00B86ED6" w:rsidRPr="002A2A08">
        <w:rPr>
          <w:b w:val="0"/>
          <w:bCs/>
          <w:color w:val="000000" w:themeColor="text1"/>
          <w:sz w:val="24"/>
          <w:szCs w:val="24"/>
          <w:lang w:val="pl-PL"/>
        </w:rPr>
        <w:t>ą</w:t>
      </w:r>
      <w:r w:rsidRPr="002A2A08">
        <w:rPr>
          <w:b w:val="0"/>
          <w:bCs/>
          <w:color w:val="000000" w:themeColor="text1"/>
          <w:sz w:val="24"/>
          <w:szCs w:val="24"/>
        </w:rPr>
        <w:t xml:space="preserve"> </w:t>
      </w:r>
      <w:r w:rsidRPr="002A2A08">
        <w:rPr>
          <w:bCs/>
          <w:color w:val="000000" w:themeColor="text1"/>
          <w:sz w:val="24"/>
          <w:szCs w:val="24"/>
        </w:rPr>
        <w:t xml:space="preserve">załączniki nr </w:t>
      </w:r>
      <w:r w:rsidR="00B86ED6" w:rsidRPr="002A2A08">
        <w:rPr>
          <w:bCs/>
          <w:color w:val="000000" w:themeColor="text1"/>
          <w:sz w:val="24"/>
          <w:szCs w:val="24"/>
          <w:lang w:val="pl-PL"/>
        </w:rPr>
        <w:t>3, 4 i 5</w:t>
      </w:r>
      <w:r w:rsidRPr="002A2A08">
        <w:rPr>
          <w:bCs/>
          <w:color w:val="000000" w:themeColor="text1"/>
          <w:sz w:val="24"/>
          <w:szCs w:val="24"/>
          <w:lang w:val="pl-PL"/>
        </w:rPr>
        <w:t xml:space="preserve"> </w:t>
      </w:r>
      <w:r w:rsidRPr="002A2A08">
        <w:rPr>
          <w:b w:val="0"/>
          <w:bCs/>
          <w:color w:val="000000" w:themeColor="text1"/>
          <w:sz w:val="24"/>
          <w:szCs w:val="24"/>
        </w:rPr>
        <w:t>do protokołu.</w:t>
      </w:r>
    </w:p>
    <w:p w14:paraId="30D43782" w14:textId="77777777" w:rsidR="0010604B" w:rsidRPr="002A2A08" w:rsidRDefault="0010604B" w:rsidP="00861F7F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</w:pPr>
    </w:p>
    <w:p w14:paraId="3AA2A6BE" w14:textId="77777777" w:rsidR="00B6689B" w:rsidRPr="002A2A08" w:rsidRDefault="006F3F04" w:rsidP="00B6689B">
      <w:p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x-none"/>
        </w:rPr>
        <w:t xml:space="preserve">Ad.3. </w:t>
      </w:r>
      <w:r w:rsidR="00B6689B" w:rsidRPr="002A2A08"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  <w:t>Wręczenie stypendiów dla najzdolniejszych uczniów – mieszkańców Sławkowa.</w:t>
      </w:r>
      <w:r w:rsidR="00B6689B"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31129671" w14:textId="2B5A19F5" w:rsidR="006F3F04" w:rsidRPr="002A2A08" w:rsidRDefault="006F3F04" w:rsidP="006F3F04">
      <w:pPr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x-none"/>
        </w:rPr>
      </w:pPr>
    </w:p>
    <w:p w14:paraId="0D82555D" w14:textId="06882BF6" w:rsidR="00C215B9" w:rsidRPr="002A2A08" w:rsidRDefault="00C215B9" w:rsidP="00C215B9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>Przewodniczący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oddał głos kierownikowi </w:t>
      </w:r>
      <w:r w:rsidR="00B01F89">
        <w:rPr>
          <w:rFonts w:ascii="Times New Roman" w:hAnsi="Times New Roman"/>
          <w:color w:val="000000" w:themeColor="text1"/>
          <w:sz w:val="24"/>
          <w:szCs w:val="24"/>
        </w:rPr>
        <w:t xml:space="preserve">Referatu Oświaty i Spraw Społecznych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Annie Bednarczyk.</w:t>
      </w:r>
    </w:p>
    <w:p w14:paraId="5C1187A2" w14:textId="77777777" w:rsidR="00C215B9" w:rsidRPr="002A2A08" w:rsidRDefault="00C215B9" w:rsidP="00C215B9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78D2A32" w14:textId="36C2DDD3" w:rsidR="00C215B9" w:rsidRPr="002A2A08" w:rsidRDefault="00C215B9" w:rsidP="00C215B9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Kierownik 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>Anna Bednarczyk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poinformowała o składzie komisji stypendialnej. </w:t>
      </w:r>
      <w:r w:rsidR="00285FD0"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Dodała, że złożonych zostało 16 wniosków </w:t>
      </w:r>
      <w:r w:rsidR="003B6901"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="00285FD0"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przyznanie stypendium. </w:t>
      </w:r>
    </w:p>
    <w:p w14:paraId="6D98798F" w14:textId="2B2DA65F" w:rsidR="00C215B9" w:rsidRPr="002A2A08" w:rsidRDefault="00C215B9" w:rsidP="00C215B9">
      <w:pPr>
        <w:tabs>
          <w:tab w:val="left" w:pos="213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60F28890" w14:textId="44A74FB1" w:rsidR="00285FD0" w:rsidRPr="002A2A08" w:rsidRDefault="00C215B9" w:rsidP="00C215B9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Burmistrz Miasta 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Rafał Adamczyk </w:t>
      </w:r>
      <w:r w:rsidR="00285FD0" w:rsidRPr="002A2A08">
        <w:rPr>
          <w:rFonts w:ascii="Times New Roman" w:hAnsi="Times New Roman"/>
          <w:color w:val="000000" w:themeColor="text1"/>
          <w:sz w:val="24"/>
          <w:szCs w:val="24"/>
        </w:rPr>
        <w:t>podkreślił szczególny charakter sesji październikowej. Życzył wyróżnionym wszystkiego najlepszego na dalszej drodze edukacji i spełniania swoich pasji. Pogratulował</w:t>
      </w:r>
      <w:r w:rsidR="00146342"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rodzicom i opiekunom</w:t>
      </w:r>
      <w:r w:rsidR="00CF69EB"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stypendystów</w:t>
      </w:r>
      <w:r w:rsidR="00146342" w:rsidRPr="002A2A0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2FE1A13" w14:textId="77777777" w:rsidR="00C215B9" w:rsidRPr="002A2A08" w:rsidRDefault="00C215B9" w:rsidP="00C215B9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93B3DB2" w14:textId="11774723" w:rsidR="00C215B9" w:rsidRPr="002A2A08" w:rsidRDefault="00C215B9" w:rsidP="00C215B9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Kierownik 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Anna Bednarczyk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poinformowała, że</w:t>
      </w:r>
      <w:r w:rsidR="003B6901">
        <w:rPr>
          <w:rFonts w:ascii="Times New Roman" w:hAnsi="Times New Roman"/>
          <w:color w:val="000000" w:themeColor="text1"/>
          <w:sz w:val="24"/>
          <w:szCs w:val="24"/>
        </w:rPr>
        <w:t xml:space="preserve"> spośród 16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złożonych z wniosków, zarekomendowano do Burmistrza Miasta </w:t>
      </w:r>
      <w:r w:rsidR="00B5397E" w:rsidRPr="002A2A08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wniosków o przyznanie stypendiów Sławkowskie Laury oraz </w:t>
      </w:r>
      <w:r w:rsidR="00285FD0" w:rsidRPr="002A2A08">
        <w:rPr>
          <w:rFonts w:ascii="Times New Roman" w:hAnsi="Times New Roman"/>
          <w:color w:val="000000" w:themeColor="text1"/>
          <w:sz w:val="24"/>
          <w:szCs w:val="24"/>
        </w:rPr>
        <w:t>trzech nagród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specjaln</w:t>
      </w:r>
      <w:r w:rsidR="00285FD0" w:rsidRPr="002A2A08">
        <w:rPr>
          <w:rFonts w:ascii="Times New Roman" w:hAnsi="Times New Roman"/>
          <w:color w:val="000000" w:themeColor="text1"/>
          <w:sz w:val="24"/>
          <w:szCs w:val="24"/>
        </w:rPr>
        <w:t>ych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0BA93A2" w14:textId="77777777" w:rsidR="00C215B9" w:rsidRPr="002A2A08" w:rsidRDefault="00C215B9" w:rsidP="00C215B9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0BE69A5" w14:textId="5D2049BC" w:rsidR="00C215B9" w:rsidRPr="002A2A08" w:rsidRDefault="00C215B9" w:rsidP="00C215B9">
      <w:pPr>
        <w:pStyle w:val="Akapitzlist"/>
        <w:ind w:left="0"/>
        <w:jc w:val="both"/>
        <w:rPr>
          <w:bCs/>
          <w:color w:val="000000" w:themeColor="text1"/>
          <w:sz w:val="24"/>
          <w:szCs w:val="24"/>
        </w:rPr>
      </w:pPr>
      <w:r w:rsidRPr="002A2A08">
        <w:rPr>
          <w:color w:val="000000" w:themeColor="text1"/>
          <w:sz w:val="24"/>
          <w:szCs w:val="24"/>
        </w:rPr>
        <w:t xml:space="preserve">Stypendium Sławkowskie Laury otrzymali: </w:t>
      </w:r>
      <w:r w:rsidR="0092559B" w:rsidRPr="002A2A08">
        <w:rPr>
          <w:bCs/>
          <w:color w:val="000000" w:themeColor="text1"/>
          <w:sz w:val="24"/>
          <w:szCs w:val="24"/>
        </w:rPr>
        <w:t>Oliwia Kwapisz,</w:t>
      </w:r>
      <w:r w:rsidRPr="002A2A08">
        <w:rPr>
          <w:bCs/>
          <w:color w:val="000000" w:themeColor="text1"/>
          <w:sz w:val="24"/>
          <w:szCs w:val="24"/>
        </w:rPr>
        <w:t xml:space="preserve"> </w:t>
      </w:r>
      <w:r w:rsidR="00285FD0" w:rsidRPr="002A2A08">
        <w:rPr>
          <w:bCs/>
          <w:color w:val="000000" w:themeColor="text1"/>
          <w:sz w:val="24"/>
          <w:szCs w:val="24"/>
        </w:rPr>
        <w:t>Weronika Dołba</w:t>
      </w:r>
      <w:r w:rsidRPr="002A2A08">
        <w:rPr>
          <w:bCs/>
          <w:color w:val="000000" w:themeColor="text1"/>
          <w:sz w:val="24"/>
          <w:szCs w:val="24"/>
        </w:rPr>
        <w:t>,</w:t>
      </w:r>
      <w:r w:rsidR="00285FD0" w:rsidRPr="002A2A08">
        <w:rPr>
          <w:bCs/>
          <w:color w:val="000000" w:themeColor="text1"/>
          <w:sz w:val="24"/>
          <w:szCs w:val="24"/>
        </w:rPr>
        <w:t xml:space="preserve"> Karolina Dołba,</w:t>
      </w:r>
      <w:r w:rsidRPr="002A2A08">
        <w:rPr>
          <w:color w:val="000000" w:themeColor="text1"/>
          <w:sz w:val="24"/>
          <w:szCs w:val="24"/>
        </w:rPr>
        <w:t xml:space="preserve"> </w:t>
      </w:r>
      <w:r w:rsidRPr="002A2A08">
        <w:rPr>
          <w:bCs/>
          <w:color w:val="000000" w:themeColor="text1"/>
          <w:sz w:val="24"/>
          <w:szCs w:val="24"/>
        </w:rPr>
        <w:t>Lea Drzewiecka,</w:t>
      </w:r>
      <w:r w:rsidR="00146342" w:rsidRPr="002A2A08">
        <w:rPr>
          <w:bCs/>
          <w:color w:val="000000" w:themeColor="text1"/>
          <w:sz w:val="24"/>
          <w:szCs w:val="24"/>
        </w:rPr>
        <w:t xml:space="preserve"> Jakub Biraga, Julia Szlęzak</w:t>
      </w:r>
      <w:r w:rsidR="00285FD0" w:rsidRPr="002A2A08">
        <w:rPr>
          <w:bCs/>
          <w:color w:val="000000" w:themeColor="text1"/>
          <w:sz w:val="24"/>
          <w:szCs w:val="24"/>
        </w:rPr>
        <w:t>,</w:t>
      </w:r>
      <w:r w:rsidR="00B5397E" w:rsidRPr="002A2A08">
        <w:rPr>
          <w:bCs/>
          <w:color w:val="000000" w:themeColor="text1"/>
          <w:sz w:val="24"/>
          <w:szCs w:val="24"/>
        </w:rPr>
        <w:t xml:space="preserve"> Angelina Kazirod, Paulina Swoboda</w:t>
      </w:r>
      <w:r w:rsidR="002A2A08" w:rsidRPr="002A2A08">
        <w:rPr>
          <w:bCs/>
          <w:color w:val="000000" w:themeColor="text1"/>
          <w:sz w:val="24"/>
          <w:szCs w:val="24"/>
        </w:rPr>
        <w:t>, a </w:t>
      </w:r>
      <w:r w:rsidRPr="002A2A08">
        <w:rPr>
          <w:bCs/>
          <w:color w:val="000000" w:themeColor="text1"/>
          <w:sz w:val="24"/>
          <w:szCs w:val="24"/>
        </w:rPr>
        <w:t>nagrod</w:t>
      </w:r>
      <w:r w:rsidR="003B6901">
        <w:rPr>
          <w:bCs/>
          <w:color w:val="000000" w:themeColor="text1"/>
          <w:sz w:val="24"/>
          <w:szCs w:val="24"/>
        </w:rPr>
        <w:t>y</w:t>
      </w:r>
      <w:r w:rsidRPr="002A2A08">
        <w:rPr>
          <w:bCs/>
          <w:color w:val="000000" w:themeColor="text1"/>
          <w:sz w:val="24"/>
          <w:szCs w:val="24"/>
        </w:rPr>
        <w:t xml:space="preserve"> specjaln</w:t>
      </w:r>
      <w:r w:rsidR="003B6901">
        <w:rPr>
          <w:bCs/>
          <w:color w:val="000000" w:themeColor="text1"/>
          <w:sz w:val="24"/>
          <w:szCs w:val="24"/>
        </w:rPr>
        <w:t>e</w:t>
      </w:r>
      <w:r w:rsidRPr="002A2A08">
        <w:rPr>
          <w:bCs/>
          <w:color w:val="000000" w:themeColor="text1"/>
          <w:sz w:val="24"/>
          <w:szCs w:val="24"/>
        </w:rPr>
        <w:t xml:space="preserve"> - Dominik Wdowiak</w:t>
      </w:r>
      <w:r w:rsidR="00B5397E" w:rsidRPr="002A2A08">
        <w:rPr>
          <w:bCs/>
          <w:color w:val="000000" w:themeColor="text1"/>
          <w:sz w:val="24"/>
          <w:szCs w:val="24"/>
        </w:rPr>
        <w:t xml:space="preserve">, Jakub Wdowiak i </w:t>
      </w:r>
      <w:r w:rsidR="009F1AFC" w:rsidRPr="002A2A08">
        <w:rPr>
          <w:bCs/>
          <w:color w:val="000000" w:themeColor="text1"/>
          <w:sz w:val="24"/>
          <w:szCs w:val="24"/>
        </w:rPr>
        <w:t>Aleksander Spyra</w:t>
      </w:r>
      <w:r w:rsidR="0092559B" w:rsidRPr="002A2A08">
        <w:rPr>
          <w:bCs/>
          <w:color w:val="000000" w:themeColor="text1"/>
          <w:sz w:val="24"/>
          <w:szCs w:val="24"/>
        </w:rPr>
        <w:t xml:space="preserve"> </w:t>
      </w:r>
      <w:r w:rsidRPr="002A2A08">
        <w:rPr>
          <w:bCs/>
          <w:color w:val="000000" w:themeColor="text1"/>
          <w:sz w:val="24"/>
          <w:szCs w:val="24"/>
        </w:rPr>
        <w:t>.</w:t>
      </w:r>
    </w:p>
    <w:p w14:paraId="03E7B6D6" w14:textId="77777777" w:rsidR="00C215B9" w:rsidRPr="002A2A08" w:rsidRDefault="00C215B9" w:rsidP="00C215B9">
      <w:pPr>
        <w:pStyle w:val="Akapitzlist"/>
        <w:ind w:left="0"/>
        <w:jc w:val="both"/>
        <w:rPr>
          <w:bCs/>
          <w:color w:val="000000" w:themeColor="text1"/>
          <w:sz w:val="24"/>
          <w:szCs w:val="24"/>
        </w:rPr>
      </w:pPr>
    </w:p>
    <w:p w14:paraId="6B5DE5B0" w14:textId="2EB1D95B" w:rsidR="00C215B9" w:rsidRPr="002A2A08" w:rsidRDefault="00C215B9" w:rsidP="00C215B9">
      <w:pPr>
        <w:pStyle w:val="Akapitzlist"/>
        <w:ind w:left="0"/>
        <w:jc w:val="both"/>
        <w:rPr>
          <w:bCs/>
          <w:color w:val="000000" w:themeColor="text1"/>
          <w:sz w:val="24"/>
          <w:szCs w:val="24"/>
        </w:rPr>
      </w:pPr>
      <w:r w:rsidRPr="002A2A08">
        <w:rPr>
          <w:bCs/>
          <w:color w:val="000000" w:themeColor="text1"/>
          <w:sz w:val="24"/>
          <w:szCs w:val="24"/>
        </w:rPr>
        <w:t xml:space="preserve">Kierownik </w:t>
      </w:r>
      <w:r w:rsidRPr="002A2A08">
        <w:rPr>
          <w:b/>
          <w:bCs/>
          <w:color w:val="000000" w:themeColor="text1"/>
          <w:sz w:val="24"/>
          <w:szCs w:val="24"/>
        </w:rPr>
        <w:t>Anna Bednarczyk</w:t>
      </w:r>
      <w:r w:rsidR="00CF69EB" w:rsidRPr="002A2A08">
        <w:rPr>
          <w:bCs/>
          <w:color w:val="000000" w:themeColor="text1"/>
          <w:sz w:val="24"/>
          <w:szCs w:val="24"/>
        </w:rPr>
        <w:t xml:space="preserve"> odczytała informacje</w:t>
      </w:r>
      <w:r w:rsidRPr="002A2A08">
        <w:rPr>
          <w:bCs/>
          <w:color w:val="000000" w:themeColor="text1"/>
          <w:sz w:val="24"/>
          <w:szCs w:val="24"/>
        </w:rPr>
        <w:t xml:space="preserve"> o osiągnięciach laureatów. </w:t>
      </w:r>
    </w:p>
    <w:p w14:paraId="0C4188C0" w14:textId="77777777" w:rsidR="00C215B9" w:rsidRPr="002A2A08" w:rsidRDefault="00C215B9" w:rsidP="00C215B9">
      <w:pPr>
        <w:pStyle w:val="Akapitzlist"/>
        <w:ind w:left="0"/>
        <w:jc w:val="both"/>
        <w:rPr>
          <w:bCs/>
          <w:color w:val="000000" w:themeColor="text1"/>
          <w:sz w:val="24"/>
          <w:szCs w:val="24"/>
        </w:rPr>
      </w:pPr>
    </w:p>
    <w:p w14:paraId="4927F24F" w14:textId="77777777" w:rsidR="00C215B9" w:rsidRPr="002A2A08" w:rsidRDefault="00C215B9" w:rsidP="00C215B9">
      <w:pPr>
        <w:pStyle w:val="Akapitzlist"/>
        <w:ind w:left="0"/>
        <w:jc w:val="both"/>
        <w:rPr>
          <w:color w:val="000000" w:themeColor="text1"/>
          <w:sz w:val="24"/>
          <w:szCs w:val="24"/>
        </w:rPr>
      </w:pPr>
      <w:r w:rsidRPr="002A2A08">
        <w:rPr>
          <w:bCs/>
          <w:color w:val="000000" w:themeColor="text1"/>
          <w:sz w:val="24"/>
          <w:szCs w:val="24"/>
        </w:rPr>
        <w:t xml:space="preserve">Po wręczeniu stypendiów </w:t>
      </w:r>
      <w:r w:rsidRPr="002A2A08">
        <w:rPr>
          <w:b/>
          <w:bCs/>
          <w:color w:val="000000" w:themeColor="text1"/>
          <w:sz w:val="24"/>
          <w:szCs w:val="24"/>
        </w:rPr>
        <w:t xml:space="preserve">Przewodniczący </w:t>
      </w:r>
      <w:r w:rsidRPr="002A2A08">
        <w:rPr>
          <w:bCs/>
          <w:color w:val="000000" w:themeColor="text1"/>
          <w:sz w:val="24"/>
          <w:szCs w:val="24"/>
        </w:rPr>
        <w:t xml:space="preserve">ogłosił przerwę. </w:t>
      </w:r>
    </w:p>
    <w:p w14:paraId="1C87A242" w14:textId="77777777" w:rsidR="00C215B9" w:rsidRPr="002A2A08" w:rsidRDefault="00C215B9" w:rsidP="00C215B9">
      <w:pPr>
        <w:pStyle w:val="Tekstpodstawowy"/>
        <w:jc w:val="both"/>
        <w:rPr>
          <w:color w:val="000000" w:themeColor="text1"/>
          <w:sz w:val="24"/>
          <w:szCs w:val="24"/>
        </w:rPr>
      </w:pPr>
    </w:p>
    <w:p w14:paraId="1A68847D" w14:textId="1247AE9E" w:rsidR="00C215B9" w:rsidRPr="002A2A08" w:rsidRDefault="00C215B9" w:rsidP="00C215B9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b w:val="0"/>
          <w:color w:val="000000" w:themeColor="text1"/>
          <w:sz w:val="24"/>
          <w:szCs w:val="24"/>
          <w:lang w:val="pl-PL"/>
        </w:rPr>
        <w:t>Przerwa: 17</w:t>
      </w:r>
      <w:r w:rsidRPr="002A2A08">
        <w:rPr>
          <w:b w:val="0"/>
          <w:color w:val="000000" w:themeColor="text1"/>
          <w:sz w:val="24"/>
          <w:szCs w:val="24"/>
          <w:vertAlign w:val="superscript"/>
          <w:lang w:val="pl-PL"/>
        </w:rPr>
        <w:t>26</w:t>
      </w:r>
      <w:r w:rsidRPr="002A2A08">
        <w:rPr>
          <w:b w:val="0"/>
          <w:color w:val="000000" w:themeColor="text1"/>
          <w:sz w:val="24"/>
          <w:szCs w:val="24"/>
          <w:lang w:val="pl-PL"/>
        </w:rPr>
        <w:t>-17</w:t>
      </w:r>
      <w:r w:rsidRPr="002A2A08">
        <w:rPr>
          <w:b w:val="0"/>
          <w:color w:val="000000" w:themeColor="text1"/>
          <w:sz w:val="24"/>
          <w:szCs w:val="24"/>
          <w:vertAlign w:val="superscript"/>
          <w:lang w:val="pl-PL"/>
        </w:rPr>
        <w:t>3</w:t>
      </w:r>
      <w:r w:rsidR="009F1AFC" w:rsidRPr="002A2A08">
        <w:rPr>
          <w:b w:val="0"/>
          <w:color w:val="000000" w:themeColor="text1"/>
          <w:sz w:val="24"/>
          <w:szCs w:val="24"/>
          <w:vertAlign w:val="superscript"/>
          <w:lang w:val="pl-PL"/>
        </w:rPr>
        <w:t>3</w:t>
      </w:r>
    </w:p>
    <w:p w14:paraId="52C8270F" w14:textId="77777777" w:rsidR="006F3F04" w:rsidRPr="002A2A08" w:rsidRDefault="006F3F04" w:rsidP="006F3F04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60FA9137" w14:textId="65A40234" w:rsidR="00BD6A19" w:rsidRPr="002A2A08" w:rsidRDefault="00C0095B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  <w:r w:rsidRPr="002A2A08">
        <w:rPr>
          <w:color w:val="000000" w:themeColor="text1"/>
          <w:sz w:val="24"/>
          <w:szCs w:val="24"/>
          <w:lang w:val="pl-PL"/>
        </w:rPr>
        <w:t xml:space="preserve">Ad. </w:t>
      </w:r>
      <w:r w:rsidR="006F3F04" w:rsidRPr="002A2A08">
        <w:rPr>
          <w:color w:val="000000" w:themeColor="text1"/>
          <w:sz w:val="24"/>
          <w:szCs w:val="24"/>
          <w:lang w:val="pl-PL"/>
        </w:rPr>
        <w:t>4</w:t>
      </w:r>
      <w:r w:rsidRPr="002A2A08">
        <w:rPr>
          <w:color w:val="000000" w:themeColor="text1"/>
          <w:sz w:val="24"/>
          <w:szCs w:val="24"/>
          <w:lang w:val="pl-PL"/>
        </w:rPr>
        <w:t xml:space="preserve">. </w:t>
      </w:r>
      <w:r w:rsidR="00BD6A19" w:rsidRPr="002A2A08">
        <w:rPr>
          <w:color w:val="000000" w:themeColor="text1"/>
          <w:sz w:val="24"/>
          <w:szCs w:val="24"/>
          <w:lang w:val="pl-PL"/>
        </w:rPr>
        <w:t xml:space="preserve">Informacja z działalności samorządu Miasta Sławkowa w okresie między sesjami. </w:t>
      </w:r>
    </w:p>
    <w:p w14:paraId="1A3E7D9E" w14:textId="77777777" w:rsidR="00BD6A19" w:rsidRPr="002A2A08" w:rsidRDefault="00BD6A19" w:rsidP="00861F7F">
      <w:pPr>
        <w:pStyle w:val="Tekstpodstawowy"/>
        <w:jc w:val="both"/>
        <w:rPr>
          <w:i/>
          <w:color w:val="000000" w:themeColor="text1"/>
          <w:sz w:val="24"/>
          <w:szCs w:val="24"/>
          <w:lang w:val="pl-PL"/>
        </w:rPr>
      </w:pPr>
    </w:p>
    <w:p w14:paraId="4776238C" w14:textId="6BA791D3" w:rsidR="00BD6A19" w:rsidRPr="002A2A08" w:rsidRDefault="00BD6A19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i/>
          <w:color w:val="000000" w:themeColor="text1"/>
          <w:sz w:val="24"/>
          <w:szCs w:val="24"/>
          <w:lang w:val="pl-PL"/>
        </w:rPr>
        <w:t>,,Informacja z działalności samorządu Miasta Sławkowa w okresie</w:t>
      </w:r>
      <w:r w:rsidR="00902639" w:rsidRPr="002A2A08">
        <w:rPr>
          <w:i/>
          <w:color w:val="000000" w:themeColor="text1"/>
          <w:sz w:val="24"/>
          <w:szCs w:val="24"/>
          <w:lang w:val="pl-PL"/>
        </w:rPr>
        <w:t xml:space="preserve"> między sesjami od września</w:t>
      </w:r>
      <w:r w:rsidR="009C1CA0" w:rsidRPr="002A2A08">
        <w:rPr>
          <w:i/>
          <w:color w:val="000000" w:themeColor="text1"/>
          <w:sz w:val="24"/>
          <w:szCs w:val="24"/>
          <w:lang w:val="pl-PL"/>
        </w:rPr>
        <w:t xml:space="preserve"> 2023</w:t>
      </w:r>
      <w:r w:rsidR="00E1452A" w:rsidRPr="002A2A08">
        <w:rPr>
          <w:i/>
          <w:color w:val="000000" w:themeColor="text1"/>
          <w:sz w:val="24"/>
          <w:szCs w:val="24"/>
          <w:lang w:val="pl-PL"/>
        </w:rPr>
        <w:t xml:space="preserve"> r.</w:t>
      </w:r>
      <w:r w:rsidR="00902639" w:rsidRPr="002A2A08">
        <w:rPr>
          <w:i/>
          <w:color w:val="000000" w:themeColor="text1"/>
          <w:sz w:val="24"/>
          <w:szCs w:val="24"/>
          <w:lang w:val="pl-PL"/>
        </w:rPr>
        <w:t xml:space="preserve"> do październik</w:t>
      </w:r>
      <w:r w:rsidR="009C1CA0" w:rsidRPr="002A2A08">
        <w:rPr>
          <w:i/>
          <w:color w:val="000000" w:themeColor="text1"/>
          <w:sz w:val="24"/>
          <w:szCs w:val="24"/>
          <w:lang w:val="pl-PL"/>
        </w:rPr>
        <w:t>a 2023 r.</w:t>
      </w:r>
      <w:r w:rsidRPr="002A2A08">
        <w:rPr>
          <w:i/>
          <w:color w:val="000000" w:themeColor="text1"/>
          <w:sz w:val="24"/>
          <w:szCs w:val="24"/>
          <w:lang w:val="pl-PL"/>
        </w:rPr>
        <w:t>”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 stanowi </w:t>
      </w:r>
      <w:r w:rsidRPr="002A2A08">
        <w:rPr>
          <w:color w:val="000000" w:themeColor="text1"/>
          <w:sz w:val="24"/>
          <w:szCs w:val="24"/>
          <w:lang w:val="pl-PL"/>
        </w:rPr>
        <w:t xml:space="preserve">załącznik nr </w:t>
      </w:r>
      <w:r w:rsidR="0092559B" w:rsidRPr="002A2A08">
        <w:rPr>
          <w:color w:val="000000" w:themeColor="text1"/>
          <w:sz w:val="24"/>
          <w:szCs w:val="24"/>
          <w:lang w:val="pl-PL"/>
        </w:rPr>
        <w:t>6</w:t>
      </w:r>
      <w:r w:rsidRPr="002A2A08">
        <w:rPr>
          <w:color w:val="000000" w:themeColor="text1"/>
          <w:sz w:val="24"/>
          <w:szCs w:val="24"/>
          <w:lang w:val="pl-PL"/>
        </w:rPr>
        <w:t xml:space="preserve"> </w:t>
      </w:r>
      <w:r w:rsidRPr="002A2A08">
        <w:rPr>
          <w:b w:val="0"/>
          <w:color w:val="000000" w:themeColor="text1"/>
          <w:sz w:val="24"/>
          <w:szCs w:val="24"/>
          <w:lang w:val="pl-PL"/>
        </w:rPr>
        <w:t>do protokołu.</w:t>
      </w:r>
    </w:p>
    <w:p w14:paraId="656904C9" w14:textId="77777777" w:rsidR="00BD6A19" w:rsidRPr="002A2A08" w:rsidRDefault="00BD6A19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7B568EB1" w14:textId="22B0DAB7" w:rsidR="00C60804" w:rsidRPr="002A2A08" w:rsidRDefault="006F3F04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color w:val="000000" w:themeColor="text1"/>
          <w:sz w:val="24"/>
          <w:szCs w:val="24"/>
          <w:lang w:val="pl-PL"/>
        </w:rPr>
        <w:t>P</w:t>
      </w:r>
      <w:r w:rsidR="00C60804" w:rsidRPr="002A2A08">
        <w:rPr>
          <w:color w:val="000000" w:themeColor="text1"/>
          <w:sz w:val="24"/>
          <w:szCs w:val="24"/>
          <w:lang w:val="pl-PL"/>
        </w:rPr>
        <w:t>rzewodnicząc</w:t>
      </w:r>
      <w:r w:rsidRPr="002A2A08">
        <w:rPr>
          <w:color w:val="000000" w:themeColor="text1"/>
          <w:sz w:val="24"/>
          <w:szCs w:val="24"/>
          <w:lang w:val="pl-PL"/>
        </w:rPr>
        <w:t>y</w:t>
      </w:r>
      <w:r w:rsidR="00C60804" w:rsidRPr="002A2A08">
        <w:rPr>
          <w:color w:val="000000" w:themeColor="text1"/>
          <w:sz w:val="24"/>
          <w:szCs w:val="24"/>
          <w:lang w:val="pl-PL"/>
        </w:rPr>
        <w:t xml:space="preserve"> </w:t>
      </w:r>
      <w:r w:rsidR="00C60804" w:rsidRPr="002A2A08">
        <w:rPr>
          <w:b w:val="0"/>
          <w:color w:val="000000" w:themeColor="text1"/>
          <w:sz w:val="24"/>
          <w:szCs w:val="24"/>
          <w:lang w:val="pl-PL"/>
        </w:rPr>
        <w:t>oddał głos Burmistrzowi Miasta.</w:t>
      </w:r>
    </w:p>
    <w:p w14:paraId="5DB12A3E" w14:textId="23BFF823" w:rsidR="00C60804" w:rsidRPr="002A2A08" w:rsidRDefault="00C60804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35075917" w14:textId="2C82A31F" w:rsidR="00B6689B" w:rsidRPr="002A2A08" w:rsidRDefault="00C60804" w:rsidP="00B6689B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color w:val="000000" w:themeColor="text1"/>
          <w:sz w:val="24"/>
          <w:szCs w:val="24"/>
          <w:lang w:val="pl-PL"/>
        </w:rPr>
        <w:t xml:space="preserve">Burmistrz Miasta Rafał Adamczyk </w:t>
      </w:r>
      <w:r w:rsidR="00A63692" w:rsidRPr="002A2A08">
        <w:rPr>
          <w:b w:val="0"/>
          <w:color w:val="000000" w:themeColor="text1"/>
          <w:sz w:val="24"/>
          <w:szCs w:val="24"/>
          <w:lang w:val="pl-PL"/>
        </w:rPr>
        <w:t>poinformował</w:t>
      </w:r>
      <w:r w:rsidR="00CF69EB" w:rsidRPr="002A2A08">
        <w:rPr>
          <w:b w:val="0"/>
          <w:color w:val="000000" w:themeColor="text1"/>
          <w:sz w:val="24"/>
          <w:szCs w:val="24"/>
          <w:lang w:val="pl-PL"/>
        </w:rPr>
        <w:t xml:space="preserve"> o pozyskanym dofinansowaniu</w:t>
      </w:r>
      <w:r w:rsidR="00A63692" w:rsidRPr="002A2A08">
        <w:rPr>
          <w:b w:val="0"/>
          <w:color w:val="000000" w:themeColor="text1"/>
          <w:sz w:val="24"/>
          <w:szCs w:val="24"/>
          <w:lang w:val="pl-PL"/>
        </w:rPr>
        <w:t xml:space="preserve"> w wysokości 1 mln zł na rewitalizację i </w:t>
      </w:r>
      <w:r w:rsidR="00CF69EB" w:rsidRPr="002A2A08">
        <w:rPr>
          <w:b w:val="0"/>
          <w:color w:val="000000" w:themeColor="text1"/>
          <w:sz w:val="24"/>
          <w:szCs w:val="24"/>
          <w:lang w:val="pl-PL"/>
        </w:rPr>
        <w:t>ochronę Austerii. Przypomniał, ż</w:t>
      </w:r>
      <w:r w:rsidR="00A63692" w:rsidRPr="002A2A08">
        <w:rPr>
          <w:b w:val="0"/>
          <w:color w:val="000000" w:themeColor="text1"/>
          <w:sz w:val="24"/>
          <w:szCs w:val="24"/>
          <w:lang w:val="pl-PL"/>
        </w:rPr>
        <w:t xml:space="preserve">e we wrześniu zakończono prace modernizacyjne na południowej połaci dachu karczmy, co było możliwe dzięki dofinansowaniu od Śląskiego Wojewódzkiego Konserwatora Zabytków. </w:t>
      </w:r>
    </w:p>
    <w:p w14:paraId="75909380" w14:textId="3AB990E8" w:rsidR="00A63692" w:rsidRPr="002A2A08" w:rsidRDefault="005058B8" w:rsidP="00B6689B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b w:val="0"/>
          <w:color w:val="000000" w:themeColor="text1"/>
          <w:sz w:val="24"/>
          <w:szCs w:val="24"/>
          <w:lang w:val="pl-PL"/>
        </w:rPr>
        <w:t>Ponadto o</w:t>
      </w:r>
      <w:r w:rsidR="00A63692" w:rsidRPr="002A2A08">
        <w:rPr>
          <w:b w:val="0"/>
          <w:color w:val="000000" w:themeColor="text1"/>
          <w:sz w:val="24"/>
          <w:szCs w:val="24"/>
          <w:lang w:val="pl-PL"/>
        </w:rPr>
        <w:t>trzymano dofinansowanie na modernizację – wymianę dachu na Szkole Pods</w:t>
      </w:r>
      <w:r w:rsidR="00CF69EB" w:rsidRPr="002A2A08">
        <w:rPr>
          <w:b w:val="0"/>
          <w:color w:val="000000" w:themeColor="text1"/>
          <w:sz w:val="24"/>
          <w:szCs w:val="24"/>
          <w:lang w:val="pl-PL"/>
        </w:rPr>
        <w:t>tawowej nr 1 na ul. Browarnej (</w:t>
      </w:r>
      <w:r w:rsidR="00A63692" w:rsidRPr="002A2A08">
        <w:rPr>
          <w:b w:val="0"/>
          <w:color w:val="000000" w:themeColor="text1"/>
          <w:sz w:val="24"/>
          <w:szCs w:val="24"/>
          <w:lang w:val="pl-PL"/>
        </w:rPr>
        <w:t xml:space="preserve">kwota dofinansowania 2 mln złotych) oraz prawie 5 mln złotych na pełną modernizację obiektów sportowych przy Zespole Szkół łącznie z przemianą aktualnego boiska na pełnowymiarowy Orlik. Planowane jest również zagospodarowanie parkingu pomiędzy Zespołem Szkół a remizą, jednak powodzenie tego projektu będzie zależało od </w:t>
      </w:r>
      <w:r w:rsidR="00902639" w:rsidRPr="002A2A08">
        <w:rPr>
          <w:b w:val="0"/>
          <w:color w:val="000000" w:themeColor="text1"/>
          <w:sz w:val="24"/>
          <w:szCs w:val="24"/>
          <w:lang w:val="pl-PL"/>
        </w:rPr>
        <w:t xml:space="preserve">aktualizacji </w:t>
      </w:r>
      <w:r w:rsidR="00A63692" w:rsidRPr="002A2A08">
        <w:rPr>
          <w:b w:val="0"/>
          <w:color w:val="000000" w:themeColor="text1"/>
          <w:sz w:val="24"/>
          <w:szCs w:val="24"/>
          <w:lang w:val="pl-PL"/>
        </w:rPr>
        <w:t xml:space="preserve">kosztorysu inwestycji na obiektach sportowych. </w:t>
      </w:r>
    </w:p>
    <w:p w14:paraId="6A12EE6C" w14:textId="3A81EAC6" w:rsidR="001A408B" w:rsidRPr="002A2A08" w:rsidRDefault="00902639" w:rsidP="0052401A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Na początku października odbyło się spotkanie ze Starostą Będzińskim, Dyrektorem Powiatowego Zarządu Dróg oraz Wiceprzewodniczącą Ewą Bierońską </w:t>
      </w:r>
      <w:r w:rsidR="001A408B" w:rsidRPr="002A2A08">
        <w:rPr>
          <w:b w:val="0"/>
          <w:color w:val="000000" w:themeColor="text1"/>
          <w:sz w:val="24"/>
          <w:szCs w:val="24"/>
          <w:lang w:val="pl-PL"/>
        </w:rPr>
        <w:t xml:space="preserve">celem omówienia zakresu współpracy przy inwestycji dot. przebudowy ciągu </w:t>
      </w:r>
      <w:r w:rsidRPr="002A2A08">
        <w:rPr>
          <w:b w:val="0"/>
          <w:color w:val="000000" w:themeColor="text1"/>
          <w:sz w:val="24"/>
          <w:szCs w:val="24"/>
          <w:lang w:val="pl-PL"/>
        </w:rPr>
        <w:t>ulic od ul. Wrocław</w:t>
      </w:r>
      <w:r w:rsidR="001A408B" w:rsidRPr="002A2A08">
        <w:rPr>
          <w:b w:val="0"/>
          <w:color w:val="000000" w:themeColor="text1"/>
          <w:sz w:val="24"/>
          <w:szCs w:val="24"/>
          <w:lang w:val="pl-PL"/>
        </w:rPr>
        <w:t>s</w:t>
      </w:r>
      <w:r w:rsidR="00D42746" w:rsidRPr="002A2A08">
        <w:rPr>
          <w:b w:val="0"/>
          <w:color w:val="000000" w:themeColor="text1"/>
          <w:sz w:val="24"/>
          <w:szCs w:val="24"/>
          <w:lang w:val="pl-PL"/>
        </w:rPr>
        <w:t>kiej, przez ul. </w:t>
      </w:r>
      <w:r w:rsidRPr="002A2A08">
        <w:rPr>
          <w:b w:val="0"/>
          <w:color w:val="000000" w:themeColor="text1"/>
          <w:sz w:val="24"/>
          <w:szCs w:val="24"/>
          <w:lang w:val="pl-PL"/>
        </w:rPr>
        <w:t>Kołdaczka, H</w:t>
      </w:r>
      <w:r w:rsidR="001A408B" w:rsidRPr="002A2A08">
        <w:rPr>
          <w:b w:val="0"/>
          <w:color w:val="000000" w:themeColor="text1"/>
          <w:sz w:val="24"/>
          <w:szCs w:val="24"/>
          <w:lang w:val="pl-PL"/>
        </w:rPr>
        <w:t>rubiszowską</w:t>
      </w:r>
      <w:r w:rsidRPr="002A2A08">
        <w:rPr>
          <w:b w:val="0"/>
          <w:color w:val="000000" w:themeColor="text1"/>
          <w:sz w:val="24"/>
          <w:szCs w:val="24"/>
          <w:lang w:val="pl-PL"/>
        </w:rPr>
        <w:t>, Niwa i Groniec</w:t>
      </w:r>
      <w:r w:rsidR="001A408B" w:rsidRPr="002A2A08">
        <w:rPr>
          <w:b w:val="0"/>
          <w:color w:val="000000" w:themeColor="text1"/>
          <w:sz w:val="24"/>
          <w:szCs w:val="24"/>
          <w:lang w:val="pl-PL"/>
        </w:rPr>
        <w:t>, na co powiat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 będziń</w:t>
      </w:r>
      <w:r w:rsidR="001A408B" w:rsidRPr="002A2A08">
        <w:rPr>
          <w:b w:val="0"/>
          <w:color w:val="000000" w:themeColor="text1"/>
          <w:sz w:val="24"/>
          <w:szCs w:val="24"/>
          <w:lang w:val="pl-PL"/>
        </w:rPr>
        <w:t>ski otrzym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ał dofinansowanie w wysokości 30 mln złotych. </w:t>
      </w:r>
      <w:r w:rsidR="001A408B" w:rsidRPr="002A2A08">
        <w:rPr>
          <w:b w:val="0"/>
          <w:color w:val="000000" w:themeColor="text1"/>
          <w:sz w:val="24"/>
          <w:szCs w:val="24"/>
          <w:lang w:val="pl-PL"/>
        </w:rPr>
        <w:t>Projekt ten jest powiązany z realiza</w:t>
      </w:r>
      <w:r w:rsidR="00AB52C3" w:rsidRPr="002A2A08">
        <w:rPr>
          <w:b w:val="0"/>
          <w:color w:val="000000" w:themeColor="text1"/>
          <w:sz w:val="24"/>
          <w:szCs w:val="24"/>
          <w:lang w:val="pl-PL"/>
        </w:rPr>
        <w:t>c</w:t>
      </w:r>
      <w:r w:rsidR="001A408B" w:rsidRPr="002A2A08">
        <w:rPr>
          <w:b w:val="0"/>
          <w:color w:val="000000" w:themeColor="text1"/>
          <w:sz w:val="24"/>
          <w:szCs w:val="24"/>
          <w:lang w:val="pl-PL"/>
        </w:rPr>
        <w:t xml:space="preserve">ją inwestycji, </w:t>
      </w:r>
      <w:r w:rsidR="001A408B" w:rsidRPr="002A2A08">
        <w:rPr>
          <w:b w:val="0"/>
          <w:color w:val="000000" w:themeColor="text1"/>
          <w:sz w:val="24"/>
          <w:szCs w:val="24"/>
          <w:lang w:val="pl-PL"/>
        </w:rPr>
        <w:lastRenderedPageBreak/>
        <w:t>na którą dofinansowanie otrzymała Gmina Sławków tj. budową ł</w:t>
      </w:r>
      <w:r w:rsidR="00AB52C3" w:rsidRPr="002A2A08">
        <w:rPr>
          <w:b w:val="0"/>
          <w:color w:val="000000" w:themeColor="text1"/>
          <w:sz w:val="24"/>
          <w:szCs w:val="24"/>
          <w:lang w:val="pl-PL"/>
        </w:rPr>
        <w:t>ą</w:t>
      </w:r>
      <w:r w:rsidR="001A408B" w:rsidRPr="002A2A08">
        <w:rPr>
          <w:b w:val="0"/>
          <w:color w:val="000000" w:themeColor="text1"/>
          <w:sz w:val="24"/>
          <w:szCs w:val="24"/>
          <w:lang w:val="pl-PL"/>
        </w:rPr>
        <w:t>cznika. Już podczas wcześniejszych rozmów z Sebastianem Szaleńcem Burmistrz ustalił, że pewien zakres inwestycji budowy łącznika zostanie wkomponowany w projekt powiatowy. Burmistrz podej</w:t>
      </w:r>
      <w:r w:rsidR="00EF2DB4" w:rsidRPr="002A2A08">
        <w:rPr>
          <w:b w:val="0"/>
          <w:color w:val="000000" w:themeColor="text1"/>
          <w:sz w:val="24"/>
          <w:szCs w:val="24"/>
          <w:lang w:val="pl-PL"/>
        </w:rPr>
        <w:t>mując</w:t>
      </w:r>
      <w:r w:rsidR="001A408B" w:rsidRPr="002A2A08">
        <w:rPr>
          <w:b w:val="0"/>
          <w:color w:val="000000" w:themeColor="text1"/>
          <w:sz w:val="24"/>
          <w:szCs w:val="24"/>
          <w:lang w:val="pl-PL"/>
        </w:rPr>
        <w:t xml:space="preserve"> rozmowy</w:t>
      </w:r>
      <w:r w:rsidR="00EF2DB4" w:rsidRPr="002A2A08">
        <w:rPr>
          <w:b w:val="0"/>
          <w:color w:val="000000" w:themeColor="text1"/>
          <w:sz w:val="24"/>
          <w:szCs w:val="24"/>
          <w:lang w:val="pl-PL"/>
        </w:rPr>
        <w:t xml:space="preserve"> z różnymi instytucjami i</w:t>
      </w:r>
      <w:r w:rsidR="001A408B" w:rsidRPr="002A2A08">
        <w:rPr>
          <w:b w:val="0"/>
          <w:color w:val="000000" w:themeColor="text1"/>
          <w:sz w:val="24"/>
          <w:szCs w:val="24"/>
          <w:lang w:val="pl-PL"/>
        </w:rPr>
        <w:t xml:space="preserve"> z posłami</w:t>
      </w:r>
      <w:r w:rsidR="00EF2DB4" w:rsidRPr="002A2A08">
        <w:rPr>
          <w:b w:val="0"/>
          <w:color w:val="000000" w:themeColor="text1"/>
          <w:sz w:val="24"/>
          <w:szCs w:val="24"/>
          <w:lang w:val="pl-PL"/>
        </w:rPr>
        <w:t xml:space="preserve"> z terenu Zagłębia podkreślał ten związek, co</w:t>
      </w:r>
      <w:r w:rsidR="001A408B" w:rsidRPr="002A2A08">
        <w:rPr>
          <w:b w:val="0"/>
          <w:color w:val="000000" w:themeColor="text1"/>
          <w:sz w:val="24"/>
          <w:szCs w:val="24"/>
          <w:lang w:val="pl-PL"/>
        </w:rPr>
        <w:t xml:space="preserve"> pomogł</w:t>
      </w:r>
      <w:r w:rsidR="00EF2DB4" w:rsidRPr="002A2A08">
        <w:rPr>
          <w:b w:val="0"/>
          <w:color w:val="000000" w:themeColor="text1"/>
          <w:sz w:val="24"/>
          <w:szCs w:val="24"/>
          <w:lang w:val="pl-PL"/>
        </w:rPr>
        <w:t>o</w:t>
      </w:r>
      <w:r w:rsidR="001A408B" w:rsidRPr="002A2A08">
        <w:rPr>
          <w:b w:val="0"/>
          <w:color w:val="000000" w:themeColor="text1"/>
          <w:sz w:val="24"/>
          <w:szCs w:val="24"/>
          <w:lang w:val="pl-PL"/>
        </w:rPr>
        <w:t xml:space="preserve"> w otrzymaniu dofinan</w:t>
      </w:r>
      <w:r w:rsidR="00EF2DB4" w:rsidRPr="002A2A08">
        <w:rPr>
          <w:b w:val="0"/>
          <w:color w:val="000000" w:themeColor="text1"/>
          <w:sz w:val="24"/>
          <w:szCs w:val="24"/>
          <w:lang w:val="pl-PL"/>
        </w:rPr>
        <w:t>sowania na inwestycję</w:t>
      </w:r>
      <w:r w:rsidR="00D42746" w:rsidRPr="002A2A08">
        <w:rPr>
          <w:b w:val="0"/>
          <w:color w:val="000000" w:themeColor="text1"/>
          <w:sz w:val="24"/>
          <w:szCs w:val="24"/>
          <w:lang w:val="pl-PL"/>
        </w:rPr>
        <w:t xml:space="preserve"> powiatową. Na spotkaniu w </w:t>
      </w:r>
      <w:r w:rsidR="006C5DB7" w:rsidRPr="002A2A08">
        <w:rPr>
          <w:b w:val="0"/>
          <w:color w:val="000000" w:themeColor="text1"/>
          <w:sz w:val="24"/>
          <w:szCs w:val="24"/>
          <w:lang w:val="pl-PL"/>
        </w:rPr>
        <w:t>`</w:t>
      </w:r>
      <w:r w:rsidR="001A408B" w:rsidRPr="002A2A08">
        <w:rPr>
          <w:b w:val="0"/>
          <w:color w:val="000000" w:themeColor="text1"/>
          <w:sz w:val="24"/>
          <w:szCs w:val="24"/>
          <w:lang w:val="pl-PL"/>
        </w:rPr>
        <w:t>paź</w:t>
      </w:r>
      <w:r w:rsidR="00E35C4D" w:rsidRPr="002A2A08">
        <w:rPr>
          <w:b w:val="0"/>
          <w:color w:val="000000" w:themeColor="text1"/>
          <w:sz w:val="24"/>
          <w:szCs w:val="24"/>
          <w:lang w:val="pl-PL"/>
        </w:rPr>
        <w:t>dzierniku ustalono, ż</w:t>
      </w:r>
      <w:r w:rsidR="001A408B" w:rsidRPr="002A2A08">
        <w:rPr>
          <w:b w:val="0"/>
          <w:color w:val="000000" w:themeColor="text1"/>
          <w:sz w:val="24"/>
          <w:szCs w:val="24"/>
          <w:lang w:val="pl-PL"/>
        </w:rPr>
        <w:t>e miasto Sł</w:t>
      </w:r>
      <w:r w:rsidR="00E35C4D" w:rsidRPr="002A2A08">
        <w:rPr>
          <w:b w:val="0"/>
          <w:color w:val="000000" w:themeColor="text1"/>
          <w:sz w:val="24"/>
          <w:szCs w:val="24"/>
          <w:lang w:val="pl-PL"/>
        </w:rPr>
        <w:t>a</w:t>
      </w:r>
      <w:r w:rsidR="001A408B" w:rsidRPr="002A2A08">
        <w:rPr>
          <w:b w:val="0"/>
          <w:color w:val="000000" w:themeColor="text1"/>
          <w:sz w:val="24"/>
          <w:szCs w:val="24"/>
          <w:lang w:val="pl-PL"/>
        </w:rPr>
        <w:t>w</w:t>
      </w:r>
      <w:r w:rsidR="00E35C4D" w:rsidRPr="002A2A08">
        <w:rPr>
          <w:b w:val="0"/>
          <w:color w:val="000000" w:themeColor="text1"/>
          <w:sz w:val="24"/>
          <w:szCs w:val="24"/>
          <w:lang w:val="pl-PL"/>
        </w:rPr>
        <w:t>k</w:t>
      </w:r>
      <w:r w:rsidR="001A408B" w:rsidRPr="002A2A08">
        <w:rPr>
          <w:b w:val="0"/>
          <w:color w:val="000000" w:themeColor="text1"/>
          <w:sz w:val="24"/>
          <w:szCs w:val="24"/>
          <w:lang w:val="pl-PL"/>
        </w:rPr>
        <w:t>ów w ramach pomocy finansowej dla powiatu na remont dróg</w:t>
      </w:r>
      <w:r w:rsidR="00B35FDC">
        <w:rPr>
          <w:b w:val="0"/>
          <w:color w:val="000000" w:themeColor="text1"/>
          <w:sz w:val="24"/>
          <w:szCs w:val="24"/>
          <w:lang w:val="pl-PL"/>
        </w:rPr>
        <w:t>,</w:t>
      </w:r>
      <w:r w:rsidR="001A408B" w:rsidRPr="002A2A08">
        <w:rPr>
          <w:b w:val="0"/>
          <w:color w:val="000000" w:themeColor="text1"/>
          <w:sz w:val="24"/>
          <w:szCs w:val="24"/>
          <w:lang w:val="pl-PL"/>
        </w:rPr>
        <w:t xml:space="preserve"> przekaże ś</w:t>
      </w:r>
      <w:r w:rsidR="00E35C4D" w:rsidRPr="002A2A08">
        <w:rPr>
          <w:b w:val="0"/>
          <w:color w:val="000000" w:themeColor="text1"/>
          <w:sz w:val="24"/>
          <w:szCs w:val="24"/>
          <w:lang w:val="pl-PL"/>
        </w:rPr>
        <w:t>rodki fi</w:t>
      </w:r>
      <w:r w:rsidR="001A408B" w:rsidRPr="002A2A08">
        <w:rPr>
          <w:b w:val="0"/>
          <w:color w:val="000000" w:themeColor="text1"/>
          <w:sz w:val="24"/>
          <w:szCs w:val="24"/>
          <w:lang w:val="pl-PL"/>
        </w:rPr>
        <w:t>nansowe na wkład wł</w:t>
      </w:r>
      <w:r w:rsidR="00EF2DB4" w:rsidRPr="002A2A08">
        <w:rPr>
          <w:b w:val="0"/>
          <w:color w:val="000000" w:themeColor="text1"/>
          <w:sz w:val="24"/>
          <w:szCs w:val="24"/>
          <w:lang w:val="pl-PL"/>
        </w:rPr>
        <w:t>asny</w:t>
      </w:r>
      <w:r w:rsidR="001A408B" w:rsidRPr="002A2A08">
        <w:rPr>
          <w:b w:val="0"/>
          <w:color w:val="000000" w:themeColor="text1"/>
          <w:sz w:val="24"/>
          <w:szCs w:val="24"/>
          <w:lang w:val="pl-PL"/>
        </w:rPr>
        <w:t xml:space="preserve"> wymagany dla </w:t>
      </w:r>
      <w:r w:rsidR="00E35C4D" w:rsidRPr="002A2A08">
        <w:rPr>
          <w:b w:val="0"/>
          <w:color w:val="000000" w:themeColor="text1"/>
          <w:sz w:val="24"/>
          <w:szCs w:val="24"/>
          <w:lang w:val="pl-PL"/>
        </w:rPr>
        <w:t>tej inwestycji. Wyraził nadzieję na dobr</w:t>
      </w:r>
      <w:r w:rsidR="00EF2DB4" w:rsidRPr="002A2A08">
        <w:rPr>
          <w:b w:val="0"/>
          <w:color w:val="000000" w:themeColor="text1"/>
          <w:sz w:val="24"/>
          <w:szCs w:val="24"/>
          <w:lang w:val="pl-PL"/>
        </w:rPr>
        <w:t>ą</w:t>
      </w:r>
      <w:r w:rsidR="00E35C4D" w:rsidRPr="002A2A08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B46A16" w:rsidRPr="002A2A08">
        <w:rPr>
          <w:b w:val="0"/>
          <w:color w:val="000000" w:themeColor="text1"/>
          <w:sz w:val="24"/>
          <w:szCs w:val="24"/>
          <w:lang w:val="pl-PL"/>
        </w:rPr>
        <w:t>współprac</w:t>
      </w:r>
      <w:r w:rsidR="00B46A16">
        <w:rPr>
          <w:b w:val="0"/>
          <w:color w:val="000000" w:themeColor="text1"/>
          <w:sz w:val="24"/>
          <w:szCs w:val="24"/>
          <w:lang w:val="pl-PL"/>
        </w:rPr>
        <w:t>ę</w:t>
      </w:r>
      <w:r w:rsidR="00B46A16" w:rsidRPr="002A2A08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E35C4D" w:rsidRPr="002A2A08">
        <w:rPr>
          <w:b w:val="0"/>
          <w:color w:val="000000" w:themeColor="text1"/>
          <w:sz w:val="24"/>
          <w:szCs w:val="24"/>
          <w:lang w:val="pl-PL"/>
        </w:rPr>
        <w:t>z powiatem oraz</w:t>
      </w:r>
      <w:r w:rsidR="00B35FDC">
        <w:rPr>
          <w:b w:val="0"/>
          <w:color w:val="000000" w:themeColor="text1"/>
          <w:sz w:val="24"/>
          <w:szCs w:val="24"/>
          <w:lang w:val="pl-PL"/>
        </w:rPr>
        <w:t>,</w:t>
      </w:r>
      <w:r w:rsidR="00E35C4D" w:rsidRPr="002A2A08">
        <w:rPr>
          <w:b w:val="0"/>
          <w:color w:val="000000" w:themeColor="text1"/>
          <w:sz w:val="24"/>
          <w:szCs w:val="24"/>
          <w:lang w:val="pl-PL"/>
        </w:rPr>
        <w:t xml:space="preserve"> że za maksymalnie dwa lata inwestycja na ciągu ulic powiatowych zostanie zakończona. </w:t>
      </w:r>
    </w:p>
    <w:p w14:paraId="2DB76E5C" w14:textId="0832DB41" w:rsidR="006C5DB7" w:rsidRPr="002A2A08" w:rsidRDefault="00F07EBA" w:rsidP="0052401A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b w:val="0"/>
          <w:color w:val="000000" w:themeColor="text1"/>
          <w:sz w:val="24"/>
          <w:szCs w:val="24"/>
          <w:lang w:val="pl-PL"/>
        </w:rPr>
        <w:t>12 października podczas Samorządowego Forum Kapitałów i Finansów w Katowicach</w:t>
      </w:r>
      <w:r w:rsidR="006C5DB7" w:rsidRPr="002A2A08">
        <w:rPr>
          <w:b w:val="0"/>
          <w:color w:val="000000" w:themeColor="text1"/>
          <w:sz w:val="24"/>
          <w:szCs w:val="24"/>
          <w:lang w:val="pl-PL"/>
        </w:rPr>
        <w:t xml:space="preserve"> Burmistrz odebrał wyróżnienie – Miasto Sławków </w:t>
      </w:r>
      <w:r w:rsidR="000E171A" w:rsidRPr="002A2A08">
        <w:rPr>
          <w:b w:val="0"/>
          <w:color w:val="000000" w:themeColor="text1"/>
          <w:sz w:val="24"/>
          <w:szCs w:val="24"/>
          <w:lang w:val="pl-PL"/>
        </w:rPr>
        <w:t>zajęło</w:t>
      </w:r>
      <w:r w:rsidR="006C5DB7" w:rsidRPr="002A2A08">
        <w:rPr>
          <w:b w:val="0"/>
          <w:color w:val="000000" w:themeColor="text1"/>
          <w:sz w:val="24"/>
          <w:szCs w:val="24"/>
          <w:lang w:val="pl-PL"/>
        </w:rPr>
        <w:t xml:space="preserve"> drugie miejsc w rankingu </w:t>
      </w:r>
      <w:r w:rsidR="000E171A" w:rsidRPr="002A2A08">
        <w:rPr>
          <w:b w:val="0"/>
          <w:color w:val="000000" w:themeColor="text1"/>
          <w:sz w:val="24"/>
          <w:szCs w:val="24"/>
          <w:lang w:val="pl-PL"/>
        </w:rPr>
        <w:t xml:space="preserve">pn. ,,Sukces Infrastrukturalny Kadencji 2018-2023” </w:t>
      </w:r>
      <w:r w:rsidR="006C5DB7" w:rsidRPr="002A2A08">
        <w:rPr>
          <w:b w:val="0"/>
          <w:color w:val="000000" w:themeColor="text1"/>
          <w:sz w:val="24"/>
          <w:szCs w:val="24"/>
          <w:lang w:val="pl-PL"/>
        </w:rPr>
        <w:t>sporządzonym przez Pismo Samorządu Terytorialnego ,,Wspólnota”</w:t>
      </w:r>
      <w:r w:rsidR="000E171A" w:rsidRPr="002A2A08">
        <w:rPr>
          <w:b w:val="0"/>
          <w:color w:val="000000" w:themeColor="text1"/>
          <w:sz w:val="24"/>
          <w:szCs w:val="24"/>
          <w:lang w:val="pl-PL"/>
        </w:rPr>
        <w:t>.</w:t>
      </w:r>
    </w:p>
    <w:p w14:paraId="14138C93" w14:textId="50B17AAB" w:rsidR="000E171A" w:rsidRPr="002A2A08" w:rsidRDefault="000E171A" w:rsidP="0052401A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b w:val="0"/>
          <w:color w:val="000000" w:themeColor="text1"/>
          <w:sz w:val="24"/>
          <w:szCs w:val="24"/>
          <w:lang w:val="pl-PL"/>
        </w:rPr>
        <w:t>Burmistrz podziękował mieszkańcom za wysoką frekwencj</w:t>
      </w:r>
      <w:r w:rsidR="00140163">
        <w:rPr>
          <w:b w:val="0"/>
          <w:color w:val="000000" w:themeColor="text1"/>
          <w:sz w:val="24"/>
          <w:szCs w:val="24"/>
          <w:lang w:val="pl-PL"/>
        </w:rPr>
        <w:t>ę podczas wyborów. Frekwencja w 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Sławkowie wyniosła 76,76% i był to trzeci wynik w powiecie. </w:t>
      </w:r>
    </w:p>
    <w:p w14:paraId="066D05EA" w14:textId="6308041E" w:rsidR="000E171A" w:rsidRPr="002A2A08" w:rsidRDefault="000E171A" w:rsidP="0052401A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b w:val="0"/>
          <w:color w:val="000000" w:themeColor="text1"/>
          <w:sz w:val="24"/>
          <w:szCs w:val="24"/>
          <w:lang w:val="pl-PL"/>
        </w:rPr>
        <w:t>Nie ma jeszcze zasad przyznawania środków z konkursu profrekwencyjnego, jednak Burmistrz wyraził nadzieję na możliwość przeznaczenia środków w wysokości po 250 tys. zł na Orkiestrę Dęta OSP oraz UKS Sławków.</w:t>
      </w:r>
    </w:p>
    <w:p w14:paraId="2AFA4DFB" w14:textId="48F8C9DA" w:rsidR="000E171A" w:rsidRPr="002A2A08" w:rsidRDefault="000E171A" w:rsidP="0052401A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b w:val="0"/>
          <w:color w:val="000000" w:themeColor="text1"/>
          <w:sz w:val="24"/>
          <w:szCs w:val="24"/>
          <w:lang w:val="pl-PL"/>
        </w:rPr>
        <w:t>W dniu 18 paź</w:t>
      </w:r>
      <w:r w:rsidR="00912339" w:rsidRPr="002A2A08">
        <w:rPr>
          <w:b w:val="0"/>
          <w:color w:val="000000" w:themeColor="text1"/>
          <w:sz w:val="24"/>
          <w:szCs w:val="24"/>
          <w:lang w:val="pl-PL"/>
        </w:rPr>
        <w:t>dziernika z</w:t>
      </w:r>
      <w:r w:rsidRPr="002A2A08">
        <w:rPr>
          <w:b w:val="0"/>
          <w:color w:val="000000" w:themeColor="text1"/>
          <w:sz w:val="24"/>
          <w:szCs w:val="24"/>
          <w:lang w:val="pl-PL"/>
        </w:rPr>
        <w:t>ostał przekazany plac budowy d</w:t>
      </w:r>
      <w:r w:rsidR="00912339" w:rsidRPr="002A2A08">
        <w:rPr>
          <w:b w:val="0"/>
          <w:color w:val="000000" w:themeColor="text1"/>
          <w:sz w:val="24"/>
          <w:szCs w:val="24"/>
          <w:lang w:val="pl-PL"/>
        </w:rPr>
        <w:t>ot. inwestycji modernizacji ul. </w:t>
      </w:r>
      <w:r w:rsidRPr="002A2A08">
        <w:rPr>
          <w:b w:val="0"/>
          <w:color w:val="000000" w:themeColor="text1"/>
          <w:sz w:val="24"/>
          <w:szCs w:val="24"/>
          <w:lang w:val="pl-PL"/>
        </w:rPr>
        <w:t>Legionó</w:t>
      </w:r>
      <w:r w:rsidR="00912339" w:rsidRPr="002A2A08">
        <w:rPr>
          <w:b w:val="0"/>
          <w:color w:val="000000" w:themeColor="text1"/>
          <w:sz w:val="24"/>
          <w:szCs w:val="24"/>
          <w:lang w:val="pl-PL"/>
        </w:rPr>
        <w:t>w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 Polskich. Przypomniał, że środki na tę inwestycję zostały pozyskane </w:t>
      </w:r>
      <w:r w:rsidR="00912339" w:rsidRPr="002A2A08">
        <w:rPr>
          <w:b w:val="0"/>
          <w:color w:val="000000" w:themeColor="text1"/>
          <w:sz w:val="24"/>
          <w:szCs w:val="24"/>
          <w:lang w:val="pl-PL"/>
        </w:rPr>
        <w:t>z </w:t>
      </w:r>
      <w:r w:rsidRPr="002A2A08">
        <w:rPr>
          <w:b w:val="0"/>
          <w:color w:val="000000" w:themeColor="text1"/>
          <w:sz w:val="24"/>
          <w:szCs w:val="24"/>
          <w:lang w:val="pl-PL"/>
        </w:rPr>
        <w:t>Rządowego Programu Rozwoju Dróg. Prosił mieszkańców o wyrozumiałość</w:t>
      </w:r>
      <w:r w:rsidR="00912339" w:rsidRPr="002A2A08">
        <w:rPr>
          <w:b w:val="0"/>
          <w:color w:val="000000" w:themeColor="text1"/>
          <w:sz w:val="24"/>
          <w:szCs w:val="24"/>
          <w:lang w:val="pl-PL"/>
        </w:rPr>
        <w:t xml:space="preserve">. Wykonawca tej inwestycji będzie również realizował inwestycję powiatową na ul. Piłsudskiego. </w:t>
      </w:r>
    </w:p>
    <w:p w14:paraId="5F8E4EE7" w14:textId="77777777" w:rsidR="000E171A" w:rsidRPr="002A2A08" w:rsidRDefault="000E171A" w:rsidP="0052401A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228BEF60" w14:textId="1FC17370" w:rsidR="00B75C71" w:rsidRPr="002A2A08" w:rsidRDefault="00B75C71" w:rsidP="0052401A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  <w:r w:rsidRPr="002A2A08">
        <w:rPr>
          <w:color w:val="000000" w:themeColor="text1"/>
          <w:sz w:val="24"/>
          <w:szCs w:val="24"/>
          <w:lang w:val="pl-PL"/>
        </w:rPr>
        <w:t>Przewodniczący</w:t>
      </w:r>
      <w:r w:rsidR="00F07EBA" w:rsidRPr="002A2A08">
        <w:rPr>
          <w:color w:val="000000" w:themeColor="text1"/>
          <w:sz w:val="24"/>
          <w:szCs w:val="24"/>
          <w:lang w:val="pl-PL"/>
        </w:rPr>
        <w:t xml:space="preserve"> </w:t>
      </w:r>
      <w:r w:rsidR="00912339" w:rsidRPr="002A2A08">
        <w:rPr>
          <w:b w:val="0"/>
          <w:color w:val="000000" w:themeColor="text1"/>
          <w:sz w:val="24"/>
          <w:szCs w:val="24"/>
          <w:lang w:val="pl-PL"/>
        </w:rPr>
        <w:t>przypomniał, że były prowadzone prace dot. usytuowania przystanku pr</w:t>
      </w:r>
      <w:r w:rsidR="007D2D20">
        <w:rPr>
          <w:b w:val="0"/>
          <w:color w:val="000000" w:themeColor="text1"/>
          <w:sz w:val="24"/>
          <w:szCs w:val="24"/>
          <w:lang w:val="pl-PL"/>
        </w:rPr>
        <w:t>zy ul. </w:t>
      </w:r>
      <w:r w:rsidR="00912339" w:rsidRPr="002A2A08">
        <w:rPr>
          <w:b w:val="0"/>
          <w:color w:val="000000" w:themeColor="text1"/>
          <w:sz w:val="24"/>
          <w:szCs w:val="24"/>
          <w:lang w:val="pl-PL"/>
        </w:rPr>
        <w:t>Jagiellońskiej. Zapytał na jakim etapie są te prace.</w:t>
      </w:r>
    </w:p>
    <w:p w14:paraId="0321331B" w14:textId="77777777" w:rsidR="00B75C71" w:rsidRPr="002A2A08" w:rsidRDefault="00B75C71" w:rsidP="0052401A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2BB23BDF" w14:textId="4CAB866F" w:rsidR="00B75C71" w:rsidRPr="002A2A08" w:rsidRDefault="00B75C71" w:rsidP="0052401A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color w:val="000000" w:themeColor="text1"/>
          <w:sz w:val="24"/>
          <w:szCs w:val="24"/>
          <w:lang w:val="pl-PL"/>
        </w:rPr>
        <w:t>Burmistrz Miasta Rafał Adamczyk</w:t>
      </w:r>
      <w:r w:rsidR="00465F66" w:rsidRPr="002A2A08">
        <w:rPr>
          <w:color w:val="000000" w:themeColor="text1"/>
          <w:sz w:val="24"/>
          <w:szCs w:val="24"/>
          <w:lang w:val="pl-PL"/>
        </w:rPr>
        <w:t xml:space="preserve"> </w:t>
      </w:r>
      <w:r w:rsidR="006316BC" w:rsidRPr="002A2A08">
        <w:rPr>
          <w:b w:val="0"/>
          <w:color w:val="000000" w:themeColor="text1"/>
          <w:sz w:val="24"/>
          <w:szCs w:val="24"/>
          <w:lang w:val="pl-PL"/>
        </w:rPr>
        <w:t>odpowiedział, ż</w:t>
      </w:r>
      <w:r w:rsidR="00465F66" w:rsidRPr="002A2A08">
        <w:rPr>
          <w:b w:val="0"/>
          <w:color w:val="000000" w:themeColor="text1"/>
          <w:sz w:val="24"/>
          <w:szCs w:val="24"/>
          <w:lang w:val="pl-PL"/>
        </w:rPr>
        <w:t>e</w:t>
      </w:r>
      <w:r w:rsidR="00912339" w:rsidRPr="002A2A08">
        <w:rPr>
          <w:b w:val="0"/>
          <w:color w:val="000000" w:themeColor="text1"/>
          <w:sz w:val="24"/>
          <w:szCs w:val="24"/>
          <w:lang w:val="pl-PL"/>
        </w:rPr>
        <w:t xml:space="preserve"> prace trwają i podjęto decyzję o przeprowadzeniu konsultacji z</w:t>
      </w:r>
      <w:r w:rsidR="00465F66" w:rsidRPr="002A2A08">
        <w:rPr>
          <w:b w:val="0"/>
          <w:color w:val="000000" w:themeColor="text1"/>
          <w:sz w:val="24"/>
          <w:szCs w:val="24"/>
          <w:lang w:val="pl-PL"/>
        </w:rPr>
        <w:t xml:space="preserve"> mieszkańcami przed</w:t>
      </w:r>
      <w:r w:rsidR="00912339" w:rsidRPr="002A2A08">
        <w:rPr>
          <w:b w:val="0"/>
          <w:color w:val="000000" w:themeColor="text1"/>
          <w:sz w:val="24"/>
          <w:szCs w:val="24"/>
          <w:lang w:val="pl-PL"/>
        </w:rPr>
        <w:t xml:space="preserve"> wyznaczeniem miejsca przystanków</w:t>
      </w:r>
      <w:r w:rsidR="00465F66" w:rsidRPr="002A2A08">
        <w:rPr>
          <w:b w:val="0"/>
          <w:color w:val="000000" w:themeColor="text1"/>
          <w:sz w:val="24"/>
          <w:szCs w:val="24"/>
          <w:lang w:val="pl-PL"/>
        </w:rPr>
        <w:t>.</w:t>
      </w:r>
      <w:r w:rsidR="00912339" w:rsidRPr="002A2A08">
        <w:rPr>
          <w:b w:val="0"/>
          <w:color w:val="000000" w:themeColor="text1"/>
          <w:sz w:val="24"/>
          <w:szCs w:val="24"/>
          <w:lang w:val="pl-PL"/>
        </w:rPr>
        <w:t xml:space="preserve"> Dodał, że trwają też rozmowy dot. zmiany przebiegu lin</w:t>
      </w:r>
      <w:r w:rsidR="002A2A08" w:rsidRPr="002A2A08">
        <w:rPr>
          <w:b w:val="0"/>
          <w:color w:val="000000" w:themeColor="text1"/>
          <w:sz w:val="24"/>
          <w:szCs w:val="24"/>
          <w:lang w:val="pl-PL"/>
        </w:rPr>
        <w:t>ii 949, by uzupełnić przebieg tej linii o </w:t>
      </w:r>
      <w:r w:rsidR="00912339" w:rsidRPr="002A2A08">
        <w:rPr>
          <w:b w:val="0"/>
          <w:color w:val="000000" w:themeColor="text1"/>
          <w:sz w:val="24"/>
          <w:szCs w:val="24"/>
          <w:lang w:val="pl-PL"/>
        </w:rPr>
        <w:t>obsługę przystanku na osiedlu Stawki.</w:t>
      </w:r>
    </w:p>
    <w:p w14:paraId="6D6AEFDE" w14:textId="77777777" w:rsidR="00B75C71" w:rsidRPr="002A2A08" w:rsidRDefault="00B75C71" w:rsidP="0052401A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6A781146" w14:textId="222213A4" w:rsidR="00F53039" w:rsidRPr="002A2A08" w:rsidRDefault="00F53039" w:rsidP="00F53039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color w:val="000000" w:themeColor="text1"/>
          <w:sz w:val="24"/>
          <w:szCs w:val="24"/>
          <w:lang w:val="pl-PL"/>
        </w:rPr>
        <w:t xml:space="preserve">Radny Michał Malinowski </w:t>
      </w:r>
      <w:r w:rsidR="00912339" w:rsidRPr="002A2A08">
        <w:rPr>
          <w:b w:val="0"/>
          <w:color w:val="000000" w:themeColor="text1"/>
          <w:sz w:val="24"/>
          <w:szCs w:val="24"/>
          <w:lang w:val="pl-PL"/>
        </w:rPr>
        <w:t xml:space="preserve">pytał o możliwość przedłużenia linii M09 </w:t>
      </w:r>
      <w:r w:rsidR="00B35FDC">
        <w:rPr>
          <w:b w:val="0"/>
          <w:color w:val="000000" w:themeColor="text1"/>
          <w:sz w:val="24"/>
          <w:szCs w:val="24"/>
          <w:lang w:val="pl-PL"/>
        </w:rPr>
        <w:t>gdyż</w:t>
      </w:r>
      <w:r w:rsidR="00912339" w:rsidRPr="002A2A08">
        <w:rPr>
          <w:b w:val="0"/>
          <w:color w:val="000000" w:themeColor="text1"/>
          <w:sz w:val="24"/>
          <w:szCs w:val="24"/>
          <w:lang w:val="pl-PL"/>
        </w:rPr>
        <w:t xml:space="preserve"> otrzymał informację, </w:t>
      </w:r>
      <w:r w:rsidR="00B35FDC">
        <w:rPr>
          <w:b w:val="0"/>
          <w:color w:val="000000" w:themeColor="text1"/>
          <w:sz w:val="24"/>
          <w:szCs w:val="24"/>
          <w:lang w:val="pl-PL"/>
        </w:rPr>
        <w:t>ż</w:t>
      </w:r>
      <w:r w:rsidR="00912339" w:rsidRPr="002A2A08">
        <w:rPr>
          <w:b w:val="0"/>
          <w:color w:val="000000" w:themeColor="text1"/>
          <w:sz w:val="24"/>
          <w:szCs w:val="24"/>
          <w:lang w:val="pl-PL"/>
        </w:rPr>
        <w:t>e pismo zostało wystosowane. Czy jest już o</w:t>
      </w:r>
      <w:r w:rsidR="00140163">
        <w:rPr>
          <w:b w:val="0"/>
          <w:color w:val="000000" w:themeColor="text1"/>
          <w:sz w:val="24"/>
          <w:szCs w:val="24"/>
          <w:lang w:val="pl-PL"/>
        </w:rPr>
        <w:t>dpowiedź ZTM? Zauważył, że tzw. </w:t>
      </w:r>
      <w:r w:rsidR="00912339" w:rsidRPr="002A2A08">
        <w:rPr>
          <w:b w:val="0"/>
          <w:color w:val="000000" w:themeColor="text1"/>
          <w:sz w:val="24"/>
          <w:szCs w:val="24"/>
          <w:lang w:val="pl-PL"/>
        </w:rPr>
        <w:t>,,żmijka” na ul. Obrońców Westerplatte do tej pory nie została uzupełniona</w:t>
      </w:r>
      <w:r w:rsidR="00B35FDC">
        <w:rPr>
          <w:b w:val="0"/>
          <w:color w:val="000000" w:themeColor="text1"/>
          <w:sz w:val="24"/>
          <w:szCs w:val="24"/>
          <w:lang w:val="pl-PL"/>
        </w:rPr>
        <w:t xml:space="preserve"> i c</w:t>
      </w:r>
      <w:r w:rsidR="00912339" w:rsidRPr="002A2A08">
        <w:rPr>
          <w:b w:val="0"/>
          <w:color w:val="000000" w:themeColor="text1"/>
          <w:sz w:val="24"/>
          <w:szCs w:val="24"/>
          <w:lang w:val="pl-PL"/>
        </w:rPr>
        <w:t>zy powiat poinformował</w:t>
      </w:r>
      <w:r w:rsidR="00B35FDC">
        <w:rPr>
          <w:b w:val="0"/>
          <w:color w:val="000000" w:themeColor="text1"/>
          <w:sz w:val="24"/>
          <w:szCs w:val="24"/>
          <w:lang w:val="pl-PL"/>
        </w:rPr>
        <w:t>,</w:t>
      </w:r>
      <w:r w:rsidR="00912339" w:rsidRPr="002A2A08">
        <w:rPr>
          <w:b w:val="0"/>
          <w:color w:val="000000" w:themeColor="text1"/>
          <w:sz w:val="24"/>
          <w:szCs w:val="24"/>
          <w:lang w:val="pl-PL"/>
        </w:rPr>
        <w:t xml:space="preserve"> kiedy to oznakowanie zostanie uzupełnione. </w:t>
      </w:r>
    </w:p>
    <w:p w14:paraId="1A1B2AAB" w14:textId="61A891B3" w:rsidR="00D35843" w:rsidRPr="002A2A08" w:rsidRDefault="00D35843" w:rsidP="00F53039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Radny zwrócił uwagę na zbyt małą </w:t>
      </w:r>
      <w:r w:rsidR="00AC4846">
        <w:rPr>
          <w:b w:val="0"/>
          <w:color w:val="000000" w:themeColor="text1"/>
          <w:sz w:val="24"/>
          <w:szCs w:val="24"/>
          <w:lang w:val="pl-PL"/>
        </w:rPr>
        <w:t>liczbę</w:t>
      </w:r>
      <w:r w:rsidR="00AC4846" w:rsidRPr="002A2A08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Pr="002A2A08">
        <w:rPr>
          <w:b w:val="0"/>
          <w:color w:val="000000" w:themeColor="text1"/>
          <w:sz w:val="24"/>
          <w:szCs w:val="24"/>
          <w:lang w:val="pl-PL"/>
        </w:rPr>
        <w:t>dzików przeznaczoną do odstrzału.</w:t>
      </w:r>
    </w:p>
    <w:p w14:paraId="5A207E61" w14:textId="3721E3BA" w:rsidR="00465F66" w:rsidRPr="002A2A08" w:rsidRDefault="00AC4846" w:rsidP="00F53039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>
        <w:rPr>
          <w:b w:val="0"/>
          <w:color w:val="000000" w:themeColor="text1"/>
          <w:sz w:val="24"/>
          <w:szCs w:val="24"/>
          <w:lang w:val="pl-PL"/>
        </w:rPr>
        <w:t>Zapytał c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zy </w:t>
      </w:r>
      <w:r w:rsidR="00912339" w:rsidRPr="002A2A08">
        <w:rPr>
          <w:b w:val="0"/>
          <w:color w:val="000000" w:themeColor="text1"/>
          <w:sz w:val="24"/>
          <w:szCs w:val="24"/>
          <w:lang w:val="pl-PL"/>
        </w:rPr>
        <w:t>ul. Legionów Polskich przy trwającym remoncie będzie wyłączana z ruchu</w:t>
      </w:r>
      <w:r>
        <w:rPr>
          <w:b w:val="0"/>
          <w:color w:val="000000" w:themeColor="text1"/>
          <w:sz w:val="24"/>
          <w:szCs w:val="24"/>
          <w:lang w:val="pl-PL"/>
        </w:rPr>
        <w:t xml:space="preserve">, a także czy </w:t>
      </w:r>
      <w:r w:rsidR="00465F66" w:rsidRPr="002A2A08">
        <w:rPr>
          <w:b w:val="0"/>
          <w:color w:val="000000" w:themeColor="text1"/>
          <w:sz w:val="24"/>
          <w:szCs w:val="24"/>
          <w:lang w:val="pl-PL"/>
        </w:rPr>
        <w:t>w ramach modernizacji obiektów sportowych</w:t>
      </w:r>
      <w:r w:rsidR="00912339" w:rsidRPr="002A2A08">
        <w:rPr>
          <w:b w:val="0"/>
          <w:color w:val="000000" w:themeColor="text1"/>
          <w:sz w:val="24"/>
          <w:szCs w:val="24"/>
          <w:lang w:val="pl-PL"/>
        </w:rPr>
        <w:t xml:space="preserve"> przy Zespole Szkół</w:t>
      </w:r>
      <w:r w:rsidR="00465F66" w:rsidRPr="002A2A08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912339" w:rsidRPr="002A2A08">
        <w:rPr>
          <w:b w:val="0"/>
          <w:color w:val="000000" w:themeColor="text1"/>
          <w:sz w:val="24"/>
          <w:szCs w:val="24"/>
          <w:lang w:val="pl-PL"/>
        </w:rPr>
        <w:t>będzie zmodernizowana bieżnia, boisko do koszykówki i kort tenisowy czy tylko boisko do piłki nożnej.</w:t>
      </w:r>
    </w:p>
    <w:p w14:paraId="533E3728" w14:textId="5B4D17AD" w:rsidR="00475943" w:rsidRPr="002A2A08" w:rsidRDefault="00475943" w:rsidP="0052401A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24FC680A" w14:textId="77777777" w:rsidR="00D35843" w:rsidRPr="002A2A08" w:rsidRDefault="00DF199E" w:rsidP="0052401A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color w:val="000000" w:themeColor="text1"/>
          <w:sz w:val="24"/>
          <w:szCs w:val="24"/>
          <w:lang w:val="pl-PL"/>
        </w:rPr>
        <w:t xml:space="preserve">Burmistrz </w:t>
      </w:r>
      <w:r w:rsidR="00465F66" w:rsidRPr="002A2A08">
        <w:rPr>
          <w:b w:val="0"/>
          <w:color w:val="000000" w:themeColor="text1"/>
          <w:sz w:val="24"/>
          <w:szCs w:val="24"/>
          <w:lang w:val="pl-PL"/>
        </w:rPr>
        <w:t>odpowiedział, że modernizacja obiektó</w:t>
      </w:r>
      <w:r w:rsidR="006316BC" w:rsidRPr="002A2A08">
        <w:rPr>
          <w:b w:val="0"/>
          <w:color w:val="000000" w:themeColor="text1"/>
          <w:sz w:val="24"/>
          <w:szCs w:val="24"/>
          <w:lang w:val="pl-PL"/>
        </w:rPr>
        <w:t>w sportowych będzie obejmować</w:t>
      </w:r>
      <w:r w:rsidR="00D35843" w:rsidRPr="002A2A08">
        <w:rPr>
          <w:b w:val="0"/>
          <w:color w:val="000000" w:themeColor="text1"/>
          <w:sz w:val="24"/>
          <w:szCs w:val="24"/>
          <w:lang w:val="pl-PL"/>
        </w:rPr>
        <w:t xml:space="preserve"> wszystkie obiekty sportowe, w </w:t>
      </w:r>
      <w:r w:rsidR="00465F66" w:rsidRPr="002A2A08">
        <w:rPr>
          <w:b w:val="0"/>
          <w:color w:val="000000" w:themeColor="text1"/>
          <w:sz w:val="24"/>
          <w:szCs w:val="24"/>
          <w:lang w:val="pl-PL"/>
        </w:rPr>
        <w:t xml:space="preserve">szczególności boiska. </w:t>
      </w:r>
    </w:p>
    <w:p w14:paraId="379239AA" w14:textId="4856FEE7" w:rsidR="00F53039" w:rsidRPr="002A2A08" w:rsidRDefault="00D35843" w:rsidP="0052401A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b w:val="0"/>
          <w:color w:val="000000" w:themeColor="text1"/>
          <w:sz w:val="24"/>
          <w:szCs w:val="24"/>
          <w:lang w:val="pl-PL"/>
        </w:rPr>
        <w:t>Odnośnie limitów odstrzału dzików zostało wystosowane pismo do Wojewody Śląskiego na zwiększenie środków finansowych na zmniejszenie populacji dzika. Mieszkańcy mogą odebrać preparaty odstraszające dziki w Miejskim Ce</w:t>
      </w:r>
      <w:r w:rsidR="002A2A08" w:rsidRPr="002A2A08">
        <w:rPr>
          <w:b w:val="0"/>
          <w:color w:val="000000" w:themeColor="text1"/>
          <w:sz w:val="24"/>
          <w:szCs w:val="24"/>
          <w:lang w:val="pl-PL"/>
        </w:rPr>
        <w:t>ntrum Zarządzania Kryzysowego w 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Sławkowie. </w:t>
      </w:r>
      <w:r w:rsidR="00465F66" w:rsidRPr="002A2A08">
        <w:rPr>
          <w:b w:val="0"/>
          <w:color w:val="000000" w:themeColor="text1"/>
          <w:sz w:val="24"/>
          <w:szCs w:val="24"/>
          <w:lang w:val="pl-PL"/>
        </w:rPr>
        <w:t>Podczas remontu ul. Legionów Polskich planowany jest ruch wahadłowy, bez konieczności zamykania całego odcinka drogi. Mogą zdarzyć się chwilowe zamknięcia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 np. na czas przejazdu ciężkiego sprzętu</w:t>
      </w:r>
      <w:r w:rsidR="00465F66" w:rsidRPr="002A2A08">
        <w:rPr>
          <w:b w:val="0"/>
          <w:color w:val="000000" w:themeColor="text1"/>
          <w:sz w:val="24"/>
          <w:szCs w:val="24"/>
          <w:lang w:val="pl-PL"/>
        </w:rPr>
        <w:t>. Odnośnie przebiegu linii autobusowej M09 zostało wystosowane pismo</w:t>
      </w:r>
      <w:r w:rsidRPr="002A2A08">
        <w:rPr>
          <w:b w:val="0"/>
          <w:color w:val="000000" w:themeColor="text1"/>
          <w:sz w:val="24"/>
          <w:szCs w:val="24"/>
          <w:lang w:val="pl-PL"/>
        </w:rPr>
        <w:t>, jednak odpowiedzi jeszcze nie ma</w:t>
      </w:r>
      <w:r w:rsidR="00465F66" w:rsidRPr="002A2A08">
        <w:rPr>
          <w:b w:val="0"/>
          <w:color w:val="000000" w:themeColor="text1"/>
          <w:sz w:val="24"/>
          <w:szCs w:val="24"/>
          <w:lang w:val="pl-PL"/>
        </w:rPr>
        <w:t xml:space="preserve">. </w:t>
      </w:r>
    </w:p>
    <w:p w14:paraId="106BB519" w14:textId="09BFA7CD" w:rsidR="00465F66" w:rsidRPr="002A2A08" w:rsidRDefault="00465F66" w:rsidP="0052401A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Powiatowy Zarząd Dróg zobowiązał się do uzupełnienia oznakowania na </w:t>
      </w:r>
      <w:r w:rsidR="00D35843" w:rsidRPr="002A2A08">
        <w:rPr>
          <w:b w:val="0"/>
          <w:color w:val="000000" w:themeColor="text1"/>
          <w:sz w:val="24"/>
          <w:szCs w:val="24"/>
          <w:lang w:val="pl-PL"/>
        </w:rPr>
        <w:t>wy</w:t>
      </w:r>
      <w:r w:rsidRPr="002A2A08">
        <w:rPr>
          <w:b w:val="0"/>
          <w:color w:val="000000" w:themeColor="text1"/>
          <w:sz w:val="24"/>
          <w:szCs w:val="24"/>
          <w:lang w:val="pl-PL"/>
        </w:rPr>
        <w:t>remontowanej drodze ul. Obrońców Westerplatte, ale nie został wskazany konkretny termin.</w:t>
      </w:r>
    </w:p>
    <w:p w14:paraId="14D6DB3E" w14:textId="77777777" w:rsidR="00475943" w:rsidRPr="002A2A08" w:rsidRDefault="00475943" w:rsidP="0052401A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50D73E1A" w14:textId="5CE4BD2A" w:rsidR="00824A21" w:rsidRPr="002A2A08" w:rsidRDefault="00824A21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b w:val="0"/>
          <w:color w:val="000000" w:themeColor="text1"/>
          <w:sz w:val="24"/>
          <w:szCs w:val="24"/>
          <w:lang w:val="pl-PL"/>
        </w:rPr>
        <w:t>Nie zgłoszono więcej pytań.</w:t>
      </w:r>
    </w:p>
    <w:p w14:paraId="5858ACA9" w14:textId="77777777" w:rsidR="00824A21" w:rsidRPr="002A2A08" w:rsidRDefault="00824A21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70F39080" w14:textId="77777777" w:rsidR="006F3F04" w:rsidRPr="002A2A08" w:rsidRDefault="00967316" w:rsidP="006F3F04">
      <w:pPr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Ad. </w:t>
      </w:r>
      <w:r w:rsidR="00F351EB" w:rsidRPr="002A2A08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6F3F04" w:rsidRPr="002A2A08"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  <w:t>Informacja Radnej Rady Powiatu Będzińskiego.</w:t>
      </w:r>
    </w:p>
    <w:p w14:paraId="67D65901" w14:textId="4493B0D4" w:rsidR="00F351EB" w:rsidRPr="002A2A08" w:rsidRDefault="00F351EB" w:rsidP="00861F7F">
      <w:pPr>
        <w:pStyle w:val="Default"/>
        <w:rPr>
          <w:b/>
          <w:color w:val="000000" w:themeColor="text1"/>
        </w:rPr>
      </w:pPr>
    </w:p>
    <w:p w14:paraId="2AB0066A" w14:textId="159421CA" w:rsidR="009C1CA0" w:rsidRPr="002A2A08" w:rsidRDefault="00B75C71" w:rsidP="00861F7F">
      <w:pPr>
        <w:pStyle w:val="Default"/>
        <w:rPr>
          <w:rFonts w:eastAsia="Times New Roman"/>
          <w:color w:val="000000" w:themeColor="text1"/>
          <w:lang w:eastAsia="x-none"/>
        </w:rPr>
      </w:pPr>
      <w:r w:rsidRPr="002A2A08">
        <w:rPr>
          <w:rFonts w:eastAsia="Times New Roman"/>
          <w:b/>
          <w:color w:val="000000" w:themeColor="text1"/>
          <w:lang w:eastAsia="x-none"/>
        </w:rPr>
        <w:t>Przewodniczący</w:t>
      </w:r>
      <w:r w:rsidR="00465F66" w:rsidRPr="002A2A08">
        <w:rPr>
          <w:rFonts w:eastAsia="Times New Roman"/>
          <w:b/>
          <w:color w:val="000000" w:themeColor="text1"/>
          <w:lang w:eastAsia="x-none"/>
        </w:rPr>
        <w:t xml:space="preserve"> </w:t>
      </w:r>
      <w:r w:rsidR="00465F66" w:rsidRPr="002A2A08">
        <w:rPr>
          <w:rFonts w:eastAsia="Times New Roman"/>
          <w:color w:val="000000" w:themeColor="text1"/>
          <w:lang w:eastAsia="x-none"/>
        </w:rPr>
        <w:t>oddał głos Wiceprzewodniczącej Rady Powiatu Będzińskiego.</w:t>
      </w:r>
    </w:p>
    <w:p w14:paraId="257CC899" w14:textId="77777777" w:rsidR="00465F66" w:rsidRPr="002A2A08" w:rsidRDefault="00465F66" w:rsidP="00861F7F">
      <w:pPr>
        <w:pStyle w:val="Default"/>
        <w:rPr>
          <w:rFonts w:eastAsia="Times New Roman"/>
          <w:color w:val="000000" w:themeColor="text1"/>
          <w:lang w:eastAsia="x-none"/>
        </w:rPr>
      </w:pPr>
    </w:p>
    <w:p w14:paraId="0CA65B27" w14:textId="397E2AEF" w:rsidR="00465F66" w:rsidRPr="002A2A08" w:rsidRDefault="00465F66" w:rsidP="00EC27A1">
      <w:pPr>
        <w:pStyle w:val="Default"/>
        <w:jc w:val="both"/>
        <w:rPr>
          <w:rFonts w:eastAsia="Times New Roman"/>
          <w:color w:val="000000" w:themeColor="text1"/>
          <w:lang w:eastAsia="x-none"/>
        </w:rPr>
      </w:pPr>
      <w:r w:rsidRPr="002A2A08">
        <w:rPr>
          <w:rFonts w:eastAsia="Times New Roman"/>
          <w:b/>
          <w:color w:val="000000" w:themeColor="text1"/>
          <w:lang w:eastAsia="x-none"/>
        </w:rPr>
        <w:t>Wiceprzewodnicząca Rady Powiatu Będzińskiego Ewa Bierońska</w:t>
      </w:r>
      <w:r w:rsidRPr="002A2A08">
        <w:rPr>
          <w:rFonts w:eastAsia="Times New Roman"/>
          <w:color w:val="000000" w:themeColor="text1"/>
          <w:lang w:eastAsia="x-none"/>
        </w:rPr>
        <w:t xml:space="preserve"> poinformował</w:t>
      </w:r>
      <w:r w:rsidR="00EC27A1" w:rsidRPr="002A2A08">
        <w:rPr>
          <w:rFonts w:eastAsia="Times New Roman"/>
          <w:color w:val="000000" w:themeColor="text1"/>
          <w:lang w:eastAsia="x-none"/>
        </w:rPr>
        <w:t>a, ż</w:t>
      </w:r>
      <w:r w:rsidRPr="002A2A08">
        <w:rPr>
          <w:rFonts w:eastAsia="Times New Roman"/>
          <w:color w:val="000000" w:themeColor="text1"/>
          <w:lang w:eastAsia="x-none"/>
        </w:rPr>
        <w:t>e powiat pozyskał dofinansowanie</w:t>
      </w:r>
      <w:r w:rsidR="00D35843" w:rsidRPr="002A2A08">
        <w:rPr>
          <w:rFonts w:eastAsia="Times New Roman"/>
          <w:color w:val="000000" w:themeColor="text1"/>
          <w:lang w:eastAsia="x-none"/>
        </w:rPr>
        <w:t xml:space="preserve"> w ramach programu</w:t>
      </w:r>
      <w:r w:rsidR="00EC27A1" w:rsidRPr="002A2A08">
        <w:rPr>
          <w:rFonts w:eastAsia="Times New Roman"/>
          <w:color w:val="000000" w:themeColor="text1"/>
          <w:lang w:eastAsia="x-none"/>
        </w:rPr>
        <w:t xml:space="preserve"> rządowego</w:t>
      </w:r>
      <w:r w:rsidR="00D35843" w:rsidRPr="002A2A08">
        <w:rPr>
          <w:rFonts w:eastAsia="Times New Roman"/>
          <w:color w:val="000000" w:themeColor="text1"/>
          <w:lang w:eastAsia="x-none"/>
        </w:rPr>
        <w:t xml:space="preserve"> Polski Ład</w:t>
      </w:r>
      <w:r w:rsidR="00EC27A1" w:rsidRPr="002A2A08">
        <w:rPr>
          <w:rFonts w:eastAsia="Times New Roman"/>
          <w:color w:val="000000" w:themeColor="text1"/>
          <w:lang w:eastAsia="x-none"/>
        </w:rPr>
        <w:t xml:space="preserve"> w wysokości 30 </w:t>
      </w:r>
      <w:r w:rsidR="002B78BD" w:rsidRPr="002A2A08">
        <w:rPr>
          <w:rFonts w:eastAsia="Times New Roman"/>
          <w:color w:val="000000" w:themeColor="text1"/>
          <w:lang w:eastAsia="x-none"/>
        </w:rPr>
        <w:t>mln złotych na modernizację</w:t>
      </w:r>
      <w:r w:rsidRPr="002A2A08">
        <w:rPr>
          <w:rFonts w:eastAsia="Times New Roman"/>
          <w:color w:val="000000" w:themeColor="text1"/>
          <w:lang w:eastAsia="x-none"/>
        </w:rPr>
        <w:t xml:space="preserve"> ciągu ulic powiatowych w Sławkowie</w:t>
      </w:r>
      <w:r w:rsidR="00D35843" w:rsidRPr="002A2A08">
        <w:rPr>
          <w:rFonts w:eastAsia="Times New Roman"/>
          <w:color w:val="000000" w:themeColor="text1"/>
          <w:lang w:eastAsia="x-none"/>
        </w:rPr>
        <w:t xml:space="preserve"> od ul. Pił</w:t>
      </w:r>
      <w:r w:rsidR="00EC27A1" w:rsidRPr="002A2A08">
        <w:rPr>
          <w:rFonts w:eastAsia="Times New Roman"/>
          <w:color w:val="000000" w:themeColor="text1"/>
          <w:lang w:eastAsia="x-none"/>
        </w:rPr>
        <w:t>sudskiego do Grońca.</w:t>
      </w:r>
    </w:p>
    <w:p w14:paraId="31433584" w14:textId="5BDEC0A2" w:rsidR="00465F66" w:rsidRPr="002A2A08" w:rsidRDefault="00465F66" w:rsidP="00EC27A1">
      <w:pPr>
        <w:pStyle w:val="Default"/>
        <w:jc w:val="both"/>
        <w:rPr>
          <w:rFonts w:eastAsia="Times New Roman"/>
          <w:color w:val="000000" w:themeColor="text1"/>
          <w:lang w:eastAsia="x-none"/>
        </w:rPr>
      </w:pPr>
      <w:r w:rsidRPr="002A2A08">
        <w:rPr>
          <w:rFonts w:eastAsia="Times New Roman"/>
          <w:color w:val="000000" w:themeColor="text1"/>
          <w:lang w:eastAsia="x-none"/>
        </w:rPr>
        <w:t xml:space="preserve">W najbliższym czasie rozpocznie się remont </w:t>
      </w:r>
      <w:r w:rsidR="00EC27A1" w:rsidRPr="002A2A08">
        <w:rPr>
          <w:rFonts w:eastAsia="Times New Roman"/>
          <w:color w:val="000000" w:themeColor="text1"/>
          <w:lang w:eastAsia="x-none"/>
        </w:rPr>
        <w:t xml:space="preserve">fragmentu </w:t>
      </w:r>
      <w:r w:rsidRPr="002A2A08">
        <w:rPr>
          <w:rFonts w:eastAsia="Times New Roman"/>
          <w:color w:val="000000" w:themeColor="text1"/>
          <w:lang w:eastAsia="x-none"/>
        </w:rPr>
        <w:t>ul Piłsudskiego, aktualnie uzgadniany jest projekt organizacji ruchu na czas remontu.</w:t>
      </w:r>
    </w:p>
    <w:p w14:paraId="7BC20A81" w14:textId="43A1CCCA" w:rsidR="00465F66" w:rsidRPr="002A2A08" w:rsidRDefault="00465F66" w:rsidP="00EC27A1">
      <w:pPr>
        <w:pStyle w:val="Default"/>
        <w:jc w:val="both"/>
        <w:rPr>
          <w:rFonts w:eastAsia="Times New Roman"/>
          <w:color w:val="000000" w:themeColor="text1"/>
          <w:lang w:eastAsia="x-none"/>
        </w:rPr>
      </w:pPr>
      <w:r w:rsidRPr="002A2A08">
        <w:rPr>
          <w:rFonts w:eastAsia="Times New Roman"/>
          <w:color w:val="000000" w:themeColor="text1"/>
          <w:lang w:eastAsia="x-none"/>
        </w:rPr>
        <w:t>Zostanie odtworzone oznakowanie ,,żmijki”</w:t>
      </w:r>
      <w:r w:rsidR="00EC27A1" w:rsidRPr="002A2A08">
        <w:rPr>
          <w:rFonts w:eastAsia="Times New Roman"/>
          <w:color w:val="000000" w:themeColor="text1"/>
          <w:lang w:eastAsia="x-none"/>
        </w:rPr>
        <w:t xml:space="preserve"> na ul. Obrońców Westerplatte</w:t>
      </w:r>
      <w:r w:rsidR="00D35843" w:rsidRPr="002A2A08">
        <w:rPr>
          <w:rFonts w:eastAsia="Times New Roman"/>
          <w:color w:val="000000" w:themeColor="text1"/>
          <w:lang w:eastAsia="x-none"/>
        </w:rPr>
        <w:t>, według otrzymanych informacji jeszcze w tym roku</w:t>
      </w:r>
      <w:r w:rsidRPr="002A2A08">
        <w:rPr>
          <w:rFonts w:eastAsia="Times New Roman"/>
          <w:color w:val="000000" w:themeColor="text1"/>
          <w:lang w:eastAsia="x-none"/>
        </w:rPr>
        <w:t>.</w:t>
      </w:r>
    </w:p>
    <w:p w14:paraId="50DF4E75" w14:textId="77777777" w:rsidR="00B75C71" w:rsidRPr="002A2A08" w:rsidRDefault="00B75C71" w:rsidP="00EC27A1">
      <w:pPr>
        <w:pStyle w:val="Default"/>
        <w:jc w:val="both"/>
        <w:rPr>
          <w:color w:val="000000" w:themeColor="text1"/>
        </w:rPr>
      </w:pPr>
    </w:p>
    <w:p w14:paraId="29C9E6D5" w14:textId="5AEBB0FF" w:rsidR="00465F66" w:rsidRPr="002A2A08" w:rsidRDefault="00906316" w:rsidP="00EC27A1">
      <w:pPr>
        <w:pStyle w:val="Default"/>
        <w:jc w:val="both"/>
        <w:rPr>
          <w:color w:val="000000" w:themeColor="text1"/>
        </w:rPr>
      </w:pPr>
      <w:r w:rsidRPr="002A2A08">
        <w:rPr>
          <w:b/>
          <w:color w:val="000000" w:themeColor="text1"/>
        </w:rPr>
        <w:t>Radny Grzegorz Maciążek</w:t>
      </w:r>
      <w:r w:rsidRPr="002A2A08">
        <w:rPr>
          <w:color w:val="000000" w:themeColor="text1"/>
        </w:rPr>
        <w:t xml:space="preserve"> zapytał </w:t>
      </w:r>
      <w:r w:rsidR="00D35843" w:rsidRPr="002A2A08">
        <w:rPr>
          <w:color w:val="000000" w:themeColor="text1"/>
        </w:rPr>
        <w:t xml:space="preserve">czy remont ul. Piłsudskiego będzie </w:t>
      </w:r>
      <w:r w:rsidR="00EC27A1" w:rsidRPr="002A2A08">
        <w:rPr>
          <w:color w:val="000000" w:themeColor="text1"/>
        </w:rPr>
        <w:t>finansowany</w:t>
      </w:r>
      <w:r w:rsidR="00D35843" w:rsidRPr="002A2A08">
        <w:rPr>
          <w:color w:val="000000" w:themeColor="text1"/>
        </w:rPr>
        <w:t xml:space="preserve"> z</w:t>
      </w:r>
      <w:r w:rsidR="00EC27A1" w:rsidRPr="002A2A08">
        <w:rPr>
          <w:color w:val="000000" w:themeColor="text1"/>
        </w:rPr>
        <w:t> pozyskanego</w:t>
      </w:r>
      <w:r w:rsidR="00D35843" w:rsidRPr="002A2A08">
        <w:rPr>
          <w:color w:val="000000" w:themeColor="text1"/>
        </w:rPr>
        <w:t xml:space="preserve"> dofinansowania?</w:t>
      </w:r>
    </w:p>
    <w:p w14:paraId="1E5E4A32" w14:textId="77777777" w:rsidR="00906316" w:rsidRPr="002A2A08" w:rsidRDefault="00906316" w:rsidP="00EC27A1">
      <w:pPr>
        <w:pStyle w:val="Default"/>
        <w:jc w:val="both"/>
        <w:rPr>
          <w:color w:val="000000" w:themeColor="text1"/>
        </w:rPr>
      </w:pPr>
    </w:p>
    <w:p w14:paraId="205C1359" w14:textId="533831E7" w:rsidR="00906316" w:rsidRPr="002A2A08" w:rsidRDefault="00906316" w:rsidP="00EC27A1">
      <w:pPr>
        <w:pStyle w:val="Default"/>
        <w:jc w:val="both"/>
        <w:rPr>
          <w:color w:val="000000" w:themeColor="text1"/>
        </w:rPr>
      </w:pPr>
      <w:r w:rsidRPr="002A2A08">
        <w:rPr>
          <w:b/>
          <w:color w:val="000000" w:themeColor="text1"/>
        </w:rPr>
        <w:t>W</w:t>
      </w:r>
      <w:r w:rsidR="002B78BD" w:rsidRPr="002A2A08">
        <w:rPr>
          <w:b/>
          <w:color w:val="000000" w:themeColor="text1"/>
        </w:rPr>
        <w:t>iceprzewodnicząca Ewa Bierońska</w:t>
      </w:r>
      <w:r w:rsidR="00D35843" w:rsidRPr="002A2A08">
        <w:rPr>
          <w:color w:val="000000" w:themeColor="text1"/>
        </w:rPr>
        <w:t xml:space="preserve"> odpowiedziała, ż</w:t>
      </w:r>
      <w:r w:rsidRPr="002A2A08">
        <w:rPr>
          <w:color w:val="000000" w:themeColor="text1"/>
        </w:rPr>
        <w:t>e chodzi o fragment ul. Piłsudskiego od skrzyżowania z ul. Okradzionow</w:t>
      </w:r>
      <w:r w:rsidR="00BA24AB" w:rsidRPr="002A2A08">
        <w:rPr>
          <w:color w:val="000000" w:themeColor="text1"/>
        </w:rPr>
        <w:t>s</w:t>
      </w:r>
      <w:r w:rsidRPr="002A2A08">
        <w:rPr>
          <w:color w:val="000000" w:themeColor="text1"/>
        </w:rPr>
        <w:t xml:space="preserve">ką w stronę ul. Wrocławskiej. </w:t>
      </w:r>
    </w:p>
    <w:p w14:paraId="20350872" w14:textId="77777777" w:rsidR="00906316" w:rsidRPr="002A2A08" w:rsidRDefault="00906316" w:rsidP="00EC27A1">
      <w:pPr>
        <w:pStyle w:val="Default"/>
        <w:jc w:val="both"/>
        <w:rPr>
          <w:color w:val="000000" w:themeColor="text1"/>
        </w:rPr>
      </w:pPr>
    </w:p>
    <w:p w14:paraId="2D91C74B" w14:textId="20E8DD96" w:rsidR="00906316" w:rsidRPr="002A2A08" w:rsidRDefault="00906316" w:rsidP="00EC27A1">
      <w:pPr>
        <w:pStyle w:val="Default"/>
        <w:jc w:val="both"/>
        <w:rPr>
          <w:color w:val="000000" w:themeColor="text1"/>
        </w:rPr>
      </w:pPr>
      <w:r w:rsidRPr="002A2A08">
        <w:rPr>
          <w:b/>
          <w:color w:val="000000" w:themeColor="text1"/>
        </w:rPr>
        <w:t>Radny Michał Malinowski</w:t>
      </w:r>
      <w:r w:rsidRPr="002A2A08">
        <w:rPr>
          <w:color w:val="000000" w:themeColor="text1"/>
        </w:rPr>
        <w:t xml:space="preserve"> wyraził obawę</w:t>
      </w:r>
      <w:r w:rsidR="00BA24AB" w:rsidRPr="002A2A08">
        <w:rPr>
          <w:color w:val="000000" w:themeColor="text1"/>
        </w:rPr>
        <w:t xml:space="preserve"> o zniszczenie wyremontowanego</w:t>
      </w:r>
      <w:r w:rsidRPr="002A2A08">
        <w:rPr>
          <w:color w:val="000000" w:themeColor="text1"/>
        </w:rPr>
        <w:t xml:space="preserve"> ciągu dróg powiatowych podczas przemieszczania się pojazdó</w:t>
      </w:r>
      <w:r w:rsidR="00BA24AB" w:rsidRPr="002A2A08">
        <w:rPr>
          <w:color w:val="000000" w:themeColor="text1"/>
        </w:rPr>
        <w:t>w</w:t>
      </w:r>
      <w:r w:rsidRPr="002A2A08">
        <w:rPr>
          <w:color w:val="000000" w:themeColor="text1"/>
        </w:rPr>
        <w:t xml:space="preserve"> remontowych przy budowie ł</w:t>
      </w:r>
      <w:r w:rsidR="00BA24AB" w:rsidRPr="002A2A08">
        <w:rPr>
          <w:color w:val="000000" w:themeColor="text1"/>
        </w:rPr>
        <w:t>ą</w:t>
      </w:r>
      <w:r w:rsidRPr="002A2A08">
        <w:rPr>
          <w:color w:val="000000" w:themeColor="text1"/>
        </w:rPr>
        <w:t>cznika.</w:t>
      </w:r>
    </w:p>
    <w:p w14:paraId="6A124970" w14:textId="77777777" w:rsidR="00906316" w:rsidRPr="002A2A08" w:rsidRDefault="00906316" w:rsidP="00EC27A1">
      <w:pPr>
        <w:pStyle w:val="Default"/>
        <w:jc w:val="both"/>
        <w:rPr>
          <w:color w:val="000000" w:themeColor="text1"/>
        </w:rPr>
      </w:pPr>
    </w:p>
    <w:p w14:paraId="1B3F6B90" w14:textId="1B1C6508" w:rsidR="00906316" w:rsidRPr="002A2A08" w:rsidRDefault="00906316" w:rsidP="00EC27A1">
      <w:pPr>
        <w:pStyle w:val="Default"/>
        <w:jc w:val="both"/>
        <w:rPr>
          <w:color w:val="000000" w:themeColor="text1"/>
        </w:rPr>
      </w:pPr>
      <w:r w:rsidRPr="002A2A08">
        <w:rPr>
          <w:b/>
          <w:color w:val="000000" w:themeColor="text1"/>
        </w:rPr>
        <w:t>Burmistrz</w:t>
      </w:r>
      <w:r w:rsidRPr="002A2A08">
        <w:rPr>
          <w:color w:val="000000" w:themeColor="text1"/>
        </w:rPr>
        <w:t xml:space="preserve"> odpowiedział, że podczas tak dużych inwestycji zazwyczaj ciężkie pojazdy poruszają się w </w:t>
      </w:r>
      <w:r w:rsidR="002B78BD" w:rsidRPr="002A2A08">
        <w:rPr>
          <w:color w:val="000000" w:themeColor="text1"/>
        </w:rPr>
        <w:t>śladzie korytarza</w:t>
      </w:r>
      <w:r w:rsidRPr="002A2A08">
        <w:rPr>
          <w:color w:val="000000" w:themeColor="text1"/>
        </w:rPr>
        <w:t xml:space="preserve"> inwe</w:t>
      </w:r>
      <w:r w:rsidR="00BA24AB" w:rsidRPr="002A2A08">
        <w:rPr>
          <w:color w:val="000000" w:themeColor="text1"/>
        </w:rPr>
        <w:t>stycji, a nie przez drogi w mieś</w:t>
      </w:r>
      <w:r w:rsidR="002B78BD" w:rsidRPr="002A2A08">
        <w:rPr>
          <w:color w:val="000000" w:themeColor="text1"/>
        </w:rPr>
        <w:t xml:space="preserve">cie. Burmistrz szeroko omówił przebieg </w:t>
      </w:r>
      <w:r w:rsidRPr="002A2A08">
        <w:rPr>
          <w:color w:val="000000" w:themeColor="text1"/>
        </w:rPr>
        <w:t>inwestycji.</w:t>
      </w:r>
    </w:p>
    <w:p w14:paraId="639ED35E" w14:textId="77777777" w:rsidR="00906316" w:rsidRPr="002A2A08" w:rsidRDefault="00906316" w:rsidP="00EC27A1">
      <w:pPr>
        <w:pStyle w:val="Default"/>
        <w:jc w:val="both"/>
        <w:rPr>
          <w:color w:val="000000" w:themeColor="text1"/>
        </w:rPr>
      </w:pPr>
    </w:p>
    <w:p w14:paraId="5D2EF435" w14:textId="1F6FCBA2" w:rsidR="00906316" w:rsidRPr="002A2A08" w:rsidRDefault="00906316" w:rsidP="00EC27A1">
      <w:pPr>
        <w:pStyle w:val="Default"/>
        <w:jc w:val="both"/>
        <w:rPr>
          <w:color w:val="000000" w:themeColor="text1"/>
        </w:rPr>
      </w:pPr>
      <w:r w:rsidRPr="002A2A08">
        <w:rPr>
          <w:b/>
          <w:color w:val="000000" w:themeColor="text1"/>
        </w:rPr>
        <w:t xml:space="preserve">Wiceprzewodnicząca Ewa Bierońska </w:t>
      </w:r>
      <w:r w:rsidR="00C64440" w:rsidRPr="002A2A08">
        <w:rPr>
          <w:color w:val="000000" w:themeColor="text1"/>
        </w:rPr>
        <w:t>wyraziła zdanie, ż</w:t>
      </w:r>
      <w:r w:rsidR="002B78BD" w:rsidRPr="002A2A08">
        <w:rPr>
          <w:color w:val="000000" w:themeColor="text1"/>
        </w:rPr>
        <w:t>e każdy moment i każde środki s</w:t>
      </w:r>
      <w:r w:rsidR="00C64440" w:rsidRPr="002A2A08">
        <w:rPr>
          <w:color w:val="000000" w:themeColor="text1"/>
        </w:rPr>
        <w:t xml:space="preserve">ą </w:t>
      </w:r>
      <w:r w:rsidR="002B78BD" w:rsidRPr="002A2A08">
        <w:rPr>
          <w:color w:val="000000" w:themeColor="text1"/>
        </w:rPr>
        <w:t>warte prowadzonych inwestycji.</w:t>
      </w:r>
    </w:p>
    <w:p w14:paraId="4D718018" w14:textId="77777777" w:rsidR="00906316" w:rsidRPr="002A2A08" w:rsidRDefault="00906316" w:rsidP="00EC27A1">
      <w:pPr>
        <w:pStyle w:val="Default"/>
        <w:jc w:val="both"/>
        <w:rPr>
          <w:color w:val="000000" w:themeColor="text1"/>
        </w:rPr>
      </w:pPr>
    </w:p>
    <w:p w14:paraId="7B182472" w14:textId="248FACF6" w:rsidR="00906316" w:rsidRPr="002A2A08" w:rsidRDefault="00906316" w:rsidP="00EC27A1">
      <w:pPr>
        <w:pStyle w:val="Default"/>
        <w:jc w:val="both"/>
        <w:rPr>
          <w:color w:val="000000" w:themeColor="text1"/>
        </w:rPr>
      </w:pPr>
      <w:r w:rsidRPr="002A2A08">
        <w:rPr>
          <w:b/>
          <w:color w:val="000000" w:themeColor="text1"/>
        </w:rPr>
        <w:t>Radny Zbigniew Zych</w:t>
      </w:r>
      <w:r w:rsidRPr="002A2A08">
        <w:rPr>
          <w:color w:val="000000" w:themeColor="text1"/>
        </w:rPr>
        <w:t xml:space="preserve"> przypomniał</w:t>
      </w:r>
      <w:r w:rsidR="00BA24AB" w:rsidRPr="002A2A08">
        <w:rPr>
          <w:color w:val="000000" w:themeColor="text1"/>
        </w:rPr>
        <w:t xml:space="preserve"> o problemie kanio</w:t>
      </w:r>
      <w:r w:rsidRPr="002A2A08">
        <w:rPr>
          <w:color w:val="000000" w:themeColor="text1"/>
        </w:rPr>
        <w:t>nu i potrzebie jego wykorytowania. Przypomniał o problemie z utrzymaniem tego odcinka drogi w czasie zimy.</w:t>
      </w:r>
    </w:p>
    <w:p w14:paraId="383939DC" w14:textId="77777777" w:rsidR="00906316" w:rsidRPr="002A2A08" w:rsidRDefault="00906316" w:rsidP="00EC27A1">
      <w:pPr>
        <w:pStyle w:val="Default"/>
        <w:jc w:val="both"/>
        <w:rPr>
          <w:color w:val="000000" w:themeColor="text1"/>
        </w:rPr>
      </w:pPr>
    </w:p>
    <w:p w14:paraId="423EBD85" w14:textId="4F3D523B" w:rsidR="00906316" w:rsidRPr="002A2A08" w:rsidRDefault="00906316" w:rsidP="00EC27A1">
      <w:pPr>
        <w:pStyle w:val="Default"/>
        <w:jc w:val="both"/>
        <w:rPr>
          <w:color w:val="000000" w:themeColor="text1"/>
        </w:rPr>
      </w:pPr>
      <w:r w:rsidRPr="002A2A08">
        <w:rPr>
          <w:b/>
          <w:color w:val="000000" w:themeColor="text1"/>
        </w:rPr>
        <w:t>Wiceprzewodnicząca Ewa Bierońska</w:t>
      </w:r>
      <w:r w:rsidRPr="002A2A08">
        <w:rPr>
          <w:color w:val="000000" w:themeColor="text1"/>
        </w:rPr>
        <w:t xml:space="preserve"> odpowiedział</w:t>
      </w:r>
      <w:r w:rsidR="00BA24AB" w:rsidRPr="002A2A08">
        <w:rPr>
          <w:color w:val="000000" w:themeColor="text1"/>
        </w:rPr>
        <w:t>a, ż</w:t>
      </w:r>
      <w:r w:rsidRPr="002A2A08">
        <w:rPr>
          <w:color w:val="000000" w:themeColor="text1"/>
        </w:rPr>
        <w:t>e projekt przewiduje wykonanie odwodnienia kanionu.</w:t>
      </w:r>
    </w:p>
    <w:p w14:paraId="047B2D12" w14:textId="77777777" w:rsidR="00906316" w:rsidRPr="002A2A08" w:rsidRDefault="00906316" w:rsidP="00EC27A1">
      <w:pPr>
        <w:pStyle w:val="Default"/>
        <w:jc w:val="both"/>
        <w:rPr>
          <w:color w:val="000000" w:themeColor="text1"/>
        </w:rPr>
      </w:pPr>
    </w:p>
    <w:p w14:paraId="7856CD03" w14:textId="77777777" w:rsidR="00B75C71" w:rsidRPr="002A2A08" w:rsidRDefault="00604D4B" w:rsidP="00EC27A1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Ad. </w:t>
      </w:r>
      <w:r w:rsidR="00F351EB" w:rsidRPr="002A2A08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B75C71" w:rsidRPr="002A2A08">
        <w:rPr>
          <w:rFonts w:ascii="Times New Roman" w:hAnsi="Times New Roman"/>
          <w:b/>
          <w:color w:val="000000" w:themeColor="text1"/>
          <w:sz w:val="24"/>
          <w:szCs w:val="24"/>
        </w:rPr>
        <w:t>Analiza gminnych zadań oświatowych: Miejskie Przedszkole, Szkoła Podstawowa Nr 1 im. Jana Baranowskiego, Zespół Szkół im. Jana Pawła II, Klub Dziecięcy ,,Maluszkowo”, Miejski Zespół Oświaty, dowóz uczniów do szkół.</w:t>
      </w:r>
    </w:p>
    <w:p w14:paraId="1C49E816" w14:textId="04B9A3BB" w:rsidR="00745332" w:rsidRPr="002A2A08" w:rsidRDefault="00745332" w:rsidP="00745332">
      <w:pPr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</w:pPr>
    </w:p>
    <w:p w14:paraId="7E888682" w14:textId="1C37BF03" w:rsidR="00BA24AB" w:rsidRPr="002A2A08" w:rsidRDefault="00BA24AB" w:rsidP="00745332">
      <w:pPr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  <w:lang w:eastAsia="pl-PL"/>
        </w:rPr>
        <w:t>Dokument pn. ,,Analiza zadań oświatowych w roku szkolnym 2022/2023 – funkcjonowanie Miejskiego Przedszkola w Sławkowie”</w:t>
      </w:r>
      <w:r w:rsidRPr="002A2A08"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 xml:space="preserve">stanowi </w:t>
      </w:r>
      <w:r w:rsidRPr="002A2A08"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  <w:t xml:space="preserve">załącznik nr 7 </w:t>
      </w:r>
      <w:r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>do protokołu.</w:t>
      </w:r>
    </w:p>
    <w:p w14:paraId="569D2AB4" w14:textId="77777777" w:rsidR="00BA24AB" w:rsidRPr="002A2A08" w:rsidRDefault="00BA24AB" w:rsidP="00745332">
      <w:pPr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</w:pPr>
    </w:p>
    <w:p w14:paraId="14D72A85" w14:textId="6BF11431" w:rsidR="00BA24AB" w:rsidRPr="002A2A08" w:rsidRDefault="00BA24AB" w:rsidP="00745332">
      <w:pPr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  <w:lang w:eastAsia="pl-PL"/>
        </w:rPr>
        <w:t>Dokument pn. ,,Ogólne informacje o pracy Szkoły Podstawowej nr 1 im. Jana Baranowskiego w roku szk. 2022/2023 oraz od 1 września 2023 r.”</w:t>
      </w:r>
      <w:r w:rsidRPr="002A2A08"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 xml:space="preserve">stanowi </w:t>
      </w:r>
      <w:r w:rsidRPr="002A2A08"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  <w:t xml:space="preserve">załącznik nr 8 </w:t>
      </w:r>
      <w:r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>do protokołu.</w:t>
      </w:r>
    </w:p>
    <w:p w14:paraId="1D86E764" w14:textId="77777777" w:rsidR="00BA24AB" w:rsidRPr="002A2A08" w:rsidRDefault="00BA24AB" w:rsidP="00745332">
      <w:pPr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</w:pPr>
    </w:p>
    <w:p w14:paraId="6452371F" w14:textId="0AB7FDE0" w:rsidR="00BA24AB" w:rsidRPr="002A2A08" w:rsidRDefault="00BA24AB" w:rsidP="00BA24AB">
      <w:p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  <w:lang w:eastAsia="pl-PL"/>
        </w:rPr>
        <w:lastRenderedPageBreak/>
        <w:t>Dokument pn. ,,Informacja z Zespołu Szkół im. Jana Pawła II w Sławkowie na sesję Rady Miejskiej dotycząca działalności oświatowej za rok szkolny 2022/2023”</w:t>
      </w:r>
      <w:r w:rsidRPr="002A2A08"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 xml:space="preserve">stanowi </w:t>
      </w:r>
      <w:r w:rsidR="00140163"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  <w:t>załącznik nr </w:t>
      </w:r>
      <w:r w:rsidRPr="002A2A08"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  <w:t xml:space="preserve">9 </w:t>
      </w:r>
      <w:r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>do protokołu.</w:t>
      </w:r>
    </w:p>
    <w:p w14:paraId="218975E3" w14:textId="77777777" w:rsidR="00BA24AB" w:rsidRPr="002A2A08" w:rsidRDefault="00BA24AB" w:rsidP="00BA24AB">
      <w:p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</w:p>
    <w:p w14:paraId="0598A79D" w14:textId="3A6FBD09" w:rsidR="00BA24AB" w:rsidRPr="002A2A08" w:rsidRDefault="00BA24AB" w:rsidP="00BA24AB">
      <w:pPr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  <w:lang w:eastAsia="pl-PL"/>
        </w:rPr>
        <w:t>Dokument pn. ,,Informacja dotycząca działalności Miejskiego Zespołu Oświaty oraz wydatków w jednostkach obsługiwanych w okresie styczeń-wrzesień 2023 r.”</w:t>
      </w:r>
      <w:r w:rsidRPr="002A2A08"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 xml:space="preserve">stanowi </w:t>
      </w:r>
      <w:r w:rsidRPr="002A2A08"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  <w:t xml:space="preserve">załącznik nr 10 </w:t>
      </w:r>
      <w:r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>do protokołu.</w:t>
      </w:r>
    </w:p>
    <w:p w14:paraId="317C38B8" w14:textId="77777777" w:rsidR="00BA24AB" w:rsidRPr="002A2A08" w:rsidRDefault="00BA24AB" w:rsidP="00BA24AB">
      <w:pPr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</w:pPr>
    </w:p>
    <w:p w14:paraId="6BB3E28D" w14:textId="22A6811C" w:rsidR="00BA24AB" w:rsidRPr="002A2A08" w:rsidRDefault="00BA24AB" w:rsidP="00BA24AB">
      <w:pPr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  <w:lang w:eastAsia="pl-PL"/>
        </w:rPr>
        <w:t>Dokument pn. ,,</w:t>
      </w:r>
      <w:r w:rsidR="006E61CC" w:rsidRPr="002A2A08"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  <w:lang w:eastAsia="pl-PL"/>
        </w:rPr>
        <w:t>Funkcjonowanie Klubu Dziecięcego ,,Maluszkowo” w okresie styczeń-wrzesień</w:t>
      </w:r>
      <w:r w:rsidRPr="002A2A08"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  <w:lang w:eastAsia="pl-PL"/>
        </w:rPr>
        <w:t xml:space="preserve"> 2023 r.”</w:t>
      </w:r>
      <w:r w:rsidRPr="002A2A08"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 xml:space="preserve">stanowi </w:t>
      </w:r>
      <w:r w:rsidRPr="002A2A08"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  <w:t>załą</w:t>
      </w:r>
      <w:r w:rsidR="006E61CC" w:rsidRPr="002A2A08"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  <w:t>cznik nr 11</w:t>
      </w:r>
      <w:r w:rsidRPr="002A2A08"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>do protokołu.</w:t>
      </w:r>
    </w:p>
    <w:p w14:paraId="357565F8" w14:textId="77777777" w:rsidR="00BA24AB" w:rsidRPr="002A2A08" w:rsidRDefault="00BA24AB" w:rsidP="00745332">
      <w:pPr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</w:pPr>
    </w:p>
    <w:p w14:paraId="68B3E14B" w14:textId="0B5EAE47" w:rsidR="006E61CC" w:rsidRPr="002A2A08" w:rsidRDefault="006E61CC" w:rsidP="00745332">
      <w:pPr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  <w:lang w:eastAsia="pl-PL"/>
        </w:rPr>
        <w:t>Informacja dotycząca organizacji dowozu dla uczniów w 2023 roku</w:t>
      </w:r>
      <w:r w:rsidRPr="002A2A08"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>stanowi</w:t>
      </w:r>
      <w:r w:rsidRPr="002A2A08"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  <w:t xml:space="preserve"> załącznik nr 12 </w:t>
      </w:r>
      <w:r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>do protokołu.</w:t>
      </w:r>
    </w:p>
    <w:p w14:paraId="73D598C2" w14:textId="77777777" w:rsidR="00BA24AB" w:rsidRPr="002A2A08" w:rsidRDefault="00BA24AB" w:rsidP="00745332">
      <w:pPr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</w:pPr>
    </w:p>
    <w:p w14:paraId="1EE3BF19" w14:textId="2A526E85" w:rsidR="00C64440" w:rsidRPr="002A2A08" w:rsidRDefault="00C64440" w:rsidP="00745332">
      <w:p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  <w:t xml:space="preserve">Przewodniczący </w:t>
      </w:r>
      <w:r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>przypomniał, że na spotkaniu informacyjnym zostały omówione materiały przedłożone Radzie. Poprosił, by głos zabrała Kierownik MZO Danuta Niejadlik.</w:t>
      </w:r>
    </w:p>
    <w:p w14:paraId="2226F33B" w14:textId="77777777" w:rsidR="00C64440" w:rsidRPr="002A2A08" w:rsidRDefault="00C64440" w:rsidP="00745332">
      <w:pPr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</w:pPr>
    </w:p>
    <w:p w14:paraId="13C00035" w14:textId="060A3B4F" w:rsidR="00BE7966" w:rsidRPr="002A2A08" w:rsidRDefault="00BE7966" w:rsidP="00745332">
      <w:p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  <w:t xml:space="preserve">Kierownik Miejskiego Zespołu Oświaty Danuta Niejadlik </w:t>
      </w:r>
      <w:r w:rsidR="00C64440"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 xml:space="preserve">opowiedziała o działalności swojej jednostki. Omówiła wypłacanie nagród dla nauczycieli z okazji 250. rocznicy KEN. Zwróciła uwagę, że kwota dotacji w wysokości ponad 3 tys. zł na podręczniki dla dzieci niepełnosprawnych przychodzi w transzach, a dotacja ponad 60 tys. zł na podręczniki wpłynęła w całości. </w:t>
      </w:r>
    </w:p>
    <w:p w14:paraId="47D49E6F" w14:textId="77777777" w:rsidR="00BE7966" w:rsidRPr="002A2A08" w:rsidRDefault="00BE7966" w:rsidP="00745332">
      <w:pPr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</w:pPr>
    </w:p>
    <w:p w14:paraId="6F7F7DAB" w14:textId="32111268" w:rsidR="008E1B82" w:rsidRPr="002A2A08" w:rsidRDefault="008E1B82" w:rsidP="00745332">
      <w:pPr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  <w:t xml:space="preserve">Radny Michał Malinowski </w:t>
      </w:r>
      <w:r w:rsidR="00C64440"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>zapytał czy mimo tego że dotacja wpływa w transzach</w:t>
      </w:r>
      <w:r w:rsidR="009533C6"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 xml:space="preserve"> to dzieci posiadają podręczniki.</w:t>
      </w:r>
      <w:r w:rsidR="00C64440"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149D235D" w14:textId="77777777" w:rsidR="008E1B82" w:rsidRPr="002A2A08" w:rsidRDefault="008E1B82" w:rsidP="00745332">
      <w:pPr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</w:pPr>
    </w:p>
    <w:p w14:paraId="37C5E729" w14:textId="77F785AD" w:rsidR="008E1B82" w:rsidRPr="002A2A08" w:rsidRDefault="008E1B82" w:rsidP="00745332">
      <w:p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  <w:t xml:space="preserve">Kierownik Danuta Niejadlik </w:t>
      </w:r>
      <w:r w:rsidR="009533C6"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>odpowiedziała, że podręczniki zakupili rodzice, którzy będą otrzymywać zwrot w miarę jak będzie wpływać dotacja.</w:t>
      </w:r>
    </w:p>
    <w:p w14:paraId="79292A59" w14:textId="77777777" w:rsidR="008E1B82" w:rsidRPr="002A2A08" w:rsidRDefault="008E1B82" w:rsidP="00745332">
      <w:p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</w:p>
    <w:p w14:paraId="3B4A898D" w14:textId="4005DC90" w:rsidR="008E1B82" w:rsidRPr="002A2A08" w:rsidRDefault="008E1B82" w:rsidP="00745332">
      <w:p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  <w:t>Przewodniczący</w:t>
      </w:r>
      <w:r w:rsidRPr="002A2A08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 xml:space="preserve"> podziękował i ogłosił przerwę.</w:t>
      </w:r>
    </w:p>
    <w:p w14:paraId="0904EFDA" w14:textId="77777777" w:rsidR="008E1B82" w:rsidRPr="002A2A08" w:rsidRDefault="008E1B82" w:rsidP="00745332">
      <w:pPr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</w:pPr>
    </w:p>
    <w:p w14:paraId="31E14AAC" w14:textId="079C7A2F" w:rsidR="00824A21" w:rsidRPr="002A2A08" w:rsidRDefault="00B75C71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>Przerwa</w:t>
      </w:r>
      <w:r w:rsidR="008E1B82" w:rsidRPr="002A2A08">
        <w:rPr>
          <w:rFonts w:ascii="Times New Roman" w:hAnsi="Times New Roman"/>
          <w:b/>
          <w:color w:val="000000" w:themeColor="text1"/>
          <w:sz w:val="24"/>
          <w:szCs w:val="24"/>
        </w:rPr>
        <w:t>: 18</w:t>
      </w:r>
      <w:r w:rsidR="008E1B82" w:rsidRPr="002A2A08">
        <w:rPr>
          <w:rFonts w:ascii="Times New Roman" w:hAnsi="Times New Roman"/>
          <w:b/>
          <w:color w:val="000000" w:themeColor="text1"/>
          <w:sz w:val="24"/>
          <w:szCs w:val="24"/>
          <w:vertAlign w:val="superscript"/>
        </w:rPr>
        <w:t>29</w:t>
      </w:r>
      <w:r w:rsidR="008E1B82"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316BC" w:rsidRPr="002A2A08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8E1B82"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18</w:t>
      </w:r>
      <w:r w:rsidR="006316BC" w:rsidRPr="002A2A08">
        <w:rPr>
          <w:rFonts w:ascii="Times New Roman" w:hAnsi="Times New Roman"/>
          <w:b/>
          <w:color w:val="000000" w:themeColor="text1"/>
          <w:sz w:val="24"/>
          <w:szCs w:val="24"/>
          <w:vertAlign w:val="superscript"/>
        </w:rPr>
        <w:t>3</w:t>
      </w:r>
      <w:r w:rsidR="008E1B82" w:rsidRPr="002A2A08">
        <w:rPr>
          <w:rFonts w:ascii="Times New Roman" w:hAnsi="Times New Roman"/>
          <w:b/>
          <w:color w:val="000000" w:themeColor="text1"/>
          <w:sz w:val="24"/>
          <w:szCs w:val="24"/>
          <w:vertAlign w:val="superscript"/>
        </w:rPr>
        <w:t>5</w:t>
      </w:r>
    </w:p>
    <w:p w14:paraId="51A53674" w14:textId="77777777" w:rsidR="009C1CA0" w:rsidRPr="002A2A08" w:rsidRDefault="009C1CA0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9B3706D" w14:textId="7C9873E5" w:rsidR="00C0095B" w:rsidRPr="002A2A08" w:rsidRDefault="00B75C71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>Ad. 7</w:t>
      </w:r>
      <w:r w:rsidR="00745332"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C0095B" w:rsidRPr="002A2A08">
        <w:rPr>
          <w:rFonts w:ascii="Times New Roman" w:hAnsi="Times New Roman"/>
          <w:b/>
          <w:color w:val="000000" w:themeColor="text1"/>
          <w:sz w:val="24"/>
          <w:szCs w:val="24"/>
        </w:rPr>
        <w:t>Podjęcie uchwał:</w:t>
      </w:r>
    </w:p>
    <w:p w14:paraId="5A6EC66C" w14:textId="77777777" w:rsidR="00240FE5" w:rsidRPr="002A2A08" w:rsidRDefault="00240FE5" w:rsidP="00861F7F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color w:val="000000" w:themeColor="text1"/>
          <w:sz w:val="24"/>
          <w:szCs w:val="24"/>
        </w:rPr>
      </w:pPr>
    </w:p>
    <w:p w14:paraId="66BF06A8" w14:textId="2E113645" w:rsidR="00C0095B" w:rsidRPr="002A2A08" w:rsidRDefault="00F04615" w:rsidP="00861F7F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color w:val="000000" w:themeColor="text1"/>
          <w:sz w:val="24"/>
          <w:szCs w:val="24"/>
        </w:rPr>
      </w:pPr>
      <w:r w:rsidRPr="002A2A08">
        <w:rPr>
          <w:b/>
          <w:color w:val="000000" w:themeColor="text1"/>
          <w:sz w:val="24"/>
          <w:szCs w:val="24"/>
        </w:rPr>
        <w:t>1</w:t>
      </w:r>
      <w:r w:rsidR="00C0095B" w:rsidRPr="002A2A08">
        <w:rPr>
          <w:b/>
          <w:color w:val="000000" w:themeColor="text1"/>
          <w:sz w:val="24"/>
          <w:szCs w:val="24"/>
        </w:rPr>
        <w:t>)</w:t>
      </w:r>
      <w:r w:rsidR="00C0095B" w:rsidRPr="002A2A08">
        <w:rPr>
          <w:b/>
          <w:bCs/>
          <w:color w:val="000000" w:themeColor="text1"/>
          <w:sz w:val="24"/>
          <w:szCs w:val="24"/>
        </w:rPr>
        <w:t xml:space="preserve"> w sprawie </w:t>
      </w:r>
      <w:r w:rsidR="0037274C" w:rsidRPr="002A2A08">
        <w:rPr>
          <w:b/>
          <w:bCs/>
          <w:color w:val="000000" w:themeColor="text1"/>
          <w:sz w:val="24"/>
          <w:szCs w:val="24"/>
        </w:rPr>
        <w:t>zmiany uchwały Nr XLVIII/463/2022 w sprawie uchwalenia Wieloletniej Prognozy Finansowej G</w:t>
      </w:r>
      <w:r w:rsidR="00B75C71" w:rsidRPr="002A2A08">
        <w:rPr>
          <w:b/>
          <w:bCs/>
          <w:color w:val="000000" w:themeColor="text1"/>
          <w:sz w:val="24"/>
          <w:szCs w:val="24"/>
        </w:rPr>
        <w:t>miny Sławków na lata 2023 – 2040</w:t>
      </w:r>
    </w:p>
    <w:p w14:paraId="471B8EB6" w14:textId="77777777" w:rsidR="00BA55C3" w:rsidRPr="002A2A08" w:rsidRDefault="00BA55C3" w:rsidP="00861F7F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x-none" w:eastAsia="pl-PL"/>
        </w:rPr>
      </w:pPr>
    </w:p>
    <w:p w14:paraId="76A989BF" w14:textId="23DD84E3" w:rsidR="005E1CFA" w:rsidRPr="002A2A08" w:rsidRDefault="00A55B2B" w:rsidP="00861F7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</w:t>
      </w:r>
      <w:r w:rsidR="005E1CFA"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rzewodnicząc</w:t>
      </w: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y</w:t>
      </w:r>
      <w:r w:rsidR="005E1CFA"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9E0392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odda</w:t>
      </w:r>
      <w:r w:rsidR="00641D38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ł</w:t>
      </w:r>
      <w:r w:rsidR="009E0392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głos Skarbnikowi Miasta.</w:t>
      </w:r>
    </w:p>
    <w:p w14:paraId="32D5E9E9" w14:textId="77777777" w:rsidR="005E1CFA" w:rsidRPr="002A2A08" w:rsidRDefault="005E1CFA" w:rsidP="00861F7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4956FD66" w14:textId="2FE9E8B7" w:rsidR="005E1CFA" w:rsidRPr="002A2A08" w:rsidRDefault="005E1CFA" w:rsidP="00861F7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Skarbnik</w:t>
      </w:r>
      <w:r w:rsidR="00934821"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Miasta Paweł Kuc</w:t>
      </w:r>
      <w:r w:rsidR="00F60475"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F60475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poinformował o zmianach, które zostały przekazane radnym przed rozpoczę</w:t>
      </w:r>
      <w:r w:rsidR="00510799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c</w:t>
      </w:r>
      <w:r w:rsidR="00F60475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iem sesji. Skarbnik omówił wprowadzone zmiany.</w:t>
      </w:r>
    </w:p>
    <w:p w14:paraId="2A79C9BC" w14:textId="1445C291" w:rsidR="00AC40E9" w:rsidRPr="002A2A08" w:rsidRDefault="00AC40E9" w:rsidP="00861F7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308C50DB" w14:textId="77777777" w:rsidR="00AC40E9" w:rsidRPr="002A2A08" w:rsidRDefault="00AC40E9" w:rsidP="00861F7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105A0752" w14:textId="77777777" w:rsidR="0037274C" w:rsidRPr="002A2A08" w:rsidRDefault="0037274C" w:rsidP="00861F7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0F5F9CF2" w14:textId="1ADC9BC7" w:rsidR="005A1044" w:rsidRPr="002A2A08" w:rsidRDefault="00A55B2B" w:rsidP="00861F7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="005A1044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zapytał Przewodniczącego Komisji Budżetu i Rozwoju o opinię. </w:t>
      </w:r>
    </w:p>
    <w:p w14:paraId="6214A137" w14:textId="77777777" w:rsidR="005A1044" w:rsidRPr="002A2A08" w:rsidRDefault="005A1044" w:rsidP="00861F7F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C79A8C0" w14:textId="4A082EC3" w:rsidR="005A1044" w:rsidRPr="002A2A08" w:rsidRDefault="005A1044" w:rsidP="00861F7F">
      <w:pPr>
        <w:pStyle w:val="Tekstpodstawowy"/>
        <w:tabs>
          <w:tab w:val="left" w:pos="709"/>
        </w:tabs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color w:val="000000" w:themeColor="text1"/>
          <w:sz w:val="24"/>
          <w:szCs w:val="24"/>
          <w:lang w:val="pl-PL"/>
        </w:rPr>
        <w:t>Przewodniczący Komisji Budżetu i Rozwoju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Pr="002A2A08">
        <w:rPr>
          <w:color w:val="000000" w:themeColor="text1"/>
          <w:sz w:val="24"/>
          <w:szCs w:val="24"/>
          <w:lang w:val="pl-PL"/>
        </w:rPr>
        <w:t>Paweł Lekki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 poinformował, że opinia jest pozytywna. </w:t>
      </w:r>
    </w:p>
    <w:p w14:paraId="43CC2ABF" w14:textId="77777777" w:rsidR="005E1CFA" w:rsidRPr="002A2A08" w:rsidRDefault="005E1CFA" w:rsidP="00861F7F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974958A" w14:textId="77777777" w:rsidR="007D2D20" w:rsidRDefault="00A55B2B" w:rsidP="00861F7F">
      <w:pPr>
        <w:pStyle w:val="Akapitzlist"/>
        <w:tabs>
          <w:tab w:val="left" w:pos="142"/>
          <w:tab w:val="left" w:pos="426"/>
        </w:tabs>
        <w:ind w:left="0"/>
        <w:jc w:val="both"/>
        <w:rPr>
          <w:rFonts w:ascii="Calibri" w:eastAsia="Calibri" w:hAnsi="Calibri"/>
          <w:color w:val="000000" w:themeColor="text1"/>
          <w:sz w:val="24"/>
          <w:szCs w:val="24"/>
          <w:lang w:eastAsia="en-US"/>
        </w:rPr>
      </w:pPr>
      <w:r w:rsidRPr="002A2A08">
        <w:rPr>
          <w:b/>
          <w:bCs/>
          <w:color w:val="000000" w:themeColor="text1"/>
          <w:sz w:val="24"/>
          <w:szCs w:val="24"/>
        </w:rPr>
        <w:t>Przewodniczący</w:t>
      </w:r>
      <w:r w:rsidR="00C0095B" w:rsidRPr="002A2A08">
        <w:rPr>
          <w:b/>
          <w:color w:val="000000" w:themeColor="text1"/>
          <w:sz w:val="24"/>
          <w:szCs w:val="24"/>
        </w:rPr>
        <w:t xml:space="preserve"> </w:t>
      </w:r>
      <w:r w:rsidR="00EB07D2" w:rsidRPr="002A2A08">
        <w:rPr>
          <w:color w:val="000000" w:themeColor="text1"/>
          <w:sz w:val="24"/>
          <w:szCs w:val="24"/>
        </w:rPr>
        <w:t>zamknął dyskusję i</w:t>
      </w:r>
      <w:r w:rsidR="00EB07D2" w:rsidRPr="002A2A08">
        <w:rPr>
          <w:b/>
          <w:color w:val="000000" w:themeColor="text1"/>
          <w:sz w:val="24"/>
          <w:szCs w:val="24"/>
        </w:rPr>
        <w:t xml:space="preserve"> </w:t>
      </w:r>
      <w:r w:rsidRPr="002A2A08">
        <w:rPr>
          <w:color w:val="000000" w:themeColor="text1"/>
          <w:sz w:val="24"/>
          <w:szCs w:val="24"/>
        </w:rPr>
        <w:t xml:space="preserve">zarządził </w:t>
      </w:r>
      <w:r w:rsidR="00C0095B" w:rsidRPr="002A2A08">
        <w:rPr>
          <w:color w:val="000000" w:themeColor="text1"/>
          <w:sz w:val="24"/>
          <w:szCs w:val="24"/>
        </w:rPr>
        <w:t>głosowani</w:t>
      </w:r>
      <w:r w:rsidR="00934821" w:rsidRPr="002A2A08">
        <w:rPr>
          <w:color w:val="000000" w:themeColor="text1"/>
          <w:sz w:val="24"/>
          <w:szCs w:val="24"/>
        </w:rPr>
        <w:t>e</w:t>
      </w:r>
      <w:r w:rsidR="00C0095B" w:rsidRPr="002A2A08">
        <w:rPr>
          <w:color w:val="000000" w:themeColor="text1"/>
          <w:sz w:val="24"/>
          <w:szCs w:val="24"/>
        </w:rPr>
        <w:t>.</w:t>
      </w:r>
      <w:r w:rsidR="007D2D20">
        <w:rPr>
          <w:color w:val="000000" w:themeColor="text1"/>
          <w:sz w:val="24"/>
          <w:szCs w:val="24"/>
        </w:rPr>
        <w:t xml:space="preserve"> </w:t>
      </w:r>
    </w:p>
    <w:p w14:paraId="270A1750" w14:textId="1899A5E7" w:rsidR="00C0095B" w:rsidRPr="002A2A08" w:rsidRDefault="00C0095B" w:rsidP="00861F7F">
      <w:pPr>
        <w:pStyle w:val="Akapitzlist"/>
        <w:tabs>
          <w:tab w:val="left" w:pos="142"/>
          <w:tab w:val="left" w:pos="426"/>
        </w:tabs>
        <w:ind w:left="0"/>
        <w:jc w:val="both"/>
        <w:rPr>
          <w:color w:val="000000" w:themeColor="text1"/>
          <w:sz w:val="24"/>
          <w:szCs w:val="24"/>
        </w:rPr>
      </w:pPr>
      <w:r w:rsidRPr="002A2A08">
        <w:rPr>
          <w:bCs/>
          <w:color w:val="000000" w:themeColor="text1"/>
          <w:sz w:val="24"/>
          <w:szCs w:val="24"/>
        </w:rPr>
        <w:lastRenderedPageBreak/>
        <w:t>Rada Miejska w głosowaniu podjęła</w:t>
      </w:r>
      <w:r w:rsidRPr="002A2A08">
        <w:rPr>
          <w:b/>
          <w:bCs/>
          <w:color w:val="000000" w:themeColor="text1"/>
          <w:sz w:val="24"/>
          <w:szCs w:val="24"/>
        </w:rPr>
        <w:t xml:space="preserve"> </w:t>
      </w:r>
      <w:r w:rsidRPr="002A2A08">
        <w:rPr>
          <w:b/>
          <w:bCs/>
          <w:i/>
          <w:color w:val="000000" w:themeColor="text1"/>
          <w:sz w:val="24"/>
          <w:szCs w:val="24"/>
        </w:rPr>
        <w:t xml:space="preserve">Uchwałę </w:t>
      </w:r>
      <w:r w:rsidRPr="002A2A08">
        <w:rPr>
          <w:b/>
          <w:i/>
          <w:color w:val="000000" w:themeColor="text1"/>
          <w:sz w:val="24"/>
          <w:szCs w:val="24"/>
        </w:rPr>
        <w:t xml:space="preserve">Nr </w:t>
      </w:r>
      <w:r w:rsidR="00A829CA" w:rsidRPr="002A2A08">
        <w:rPr>
          <w:b/>
          <w:i/>
          <w:color w:val="000000" w:themeColor="text1"/>
          <w:sz w:val="24"/>
          <w:szCs w:val="24"/>
        </w:rPr>
        <w:t>L</w:t>
      </w:r>
      <w:r w:rsidR="00A55B2B" w:rsidRPr="002A2A08">
        <w:rPr>
          <w:b/>
          <w:i/>
          <w:color w:val="000000" w:themeColor="text1"/>
          <w:sz w:val="24"/>
          <w:szCs w:val="24"/>
        </w:rPr>
        <w:t>V</w:t>
      </w:r>
      <w:r w:rsidR="00B75C71" w:rsidRPr="002A2A08">
        <w:rPr>
          <w:b/>
          <w:i/>
          <w:color w:val="000000" w:themeColor="text1"/>
          <w:sz w:val="24"/>
          <w:szCs w:val="24"/>
        </w:rPr>
        <w:t>I</w:t>
      </w:r>
      <w:r w:rsidR="002D3F0C" w:rsidRPr="002A2A08">
        <w:rPr>
          <w:b/>
          <w:i/>
          <w:color w:val="000000" w:themeColor="text1"/>
          <w:sz w:val="24"/>
          <w:szCs w:val="24"/>
        </w:rPr>
        <w:t>I</w:t>
      </w:r>
      <w:r w:rsidRPr="002A2A08">
        <w:rPr>
          <w:b/>
          <w:i/>
          <w:color w:val="000000" w:themeColor="text1"/>
          <w:sz w:val="24"/>
          <w:szCs w:val="24"/>
        </w:rPr>
        <w:t>/</w:t>
      </w:r>
      <w:r w:rsidR="0037274C" w:rsidRPr="002A2A08">
        <w:rPr>
          <w:b/>
          <w:i/>
          <w:color w:val="000000" w:themeColor="text1"/>
          <w:sz w:val="24"/>
          <w:szCs w:val="24"/>
        </w:rPr>
        <w:t>5</w:t>
      </w:r>
      <w:r w:rsidR="00401EB6" w:rsidRPr="002A2A08">
        <w:rPr>
          <w:b/>
          <w:i/>
          <w:color w:val="000000" w:themeColor="text1"/>
          <w:sz w:val="24"/>
          <w:szCs w:val="24"/>
        </w:rPr>
        <w:t>64</w:t>
      </w:r>
      <w:r w:rsidRPr="002A2A08">
        <w:rPr>
          <w:b/>
          <w:i/>
          <w:color w:val="000000" w:themeColor="text1"/>
          <w:sz w:val="24"/>
          <w:szCs w:val="24"/>
        </w:rPr>
        <w:t>/202</w:t>
      </w:r>
      <w:r w:rsidR="006B2425" w:rsidRPr="002A2A08">
        <w:rPr>
          <w:b/>
          <w:i/>
          <w:color w:val="000000" w:themeColor="text1"/>
          <w:sz w:val="24"/>
          <w:szCs w:val="24"/>
        </w:rPr>
        <w:t>3</w:t>
      </w:r>
      <w:r w:rsidRPr="002A2A08">
        <w:rPr>
          <w:b/>
          <w:i/>
          <w:color w:val="000000" w:themeColor="text1"/>
          <w:sz w:val="24"/>
          <w:szCs w:val="24"/>
          <w:lang w:eastAsia="x-none"/>
        </w:rPr>
        <w:t xml:space="preserve"> </w:t>
      </w:r>
      <w:r w:rsidRPr="002A2A08">
        <w:rPr>
          <w:b/>
          <w:bCs/>
          <w:i/>
          <w:color w:val="000000" w:themeColor="text1"/>
          <w:sz w:val="24"/>
          <w:szCs w:val="24"/>
        </w:rPr>
        <w:t xml:space="preserve">w sprawie </w:t>
      </w:r>
      <w:r w:rsidR="0037274C" w:rsidRPr="002A2A08">
        <w:rPr>
          <w:b/>
          <w:bCs/>
          <w:i/>
          <w:color w:val="000000" w:themeColor="text1"/>
          <w:sz w:val="24"/>
          <w:szCs w:val="24"/>
        </w:rPr>
        <w:t>zmiany uchwały Nr</w:t>
      </w:r>
      <w:r w:rsidR="00AD6C69" w:rsidRPr="002A2A08">
        <w:rPr>
          <w:b/>
          <w:bCs/>
          <w:i/>
          <w:color w:val="000000" w:themeColor="text1"/>
          <w:sz w:val="24"/>
          <w:szCs w:val="24"/>
        </w:rPr>
        <w:t> </w:t>
      </w:r>
      <w:r w:rsidR="0037274C" w:rsidRPr="002A2A08">
        <w:rPr>
          <w:b/>
          <w:bCs/>
          <w:i/>
          <w:color w:val="000000" w:themeColor="text1"/>
          <w:sz w:val="24"/>
          <w:szCs w:val="24"/>
        </w:rPr>
        <w:t>XLVIII/463/2022 w sprawie uchwalenia Wieloletniej Prognozy Finansowej G</w:t>
      </w:r>
      <w:r w:rsidR="00B75C71" w:rsidRPr="002A2A08">
        <w:rPr>
          <w:b/>
          <w:bCs/>
          <w:i/>
          <w:color w:val="000000" w:themeColor="text1"/>
          <w:sz w:val="24"/>
          <w:szCs w:val="24"/>
        </w:rPr>
        <w:t>miny Sławków na lata 2023 – 2040</w:t>
      </w:r>
      <w:r w:rsidR="0037274C" w:rsidRPr="002A2A08">
        <w:rPr>
          <w:b/>
          <w:bCs/>
          <w:i/>
          <w:color w:val="000000" w:themeColor="text1"/>
          <w:sz w:val="24"/>
          <w:szCs w:val="24"/>
        </w:rPr>
        <w:t xml:space="preserve"> </w:t>
      </w:r>
      <w:r w:rsidRPr="002A2A08">
        <w:rPr>
          <w:bCs/>
          <w:color w:val="000000" w:themeColor="text1"/>
          <w:sz w:val="24"/>
          <w:szCs w:val="24"/>
        </w:rPr>
        <w:t>1</w:t>
      </w:r>
      <w:r w:rsidR="00B75C71" w:rsidRPr="002A2A08">
        <w:rPr>
          <w:bCs/>
          <w:color w:val="000000" w:themeColor="text1"/>
          <w:sz w:val="24"/>
          <w:szCs w:val="24"/>
        </w:rPr>
        <w:t>2</w:t>
      </w:r>
      <w:r w:rsidR="00A43A0D" w:rsidRPr="002A2A08">
        <w:rPr>
          <w:bCs/>
          <w:color w:val="000000" w:themeColor="text1"/>
          <w:sz w:val="24"/>
          <w:szCs w:val="24"/>
        </w:rPr>
        <w:t> </w:t>
      </w:r>
      <w:r w:rsidRPr="002A2A08">
        <w:rPr>
          <w:bCs/>
          <w:color w:val="000000" w:themeColor="text1"/>
          <w:sz w:val="24"/>
          <w:szCs w:val="24"/>
        </w:rPr>
        <w:t>głosami ,,za”,</w:t>
      </w:r>
      <w:r w:rsidR="00B75C71" w:rsidRPr="002A2A08">
        <w:rPr>
          <w:bCs/>
          <w:color w:val="000000" w:themeColor="text1"/>
          <w:sz w:val="24"/>
          <w:szCs w:val="24"/>
        </w:rPr>
        <w:t xml:space="preserve"> 1 głos ,,przeciw”</w:t>
      </w:r>
      <w:r w:rsidRPr="002A2A08">
        <w:rPr>
          <w:bCs/>
          <w:color w:val="000000" w:themeColor="text1"/>
          <w:sz w:val="24"/>
          <w:szCs w:val="24"/>
        </w:rPr>
        <w:t xml:space="preserve"> (głosowanie nr </w:t>
      </w:r>
      <w:r w:rsidR="0092559B" w:rsidRPr="002A2A08">
        <w:rPr>
          <w:bCs/>
          <w:color w:val="000000" w:themeColor="text1"/>
          <w:sz w:val="24"/>
          <w:szCs w:val="24"/>
        </w:rPr>
        <w:t>3</w:t>
      </w:r>
      <w:r w:rsidRPr="002A2A08">
        <w:rPr>
          <w:bCs/>
          <w:color w:val="000000" w:themeColor="text1"/>
          <w:sz w:val="24"/>
          <w:szCs w:val="24"/>
        </w:rPr>
        <w:t xml:space="preserve">). Uchwała </w:t>
      </w:r>
      <w:r w:rsidRPr="002A2A08">
        <w:rPr>
          <w:color w:val="000000" w:themeColor="text1"/>
          <w:sz w:val="24"/>
          <w:szCs w:val="24"/>
        </w:rPr>
        <w:t xml:space="preserve">stanowi załącznik nr </w:t>
      </w:r>
      <w:r w:rsidR="00510799" w:rsidRPr="002A2A08">
        <w:rPr>
          <w:color w:val="000000" w:themeColor="text1"/>
          <w:sz w:val="24"/>
          <w:szCs w:val="24"/>
        </w:rPr>
        <w:t>13</w:t>
      </w:r>
      <w:r w:rsidRPr="002A2A08">
        <w:rPr>
          <w:color w:val="000000" w:themeColor="text1"/>
          <w:sz w:val="24"/>
          <w:szCs w:val="24"/>
        </w:rPr>
        <w:t xml:space="preserve"> do protokołu.</w:t>
      </w:r>
    </w:p>
    <w:p w14:paraId="492D1E92" w14:textId="77777777" w:rsidR="00C0095B" w:rsidRPr="002A2A08" w:rsidRDefault="00C0095B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2FA9DF4" w14:textId="4D25F349" w:rsidR="00C0095B" w:rsidRPr="002A2A08" w:rsidRDefault="00611205" w:rsidP="00861F7F">
      <w:pPr>
        <w:pStyle w:val="Akapitzlist"/>
        <w:keepNext/>
        <w:autoSpaceDE w:val="0"/>
        <w:autoSpaceDN w:val="0"/>
        <w:adjustRightInd w:val="0"/>
        <w:ind w:left="284" w:hanging="284"/>
        <w:jc w:val="both"/>
        <w:rPr>
          <w:b/>
          <w:bCs/>
          <w:color w:val="000000" w:themeColor="text1"/>
          <w:sz w:val="24"/>
          <w:szCs w:val="24"/>
        </w:rPr>
      </w:pPr>
      <w:r w:rsidRPr="002A2A08">
        <w:rPr>
          <w:b/>
          <w:bCs/>
          <w:color w:val="000000" w:themeColor="text1"/>
          <w:sz w:val="24"/>
          <w:szCs w:val="24"/>
        </w:rPr>
        <w:t>2</w:t>
      </w:r>
      <w:r w:rsidR="00C0095B" w:rsidRPr="002A2A08">
        <w:rPr>
          <w:b/>
          <w:bCs/>
          <w:color w:val="000000" w:themeColor="text1"/>
          <w:sz w:val="24"/>
          <w:szCs w:val="24"/>
        </w:rPr>
        <w:t xml:space="preserve">) w sprawie </w:t>
      </w:r>
      <w:r w:rsidR="0037274C" w:rsidRPr="002A2A08">
        <w:rPr>
          <w:b/>
          <w:bCs/>
          <w:color w:val="000000" w:themeColor="text1"/>
          <w:sz w:val="24"/>
          <w:szCs w:val="24"/>
        </w:rPr>
        <w:t>zmiany uchwały Nr XLVIII/464/2022 w sprawie uchwały budżetowej Miasta Sławkowa na 2023 rok</w:t>
      </w:r>
    </w:p>
    <w:p w14:paraId="3461BBC7" w14:textId="77777777" w:rsidR="005A1044" w:rsidRPr="002A2A08" w:rsidRDefault="005A1044" w:rsidP="00861F7F">
      <w:pPr>
        <w:pStyle w:val="Akapitzlist"/>
        <w:keepNext/>
        <w:autoSpaceDE w:val="0"/>
        <w:autoSpaceDN w:val="0"/>
        <w:adjustRightInd w:val="0"/>
        <w:ind w:left="284" w:hanging="284"/>
        <w:jc w:val="both"/>
        <w:rPr>
          <w:b/>
          <w:color w:val="000000" w:themeColor="text1"/>
          <w:sz w:val="24"/>
          <w:szCs w:val="24"/>
        </w:rPr>
      </w:pPr>
    </w:p>
    <w:p w14:paraId="2FAB8908" w14:textId="77777777" w:rsidR="00EB07D2" w:rsidRPr="002A2A08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Przewodniczący 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oddał głos Skarbnikowi Miasta.</w:t>
      </w:r>
    </w:p>
    <w:p w14:paraId="62B4BEC9" w14:textId="77777777" w:rsidR="00EB07D2" w:rsidRPr="002A2A08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4B081EC7" w14:textId="0D6E37FF" w:rsidR="00EB07D2" w:rsidRPr="002A2A08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Skarbnik Miasta Paweł Kuc 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nie zgłosił zmian do </w:t>
      </w:r>
      <w:r w:rsidR="00A53A4E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wersji pr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ojektu uchwały</w:t>
      </w:r>
      <w:r w:rsidR="00A53A4E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omówionej na posiedzeniach komisji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.</w:t>
      </w:r>
    </w:p>
    <w:p w14:paraId="11919881" w14:textId="77777777" w:rsidR="00EB07D2" w:rsidRPr="002A2A08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19944909" w14:textId="77777777" w:rsidR="00EB07D2" w:rsidRPr="002A2A08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68C28C46" w14:textId="77777777" w:rsidR="00EB07D2" w:rsidRPr="002A2A08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0A8C4781" w14:textId="77777777" w:rsidR="00EB07D2" w:rsidRPr="002A2A08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zapytał Przewodniczącego Komisji Budżetu i Rozwoju o opinię. </w:t>
      </w:r>
    </w:p>
    <w:p w14:paraId="429FCCD2" w14:textId="77777777" w:rsidR="00EB07D2" w:rsidRPr="002A2A08" w:rsidRDefault="00EB07D2" w:rsidP="00EB07D2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07816D88" w14:textId="77777777" w:rsidR="00EB07D2" w:rsidRPr="002A2A08" w:rsidRDefault="00EB07D2" w:rsidP="00EB07D2">
      <w:pPr>
        <w:pStyle w:val="Tekstpodstawowy"/>
        <w:tabs>
          <w:tab w:val="left" w:pos="709"/>
        </w:tabs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color w:val="000000" w:themeColor="text1"/>
          <w:sz w:val="24"/>
          <w:szCs w:val="24"/>
          <w:lang w:val="pl-PL"/>
        </w:rPr>
        <w:t>Przewodniczący Komisji Budżetu i Rozwoju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Pr="002A2A08">
        <w:rPr>
          <w:color w:val="000000" w:themeColor="text1"/>
          <w:sz w:val="24"/>
          <w:szCs w:val="24"/>
          <w:lang w:val="pl-PL"/>
        </w:rPr>
        <w:t>Paweł Lekki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 poinformował, że opinia jest pozytywna. </w:t>
      </w:r>
    </w:p>
    <w:p w14:paraId="0B53BAB3" w14:textId="77777777" w:rsidR="00EB07D2" w:rsidRPr="002A2A08" w:rsidRDefault="00EB07D2" w:rsidP="00EB07D2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262E12A9" w14:textId="77777777" w:rsidR="00EB07D2" w:rsidRPr="002A2A08" w:rsidRDefault="00EB07D2" w:rsidP="00EB07D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zamknął dyskusję i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zarządził głosowanie.</w:t>
      </w:r>
    </w:p>
    <w:p w14:paraId="638027C7" w14:textId="77777777" w:rsidR="00C0095B" w:rsidRPr="002A2A08" w:rsidRDefault="00C0095B" w:rsidP="00861F7F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color w:val="000000" w:themeColor="text1"/>
          <w:sz w:val="24"/>
          <w:szCs w:val="24"/>
        </w:rPr>
      </w:pPr>
    </w:p>
    <w:p w14:paraId="4682EB4A" w14:textId="358DC219" w:rsidR="00C0095B" w:rsidRPr="002A2A08" w:rsidRDefault="00C0095B" w:rsidP="00861F7F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color w:val="000000" w:themeColor="text1"/>
          <w:sz w:val="24"/>
          <w:szCs w:val="24"/>
        </w:rPr>
      </w:pPr>
      <w:r w:rsidRPr="002A2A08">
        <w:rPr>
          <w:bCs/>
          <w:color w:val="000000" w:themeColor="text1"/>
          <w:sz w:val="24"/>
          <w:szCs w:val="24"/>
        </w:rPr>
        <w:t>Rada Miejska w głosowaniu podjęła</w:t>
      </w:r>
      <w:r w:rsidRPr="002A2A08">
        <w:rPr>
          <w:b/>
          <w:bCs/>
          <w:color w:val="000000" w:themeColor="text1"/>
          <w:sz w:val="24"/>
          <w:szCs w:val="24"/>
        </w:rPr>
        <w:t xml:space="preserve"> </w:t>
      </w:r>
      <w:r w:rsidRPr="002A2A08">
        <w:rPr>
          <w:b/>
          <w:bCs/>
          <w:i/>
          <w:color w:val="000000" w:themeColor="text1"/>
          <w:sz w:val="24"/>
          <w:szCs w:val="24"/>
        </w:rPr>
        <w:t>Uchwałę</w:t>
      </w:r>
      <w:r w:rsidRPr="002A2A08">
        <w:rPr>
          <w:b/>
          <w:i/>
          <w:color w:val="000000" w:themeColor="text1"/>
          <w:sz w:val="24"/>
          <w:szCs w:val="24"/>
        </w:rPr>
        <w:t xml:space="preserve"> Nr </w:t>
      </w:r>
      <w:r w:rsidR="00A829CA" w:rsidRPr="002A2A08">
        <w:rPr>
          <w:b/>
          <w:color w:val="000000" w:themeColor="text1"/>
          <w:sz w:val="24"/>
          <w:szCs w:val="24"/>
        </w:rPr>
        <w:t>L</w:t>
      </w:r>
      <w:r w:rsidR="00712B49" w:rsidRPr="002A2A08">
        <w:rPr>
          <w:b/>
          <w:color w:val="000000" w:themeColor="text1"/>
          <w:sz w:val="24"/>
          <w:szCs w:val="24"/>
        </w:rPr>
        <w:t>V</w:t>
      </w:r>
      <w:r w:rsidR="00401EB6" w:rsidRPr="002A2A08">
        <w:rPr>
          <w:b/>
          <w:color w:val="000000" w:themeColor="text1"/>
          <w:sz w:val="24"/>
          <w:szCs w:val="24"/>
        </w:rPr>
        <w:t>I</w:t>
      </w:r>
      <w:r w:rsidR="00611205" w:rsidRPr="002A2A08">
        <w:rPr>
          <w:b/>
          <w:color w:val="000000" w:themeColor="text1"/>
          <w:sz w:val="24"/>
          <w:szCs w:val="24"/>
        </w:rPr>
        <w:t>I</w:t>
      </w:r>
      <w:r w:rsidR="00A43A0D" w:rsidRPr="002A2A08">
        <w:rPr>
          <w:b/>
          <w:i/>
          <w:color w:val="000000" w:themeColor="text1"/>
          <w:sz w:val="24"/>
          <w:szCs w:val="24"/>
        </w:rPr>
        <w:t>/</w:t>
      </w:r>
      <w:r w:rsidR="0037274C" w:rsidRPr="002A2A08">
        <w:rPr>
          <w:b/>
          <w:i/>
          <w:color w:val="000000" w:themeColor="text1"/>
          <w:sz w:val="24"/>
          <w:szCs w:val="24"/>
        </w:rPr>
        <w:t>5</w:t>
      </w:r>
      <w:r w:rsidR="00712B49" w:rsidRPr="002A2A08">
        <w:rPr>
          <w:b/>
          <w:i/>
          <w:color w:val="000000" w:themeColor="text1"/>
          <w:sz w:val="24"/>
          <w:szCs w:val="24"/>
        </w:rPr>
        <w:t>6</w:t>
      </w:r>
      <w:r w:rsidR="00401EB6" w:rsidRPr="002A2A08">
        <w:rPr>
          <w:b/>
          <w:i/>
          <w:color w:val="000000" w:themeColor="text1"/>
          <w:sz w:val="24"/>
          <w:szCs w:val="24"/>
        </w:rPr>
        <w:t>5</w:t>
      </w:r>
      <w:r w:rsidRPr="002A2A08">
        <w:rPr>
          <w:b/>
          <w:i/>
          <w:color w:val="000000" w:themeColor="text1"/>
          <w:sz w:val="24"/>
          <w:szCs w:val="24"/>
        </w:rPr>
        <w:t>/202</w:t>
      </w:r>
      <w:r w:rsidR="006B2425" w:rsidRPr="002A2A08">
        <w:rPr>
          <w:b/>
          <w:i/>
          <w:color w:val="000000" w:themeColor="text1"/>
          <w:sz w:val="24"/>
          <w:szCs w:val="24"/>
        </w:rPr>
        <w:t>3</w:t>
      </w:r>
      <w:r w:rsidRPr="002A2A08">
        <w:rPr>
          <w:b/>
          <w:i/>
          <w:color w:val="000000" w:themeColor="text1"/>
          <w:sz w:val="24"/>
          <w:szCs w:val="24"/>
        </w:rPr>
        <w:t xml:space="preserve"> </w:t>
      </w:r>
      <w:r w:rsidRPr="002A2A08">
        <w:rPr>
          <w:b/>
          <w:bCs/>
          <w:i/>
          <w:color w:val="000000" w:themeColor="text1"/>
          <w:sz w:val="24"/>
          <w:szCs w:val="24"/>
        </w:rPr>
        <w:t>w</w:t>
      </w:r>
      <w:r w:rsidR="00730B5F" w:rsidRPr="002A2A08">
        <w:rPr>
          <w:b/>
          <w:bCs/>
          <w:i/>
          <w:color w:val="000000" w:themeColor="text1"/>
          <w:sz w:val="24"/>
          <w:szCs w:val="24"/>
        </w:rPr>
        <w:t xml:space="preserve"> sprawie</w:t>
      </w:r>
      <w:r w:rsidRPr="002A2A08">
        <w:rPr>
          <w:b/>
          <w:bCs/>
          <w:i/>
          <w:color w:val="000000" w:themeColor="text1"/>
          <w:sz w:val="24"/>
          <w:szCs w:val="24"/>
        </w:rPr>
        <w:t xml:space="preserve"> </w:t>
      </w:r>
      <w:r w:rsidR="0037274C" w:rsidRPr="002A2A08">
        <w:rPr>
          <w:b/>
          <w:bCs/>
          <w:i/>
          <w:color w:val="000000" w:themeColor="text1"/>
          <w:sz w:val="24"/>
          <w:szCs w:val="24"/>
        </w:rPr>
        <w:t>zmiany uchwały Nr</w:t>
      </w:r>
      <w:r w:rsidR="00BC2CC0" w:rsidRPr="002A2A08">
        <w:rPr>
          <w:b/>
          <w:bCs/>
          <w:i/>
          <w:color w:val="000000" w:themeColor="text1"/>
          <w:sz w:val="24"/>
          <w:szCs w:val="24"/>
        </w:rPr>
        <w:t> </w:t>
      </w:r>
      <w:r w:rsidR="0037274C" w:rsidRPr="002A2A08">
        <w:rPr>
          <w:b/>
          <w:bCs/>
          <w:i/>
          <w:color w:val="000000" w:themeColor="text1"/>
          <w:sz w:val="24"/>
          <w:szCs w:val="24"/>
        </w:rPr>
        <w:t xml:space="preserve">XLVIII/464/2022 w sprawie uchwały budżetowej Miasta Sławkowa na 2023 rok </w:t>
      </w:r>
      <w:r w:rsidRPr="002A2A08">
        <w:rPr>
          <w:bCs/>
          <w:color w:val="000000" w:themeColor="text1"/>
          <w:sz w:val="24"/>
          <w:szCs w:val="24"/>
        </w:rPr>
        <w:t>1</w:t>
      </w:r>
      <w:r w:rsidR="00F3156F" w:rsidRPr="002A2A08">
        <w:rPr>
          <w:bCs/>
          <w:color w:val="000000" w:themeColor="text1"/>
          <w:sz w:val="24"/>
          <w:szCs w:val="24"/>
        </w:rPr>
        <w:t>2</w:t>
      </w:r>
      <w:r w:rsidR="00EF501D" w:rsidRPr="002A2A08">
        <w:rPr>
          <w:bCs/>
          <w:color w:val="000000" w:themeColor="text1"/>
          <w:sz w:val="24"/>
          <w:szCs w:val="24"/>
        </w:rPr>
        <w:t> </w:t>
      </w:r>
      <w:r w:rsidR="00833E66" w:rsidRPr="002A2A08">
        <w:rPr>
          <w:bCs/>
          <w:color w:val="000000" w:themeColor="text1"/>
          <w:sz w:val="24"/>
          <w:szCs w:val="24"/>
        </w:rPr>
        <w:t>głosami ,,za”</w:t>
      </w:r>
      <w:r w:rsidR="00F3156F" w:rsidRPr="002A2A08">
        <w:rPr>
          <w:bCs/>
          <w:color w:val="000000" w:themeColor="text1"/>
          <w:sz w:val="24"/>
          <w:szCs w:val="24"/>
        </w:rPr>
        <w:t>, 1 głos ,,przeciw”</w:t>
      </w:r>
      <w:r w:rsidRPr="002A2A08">
        <w:rPr>
          <w:bCs/>
          <w:color w:val="000000" w:themeColor="text1"/>
          <w:sz w:val="24"/>
          <w:szCs w:val="24"/>
        </w:rPr>
        <w:t xml:space="preserve"> </w:t>
      </w:r>
      <w:r w:rsidRPr="002A2A08">
        <w:rPr>
          <w:b/>
          <w:bCs/>
          <w:color w:val="000000" w:themeColor="text1"/>
          <w:sz w:val="24"/>
          <w:szCs w:val="24"/>
        </w:rPr>
        <w:t>(głosowanie nr</w:t>
      </w:r>
      <w:r w:rsidR="00833E66" w:rsidRPr="002A2A08">
        <w:rPr>
          <w:b/>
          <w:bCs/>
          <w:color w:val="000000" w:themeColor="text1"/>
          <w:sz w:val="24"/>
          <w:szCs w:val="24"/>
        </w:rPr>
        <w:t xml:space="preserve"> </w:t>
      </w:r>
      <w:r w:rsidR="0092559B" w:rsidRPr="002A2A08">
        <w:rPr>
          <w:b/>
          <w:bCs/>
          <w:color w:val="000000" w:themeColor="text1"/>
          <w:sz w:val="24"/>
          <w:szCs w:val="24"/>
        </w:rPr>
        <w:t>4</w:t>
      </w:r>
      <w:r w:rsidRPr="002A2A08">
        <w:rPr>
          <w:b/>
          <w:bCs/>
          <w:color w:val="000000" w:themeColor="text1"/>
          <w:sz w:val="24"/>
          <w:szCs w:val="24"/>
        </w:rPr>
        <w:t>)</w:t>
      </w:r>
      <w:r w:rsidRPr="002A2A08">
        <w:rPr>
          <w:bCs/>
          <w:color w:val="000000" w:themeColor="text1"/>
          <w:sz w:val="24"/>
          <w:szCs w:val="24"/>
        </w:rPr>
        <w:t xml:space="preserve">. Uchwała stanowi </w:t>
      </w:r>
      <w:r w:rsidRPr="002A2A08">
        <w:rPr>
          <w:b/>
          <w:bCs/>
          <w:color w:val="000000" w:themeColor="text1"/>
          <w:sz w:val="24"/>
          <w:szCs w:val="24"/>
        </w:rPr>
        <w:t xml:space="preserve">załącznik nr </w:t>
      </w:r>
      <w:r w:rsidR="000C2F53" w:rsidRPr="002A2A08">
        <w:rPr>
          <w:b/>
          <w:bCs/>
          <w:color w:val="000000" w:themeColor="text1"/>
          <w:sz w:val="24"/>
          <w:szCs w:val="24"/>
        </w:rPr>
        <w:t>1</w:t>
      </w:r>
      <w:r w:rsidR="00510799" w:rsidRPr="002A2A08">
        <w:rPr>
          <w:b/>
          <w:bCs/>
          <w:color w:val="000000" w:themeColor="text1"/>
          <w:sz w:val="24"/>
          <w:szCs w:val="24"/>
        </w:rPr>
        <w:t>4</w:t>
      </w:r>
      <w:r w:rsidRPr="002A2A08">
        <w:rPr>
          <w:b/>
          <w:bCs/>
          <w:color w:val="000000" w:themeColor="text1"/>
          <w:sz w:val="24"/>
          <w:szCs w:val="24"/>
        </w:rPr>
        <w:t xml:space="preserve"> </w:t>
      </w:r>
      <w:r w:rsidRPr="002A2A08">
        <w:rPr>
          <w:bCs/>
          <w:color w:val="000000" w:themeColor="text1"/>
          <w:sz w:val="24"/>
          <w:szCs w:val="24"/>
        </w:rPr>
        <w:t>do protokołu.</w:t>
      </w:r>
    </w:p>
    <w:p w14:paraId="7089D65A" w14:textId="77777777" w:rsidR="00EB2651" w:rsidRPr="002A2A08" w:rsidRDefault="00EB2651" w:rsidP="00861F7F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F0D0F0A" w14:textId="5BFCC6E4" w:rsidR="00EB2651" w:rsidRPr="002A2A08" w:rsidRDefault="004E26D5" w:rsidP="005E57EE">
      <w:pPr>
        <w:pStyle w:val="Default"/>
        <w:numPr>
          <w:ilvl w:val="0"/>
          <w:numId w:val="33"/>
        </w:numPr>
        <w:jc w:val="both"/>
        <w:rPr>
          <w:b/>
          <w:color w:val="000000" w:themeColor="text1"/>
        </w:rPr>
      </w:pPr>
      <w:r w:rsidRPr="002A2A08">
        <w:rPr>
          <w:b/>
          <w:color w:val="000000" w:themeColor="text1"/>
        </w:rPr>
        <w:t xml:space="preserve">w sprawie </w:t>
      </w:r>
      <w:r w:rsidR="00F3156F" w:rsidRPr="002A2A08">
        <w:rPr>
          <w:b/>
          <w:bCs/>
          <w:color w:val="000000" w:themeColor="text1"/>
        </w:rPr>
        <w:t>przyjęcia Rocznego Programu Współpracy Miasta Sławkowa z</w:t>
      </w:r>
      <w:r w:rsidR="00401EB6" w:rsidRPr="002A2A08">
        <w:rPr>
          <w:b/>
          <w:bCs/>
          <w:color w:val="000000" w:themeColor="text1"/>
        </w:rPr>
        <w:t> </w:t>
      </w:r>
      <w:r w:rsidR="00F3156F" w:rsidRPr="002A2A08">
        <w:rPr>
          <w:b/>
          <w:bCs/>
          <w:color w:val="000000" w:themeColor="text1"/>
        </w:rPr>
        <w:t>organizacjami pozarządowymi oraz podmiotami prowadzącymi działalność pożytku publicznego na 2024 rok</w:t>
      </w:r>
    </w:p>
    <w:p w14:paraId="77CB441D" w14:textId="6D6E6E0E" w:rsidR="00401EB6" w:rsidRPr="002A2A08" w:rsidRDefault="00401EB6" w:rsidP="00401EB6">
      <w:pPr>
        <w:pStyle w:val="Default"/>
        <w:tabs>
          <w:tab w:val="left" w:pos="2850"/>
        </w:tabs>
        <w:ind w:left="284"/>
        <w:jc w:val="both"/>
        <w:rPr>
          <w:b/>
          <w:color w:val="000000" w:themeColor="text1"/>
        </w:rPr>
      </w:pPr>
    </w:p>
    <w:p w14:paraId="1A5BFA0C" w14:textId="6687EACE" w:rsidR="00510799" w:rsidRPr="002A2A08" w:rsidRDefault="00510799" w:rsidP="00EB07D2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Przewodniczący 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poinformował, że projekt uchwały został poddany konsultacjom.</w:t>
      </w:r>
    </w:p>
    <w:p w14:paraId="06903539" w14:textId="77777777" w:rsidR="00510799" w:rsidRPr="002A2A08" w:rsidRDefault="00510799" w:rsidP="00EB07D2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05A56C4" w14:textId="3F17B7AC" w:rsidR="00510799" w:rsidRPr="002A2A08" w:rsidRDefault="00510799" w:rsidP="00EB07D2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pl-PL"/>
        </w:rPr>
        <w:t>Informacja o wynikach konsultacji</w:t>
      </w: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stanowi </w:t>
      </w: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załącznik nr 15 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do protokołu.</w:t>
      </w:r>
    </w:p>
    <w:p w14:paraId="55946457" w14:textId="77777777" w:rsidR="00510799" w:rsidRPr="002A2A08" w:rsidRDefault="00510799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40014EFC" w14:textId="77777777" w:rsidR="00EB07D2" w:rsidRPr="002A2A08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0D400153" w14:textId="77777777" w:rsidR="00EB07D2" w:rsidRPr="002A2A08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6B7F9694" w14:textId="77777777" w:rsidR="00EB07D2" w:rsidRPr="002A2A08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zapytał Przewodniczącego Komisji Budżetu i Rozwoju o opinię. </w:t>
      </w:r>
    </w:p>
    <w:p w14:paraId="18C0AC45" w14:textId="77777777" w:rsidR="00EB07D2" w:rsidRPr="002A2A08" w:rsidRDefault="00EB07D2" w:rsidP="00EB07D2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29D9A53" w14:textId="77777777" w:rsidR="00EB07D2" w:rsidRPr="002A2A08" w:rsidRDefault="00EB07D2" w:rsidP="00EB07D2">
      <w:pPr>
        <w:pStyle w:val="Tekstpodstawowy"/>
        <w:tabs>
          <w:tab w:val="left" w:pos="709"/>
        </w:tabs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color w:val="000000" w:themeColor="text1"/>
          <w:sz w:val="24"/>
          <w:szCs w:val="24"/>
          <w:lang w:val="pl-PL"/>
        </w:rPr>
        <w:t>Przewodniczący Komisji Budżetu i Rozwoju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Pr="002A2A08">
        <w:rPr>
          <w:color w:val="000000" w:themeColor="text1"/>
          <w:sz w:val="24"/>
          <w:szCs w:val="24"/>
          <w:lang w:val="pl-PL"/>
        </w:rPr>
        <w:t>Paweł Lekki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 poinformował, że opinia jest pozytywna. </w:t>
      </w:r>
    </w:p>
    <w:p w14:paraId="63363206" w14:textId="77777777" w:rsidR="00EB07D2" w:rsidRPr="002A2A08" w:rsidRDefault="00EB07D2" w:rsidP="00EB07D2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12A0226" w14:textId="77777777" w:rsidR="00EB07D2" w:rsidRPr="002A2A08" w:rsidRDefault="00EB07D2" w:rsidP="00EB07D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zamknął dyskusję i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zarządził głosowanie.</w:t>
      </w:r>
    </w:p>
    <w:p w14:paraId="32C96B8F" w14:textId="77777777" w:rsidR="00EB2651" w:rsidRPr="002A2A08" w:rsidRDefault="00EB2651" w:rsidP="00861F7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</w:p>
    <w:p w14:paraId="74300B10" w14:textId="5478AFB8" w:rsidR="00EB2651" w:rsidRPr="002A2A08" w:rsidRDefault="00EB2651" w:rsidP="00861F7F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>Rada Miejska w głosowaniu podjęła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Uchwałę</w:t>
      </w:r>
      <w:r w:rsidR="006B2425"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Nr L</w:t>
      </w:r>
      <w:r w:rsidR="00712B49"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>V</w:t>
      </w:r>
      <w:r w:rsidR="00401EB6"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>I</w:t>
      </w:r>
      <w:r w:rsidR="006B2425"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>I/5</w:t>
      </w:r>
      <w:r w:rsidR="00712B49"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>6</w:t>
      </w:r>
      <w:r w:rsidR="00401EB6"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>6</w:t>
      </w:r>
      <w:r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>/202</w:t>
      </w:r>
      <w:r w:rsidR="006B2425"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>3</w:t>
      </w:r>
      <w:r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w </w:t>
      </w:r>
      <w:r w:rsidR="00712B49"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sprawie </w:t>
      </w:r>
      <w:r w:rsidR="00F3156F"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przyjęcia Rocznego Programu Współpracy Miasta Sławkowa z organizacjami pozarządowymi oraz podmiotami prowadzącymi działalność pożytku publicznego na 2024 rok </w:t>
      </w:r>
      <w:r w:rsidR="006B2425" w:rsidRPr="002A2A08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92559B" w:rsidRPr="002A2A08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 głosami ,,za”, 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(głosowanie nr </w:t>
      </w:r>
      <w:r w:rsidR="0092559B"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Uchwała stanowi 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załącznik nr 1</w:t>
      </w:r>
      <w:r w:rsidR="00510799"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="00712B49"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>do protokołu.</w:t>
      </w:r>
    </w:p>
    <w:p w14:paraId="72F1392C" w14:textId="77777777" w:rsidR="00EB2651" w:rsidRPr="002A2A08" w:rsidRDefault="00EB2651" w:rsidP="00861F7F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7C1A478" w14:textId="6C968559" w:rsidR="00EB07D2" w:rsidRPr="002A2A08" w:rsidRDefault="00EB2651" w:rsidP="005E57EE">
      <w:pPr>
        <w:pStyle w:val="Akapitzlist"/>
        <w:numPr>
          <w:ilvl w:val="0"/>
          <w:numId w:val="33"/>
        </w:numPr>
        <w:jc w:val="both"/>
        <w:rPr>
          <w:b/>
          <w:bCs/>
          <w:color w:val="000000" w:themeColor="text1"/>
          <w:sz w:val="24"/>
          <w:szCs w:val="24"/>
        </w:rPr>
      </w:pPr>
      <w:r w:rsidRPr="002A2A08">
        <w:rPr>
          <w:b/>
          <w:bCs/>
          <w:color w:val="000000" w:themeColor="text1"/>
          <w:sz w:val="24"/>
          <w:szCs w:val="24"/>
        </w:rPr>
        <w:t xml:space="preserve">w sprawie </w:t>
      </w:r>
      <w:r w:rsidR="00F3156F" w:rsidRPr="002A2A08">
        <w:rPr>
          <w:b/>
          <w:color w:val="000000" w:themeColor="text1"/>
          <w:sz w:val="24"/>
          <w:szCs w:val="24"/>
        </w:rPr>
        <w:t>przyjęcia Gminnego Programu Profilaktyki i Rozwiązywania Problemów Alkoholowych oraz Przeciwdziałania Narkomanii na lata 2024-2025</w:t>
      </w:r>
    </w:p>
    <w:p w14:paraId="076B5F0A" w14:textId="77777777" w:rsidR="003672BF" w:rsidRPr="002A2A08" w:rsidRDefault="003672BF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0ACF6C0F" w14:textId="77777777" w:rsidR="00EB07D2" w:rsidRPr="002A2A08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45DD66F3" w14:textId="77777777" w:rsidR="0092559B" w:rsidRPr="002A2A08" w:rsidRDefault="0092559B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660E21D0" w14:textId="77777777" w:rsidR="0092559B" w:rsidRPr="002A2A08" w:rsidRDefault="0092559B" w:rsidP="0092559B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zapytał Przewodniczącego Komisji Budżetu i Rozwoju o opinię. </w:t>
      </w:r>
    </w:p>
    <w:p w14:paraId="4734065F" w14:textId="77777777" w:rsidR="0092559B" w:rsidRPr="002A2A08" w:rsidRDefault="0092559B" w:rsidP="0092559B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1E5543D" w14:textId="77777777" w:rsidR="0092559B" w:rsidRPr="002A2A08" w:rsidRDefault="0092559B" w:rsidP="0092559B">
      <w:pPr>
        <w:pStyle w:val="Tekstpodstawowy"/>
        <w:tabs>
          <w:tab w:val="left" w:pos="709"/>
        </w:tabs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color w:val="000000" w:themeColor="text1"/>
          <w:sz w:val="24"/>
          <w:szCs w:val="24"/>
          <w:lang w:val="pl-PL"/>
        </w:rPr>
        <w:t>Przewodniczący Komisji Budżetu i Rozwoju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Pr="002A2A08">
        <w:rPr>
          <w:color w:val="000000" w:themeColor="text1"/>
          <w:sz w:val="24"/>
          <w:szCs w:val="24"/>
          <w:lang w:val="pl-PL"/>
        </w:rPr>
        <w:t>Paweł Lekki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 poinformował, że opinia jest pozytywna. </w:t>
      </w:r>
    </w:p>
    <w:p w14:paraId="6F3B3A7D" w14:textId="77777777" w:rsidR="00EB07D2" w:rsidRPr="002A2A08" w:rsidRDefault="00EB07D2" w:rsidP="00EB07D2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E3FC97E" w14:textId="77777777" w:rsidR="00EB07D2" w:rsidRPr="002A2A08" w:rsidRDefault="00EB07D2" w:rsidP="00EB07D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zamknął dyskusję i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zarządził głosowanie.</w:t>
      </w:r>
    </w:p>
    <w:p w14:paraId="354D3409" w14:textId="77777777" w:rsidR="003672BF" w:rsidRPr="002A2A08" w:rsidRDefault="003672BF" w:rsidP="00EB07D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7DFEDDC" w14:textId="78734FFB" w:rsidR="00EB2651" w:rsidRPr="002A2A08" w:rsidRDefault="00EB2651" w:rsidP="00712B49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>Rada Miejska w głosowaniu podjęła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Uchwałę</w:t>
      </w:r>
      <w:r w:rsidR="006B2425"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Nr L</w:t>
      </w:r>
      <w:r w:rsidR="00712B49"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>V</w:t>
      </w:r>
      <w:r w:rsidR="00401EB6"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>I</w:t>
      </w:r>
      <w:r w:rsidR="00611205"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>I</w:t>
      </w:r>
      <w:r w:rsidR="006B2425"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>/5</w:t>
      </w:r>
      <w:r w:rsidR="00712B49"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>6</w:t>
      </w:r>
      <w:r w:rsidR="00401EB6"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>7</w:t>
      </w:r>
      <w:r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>/202</w:t>
      </w:r>
      <w:r w:rsidR="006B2425"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>3</w:t>
      </w:r>
      <w:r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w sprawie</w:t>
      </w:r>
      <w:r w:rsidR="000B7AED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F3156F"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przyjęcia Gminnego Programu Profilaktyki i Rozwiązywania Problemów Alkoholowych oraz Przeciwdziałania Narkomanii na lata 2024-2025 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92559B" w:rsidRPr="002A2A08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621513" w:rsidRPr="002A2A08">
        <w:rPr>
          <w:rFonts w:ascii="Times New Roman" w:hAnsi="Times New Roman"/>
          <w:bCs/>
          <w:color w:val="000000" w:themeColor="text1"/>
          <w:sz w:val="24"/>
          <w:szCs w:val="24"/>
        </w:rPr>
        <w:t> głosami ,,za”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175CE7"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(głosowanie nr </w:t>
      </w:r>
      <w:r w:rsidR="0092559B"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Uchwała stanowi </w:t>
      </w:r>
      <w:r w:rsidR="006B2425"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załącznik nr 1</w:t>
      </w:r>
      <w:r w:rsidR="00510799"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7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>do protokołu.</w:t>
      </w:r>
    </w:p>
    <w:p w14:paraId="33CA1003" w14:textId="77777777" w:rsidR="00621513" w:rsidRPr="002A2A08" w:rsidRDefault="00621513" w:rsidP="00861F7F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371E68F" w14:textId="2913DFC4" w:rsidR="00621513" w:rsidRPr="002A2A08" w:rsidRDefault="00621513" w:rsidP="00861F7F">
      <w:pPr>
        <w:pStyle w:val="Akapitzlist"/>
        <w:numPr>
          <w:ilvl w:val="0"/>
          <w:numId w:val="33"/>
        </w:numPr>
        <w:jc w:val="both"/>
        <w:rPr>
          <w:b/>
          <w:bCs/>
          <w:color w:val="000000" w:themeColor="text1"/>
          <w:sz w:val="24"/>
          <w:szCs w:val="24"/>
        </w:rPr>
      </w:pPr>
      <w:r w:rsidRPr="002A2A08">
        <w:rPr>
          <w:b/>
          <w:bCs/>
          <w:color w:val="000000" w:themeColor="text1"/>
          <w:sz w:val="24"/>
          <w:szCs w:val="24"/>
        </w:rPr>
        <w:t xml:space="preserve">w sprawie </w:t>
      </w:r>
      <w:r w:rsidR="00F3156F" w:rsidRPr="002A2A08">
        <w:rPr>
          <w:b/>
          <w:bCs/>
          <w:color w:val="000000" w:themeColor="text1"/>
          <w:sz w:val="24"/>
          <w:szCs w:val="24"/>
        </w:rPr>
        <w:t>sprzedaży nieruchomości lokalowej nr 41 przy ul. PCK 7 w Sławkowie wraz z udziałem w nieruchomości wspólnej</w:t>
      </w:r>
    </w:p>
    <w:p w14:paraId="23A6D8CA" w14:textId="77777777" w:rsidR="00621513" w:rsidRPr="002A2A08" w:rsidRDefault="00621513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B5222AB" w14:textId="77777777" w:rsidR="00EB07D2" w:rsidRPr="002A2A08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5908CF2A" w14:textId="77777777" w:rsidR="00EB07D2" w:rsidRPr="002A2A08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42005E51" w14:textId="77777777" w:rsidR="00EB07D2" w:rsidRPr="002A2A08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zapytał Przewodniczącego Komisji Budżetu i Rozwoju o opinię. </w:t>
      </w:r>
    </w:p>
    <w:p w14:paraId="232F1E06" w14:textId="77777777" w:rsidR="00EB07D2" w:rsidRPr="002A2A08" w:rsidRDefault="00EB07D2" w:rsidP="00EB07D2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619F826D" w14:textId="77777777" w:rsidR="00EB07D2" w:rsidRPr="002A2A08" w:rsidRDefault="00EB07D2" w:rsidP="00EB07D2">
      <w:pPr>
        <w:pStyle w:val="Tekstpodstawowy"/>
        <w:tabs>
          <w:tab w:val="left" w:pos="709"/>
        </w:tabs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color w:val="000000" w:themeColor="text1"/>
          <w:sz w:val="24"/>
          <w:szCs w:val="24"/>
          <w:lang w:val="pl-PL"/>
        </w:rPr>
        <w:t>Przewodniczący Komisji Budżetu i Rozwoju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Pr="002A2A08">
        <w:rPr>
          <w:color w:val="000000" w:themeColor="text1"/>
          <w:sz w:val="24"/>
          <w:szCs w:val="24"/>
          <w:lang w:val="pl-PL"/>
        </w:rPr>
        <w:t>Paweł Lekki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 poinformował, że opinia jest pozytywna. </w:t>
      </w:r>
    </w:p>
    <w:p w14:paraId="3F5B7CEB" w14:textId="77777777" w:rsidR="00EB07D2" w:rsidRPr="002A2A08" w:rsidRDefault="00EB07D2" w:rsidP="00EB07D2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3D41DBC" w14:textId="77777777" w:rsidR="00EB07D2" w:rsidRPr="002A2A08" w:rsidRDefault="00EB07D2" w:rsidP="00EB07D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zamknął dyskusję i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zarządził głosowanie.</w:t>
      </w:r>
    </w:p>
    <w:p w14:paraId="2E5F161A" w14:textId="77777777" w:rsidR="00621513" w:rsidRPr="002A2A08" w:rsidRDefault="00621513" w:rsidP="00861F7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</w:p>
    <w:p w14:paraId="4D16AD45" w14:textId="367F0DE3" w:rsidR="00621513" w:rsidRPr="002A2A08" w:rsidRDefault="00621513" w:rsidP="00861F7F">
      <w:p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>Rada Miejska w głosowaniu podjęła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Uchwałę</w:t>
      </w:r>
      <w:r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Nr L</w:t>
      </w:r>
      <w:r w:rsidR="00712B49"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>V</w:t>
      </w:r>
      <w:r w:rsidR="006E0855"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>I</w:t>
      </w:r>
      <w:r w:rsidR="00712B49"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>I/56</w:t>
      </w:r>
      <w:r w:rsidR="006E0855"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>8</w:t>
      </w:r>
      <w:r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/2023 </w:t>
      </w:r>
      <w:r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w sprawie</w:t>
      </w:r>
      <w:r w:rsidRPr="002A2A08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pl-PL"/>
        </w:rPr>
        <w:t xml:space="preserve"> </w:t>
      </w:r>
      <w:r w:rsidR="00F3156F"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sprzedaży nieruchomości lokalowej nr 41 przy ul. PCK 7 w Sławkowie wraz z udziałem w</w:t>
      </w:r>
      <w:r w:rsidR="006E0855"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 </w:t>
      </w:r>
      <w:r w:rsidR="00F3156F"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nieruchomości wspólnej </w:t>
      </w:r>
      <w:r w:rsidR="0092559B" w:rsidRPr="002A2A08">
        <w:rPr>
          <w:rFonts w:ascii="Times New Roman" w:hAnsi="Times New Roman"/>
          <w:bCs/>
          <w:color w:val="000000" w:themeColor="text1"/>
          <w:sz w:val="24"/>
          <w:szCs w:val="24"/>
        </w:rPr>
        <w:t>13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 głosami ,,za” 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(głosowanie nr </w:t>
      </w:r>
      <w:r w:rsidR="0092559B"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7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Uchwała stanowi </w:t>
      </w:r>
      <w:r w:rsidR="007D2D20">
        <w:rPr>
          <w:rFonts w:ascii="Times New Roman" w:hAnsi="Times New Roman"/>
          <w:b/>
          <w:bCs/>
          <w:color w:val="000000" w:themeColor="text1"/>
          <w:sz w:val="24"/>
          <w:szCs w:val="24"/>
        </w:rPr>
        <w:t>załącznik nr 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510799"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8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>do protokołu.</w:t>
      </w:r>
    </w:p>
    <w:p w14:paraId="27516451" w14:textId="77777777" w:rsidR="00AE22F4" w:rsidRPr="002A2A08" w:rsidRDefault="00AE22F4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66C81B0" w14:textId="01417989" w:rsidR="006E0855" w:rsidRPr="002A2A08" w:rsidRDefault="006E0855" w:rsidP="006E0855">
      <w:pPr>
        <w:pStyle w:val="Akapitzlist"/>
        <w:numPr>
          <w:ilvl w:val="0"/>
          <w:numId w:val="33"/>
        </w:numPr>
        <w:jc w:val="both"/>
        <w:rPr>
          <w:b/>
          <w:bCs/>
          <w:color w:val="000000" w:themeColor="text1"/>
          <w:sz w:val="24"/>
          <w:szCs w:val="24"/>
        </w:rPr>
      </w:pPr>
      <w:r w:rsidRPr="002A2A08">
        <w:rPr>
          <w:b/>
          <w:bCs/>
          <w:color w:val="000000" w:themeColor="text1"/>
          <w:sz w:val="24"/>
          <w:szCs w:val="24"/>
        </w:rPr>
        <w:t>w sprawie wyrażenia zgody na najem w trybie bezprzetargowym na okres powyżej 3 lat, nieruchomości stanowiącej mienie gminne, położonej w Sławkowie, obręb: Sławków</w:t>
      </w:r>
    </w:p>
    <w:p w14:paraId="4BB80AB6" w14:textId="77777777" w:rsidR="006E0855" w:rsidRPr="002A2A08" w:rsidRDefault="006E0855" w:rsidP="006E085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E7FD6C9" w14:textId="77777777" w:rsidR="006E0855" w:rsidRPr="002A2A08" w:rsidRDefault="006E0855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395FC1B9" w14:textId="77777777" w:rsidR="006E0855" w:rsidRPr="002A2A08" w:rsidRDefault="006E0855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2997B4D8" w14:textId="77777777" w:rsidR="006E0855" w:rsidRPr="002A2A08" w:rsidRDefault="006E0855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zapytał Przewodniczącego Komisji Budżetu i Rozwoju o opinię. </w:t>
      </w:r>
    </w:p>
    <w:p w14:paraId="3C0185C1" w14:textId="77777777" w:rsidR="006E0855" w:rsidRPr="002A2A08" w:rsidRDefault="006E0855" w:rsidP="006E0855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21751B4D" w14:textId="77777777" w:rsidR="006E0855" w:rsidRPr="002A2A08" w:rsidRDefault="006E0855" w:rsidP="006E0855">
      <w:pPr>
        <w:pStyle w:val="Tekstpodstawowy"/>
        <w:tabs>
          <w:tab w:val="left" w:pos="709"/>
        </w:tabs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color w:val="000000" w:themeColor="text1"/>
          <w:sz w:val="24"/>
          <w:szCs w:val="24"/>
          <w:lang w:val="pl-PL"/>
        </w:rPr>
        <w:t>Przewodniczący Komisji Budżetu i Rozwoju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Pr="002A2A08">
        <w:rPr>
          <w:color w:val="000000" w:themeColor="text1"/>
          <w:sz w:val="24"/>
          <w:szCs w:val="24"/>
          <w:lang w:val="pl-PL"/>
        </w:rPr>
        <w:t>Paweł Lekki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 poinformował, że opinia jest pozytywna. </w:t>
      </w:r>
    </w:p>
    <w:p w14:paraId="24A518D0" w14:textId="77777777" w:rsidR="006E0855" w:rsidRPr="002A2A08" w:rsidRDefault="006E0855" w:rsidP="006E0855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6CB5B41C" w14:textId="77777777" w:rsidR="006E0855" w:rsidRPr="002A2A08" w:rsidRDefault="006E0855" w:rsidP="006E085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zamknął dyskusję i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zarządził głosowanie.</w:t>
      </w:r>
    </w:p>
    <w:p w14:paraId="11CB7A21" w14:textId="77777777" w:rsidR="006E0855" w:rsidRPr="002A2A08" w:rsidRDefault="006E0855" w:rsidP="006E0855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</w:p>
    <w:p w14:paraId="1C03A7F5" w14:textId="34EE42D6" w:rsidR="00F3156F" w:rsidRDefault="006E0855" w:rsidP="007D2D2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>Rada Miejska w głosowaniu podjęła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Uchwałę</w:t>
      </w:r>
      <w:r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Nr LVII/569/2023 </w:t>
      </w:r>
      <w:r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w sprawie</w:t>
      </w:r>
      <w:r w:rsidRPr="002A2A08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pl-PL"/>
        </w:rPr>
        <w:t xml:space="preserve"> </w:t>
      </w:r>
      <w:r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wyrażenia zgody na najem w trybie bezprzetargowym na okres powyżej 3 lat, nieruchomości stanowiącej mienie gminne, położonej w Sławkowie, obręb: Sławków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92559B" w:rsidRPr="002A2A08">
        <w:rPr>
          <w:rFonts w:ascii="Times New Roman" w:hAnsi="Times New Roman"/>
          <w:bCs/>
          <w:color w:val="000000" w:themeColor="text1"/>
          <w:sz w:val="24"/>
          <w:szCs w:val="24"/>
        </w:rPr>
        <w:t>13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 głosami ,,za” 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(głosowanie nr </w:t>
      </w:r>
      <w:r w:rsidR="0092559B"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8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Uchwała stanowi </w:t>
      </w:r>
      <w:r w:rsidR="008128BA"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załącznik nr 19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>do protokołu</w:t>
      </w:r>
      <w:r w:rsidR="009B17B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61E9F03" w14:textId="77777777" w:rsidR="0047564D" w:rsidRPr="002A2A08" w:rsidRDefault="0047564D" w:rsidP="007D2D2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4191FC00" w14:textId="57E93017" w:rsidR="006E0855" w:rsidRPr="002A2A08" w:rsidRDefault="006E0855" w:rsidP="006E0855">
      <w:pPr>
        <w:pStyle w:val="Akapitzlist"/>
        <w:numPr>
          <w:ilvl w:val="0"/>
          <w:numId w:val="33"/>
        </w:numPr>
        <w:jc w:val="both"/>
        <w:rPr>
          <w:b/>
          <w:bCs/>
          <w:color w:val="000000" w:themeColor="text1"/>
          <w:sz w:val="24"/>
          <w:szCs w:val="24"/>
        </w:rPr>
      </w:pPr>
      <w:r w:rsidRPr="002A2A08">
        <w:rPr>
          <w:b/>
          <w:bCs/>
          <w:color w:val="000000" w:themeColor="text1"/>
          <w:sz w:val="24"/>
          <w:szCs w:val="24"/>
        </w:rPr>
        <w:t>w sprawie określenia wysokości stawek podatku od nieruchomości</w:t>
      </w:r>
    </w:p>
    <w:p w14:paraId="187D69AA" w14:textId="77777777" w:rsidR="006E0855" w:rsidRPr="002A2A08" w:rsidRDefault="006E0855" w:rsidP="006E085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58656EC" w14:textId="47A537D4" w:rsidR="0092559B" w:rsidRPr="002A2A08" w:rsidRDefault="0092559B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Skarbnik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6359B4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 uwagi na brak pytań i omówienie uchwały na spotkaniu informacyjnym, prosił o przyjęcie uchwały.</w:t>
      </w:r>
    </w:p>
    <w:p w14:paraId="1DC18383" w14:textId="77777777" w:rsidR="0092559B" w:rsidRPr="002A2A08" w:rsidRDefault="0092559B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1FBC9592" w14:textId="3935B765" w:rsidR="0092559B" w:rsidRPr="002A2A08" w:rsidRDefault="0092559B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C538A3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poinformował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, że projekt uchwały został poddany konsultacj</w:t>
      </w:r>
      <w:r w:rsidR="00A379D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.</w:t>
      </w:r>
    </w:p>
    <w:p w14:paraId="73FDE85F" w14:textId="77777777" w:rsidR="0092559B" w:rsidRPr="002A2A08" w:rsidRDefault="0092559B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1DF9EDD5" w14:textId="64D303AD" w:rsidR="0092559B" w:rsidRPr="002A2A08" w:rsidRDefault="0092559B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pl-PL"/>
        </w:rPr>
        <w:t>Informacja o wynikach konsultacji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stanowi </w:t>
      </w: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załącznik nr</w:t>
      </w:r>
      <w:r w:rsidR="008128BA"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20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do protokołu.</w:t>
      </w:r>
    </w:p>
    <w:p w14:paraId="20C2D4E9" w14:textId="77777777" w:rsidR="0092559B" w:rsidRPr="002A2A08" w:rsidRDefault="0092559B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1E4B542F" w14:textId="77777777" w:rsidR="006E0855" w:rsidRPr="002A2A08" w:rsidRDefault="006E0855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4AE9561B" w14:textId="77777777" w:rsidR="006E0855" w:rsidRPr="002A2A08" w:rsidRDefault="006E0855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74992B23" w14:textId="77777777" w:rsidR="006E0855" w:rsidRPr="002A2A08" w:rsidRDefault="006E0855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zapytał Przewodniczącego Komisji Budżetu i Rozwoju o opinię. </w:t>
      </w:r>
    </w:p>
    <w:p w14:paraId="3318DC0C" w14:textId="77777777" w:rsidR="006E0855" w:rsidRPr="002A2A08" w:rsidRDefault="006E0855" w:rsidP="006E0855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5BBE756D" w14:textId="77777777" w:rsidR="006E0855" w:rsidRPr="002A2A08" w:rsidRDefault="006E0855" w:rsidP="006E0855">
      <w:pPr>
        <w:pStyle w:val="Tekstpodstawowy"/>
        <w:tabs>
          <w:tab w:val="left" w:pos="709"/>
        </w:tabs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color w:val="000000" w:themeColor="text1"/>
          <w:sz w:val="24"/>
          <w:szCs w:val="24"/>
          <w:lang w:val="pl-PL"/>
        </w:rPr>
        <w:t>Przewodniczący Komisji Budżetu i Rozwoju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Pr="002A2A08">
        <w:rPr>
          <w:color w:val="000000" w:themeColor="text1"/>
          <w:sz w:val="24"/>
          <w:szCs w:val="24"/>
          <w:lang w:val="pl-PL"/>
        </w:rPr>
        <w:t>Paweł Lekki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 poinformował, że opinia jest pozytywna. </w:t>
      </w:r>
    </w:p>
    <w:p w14:paraId="34ABB1DD" w14:textId="77777777" w:rsidR="006E0855" w:rsidRPr="002A2A08" w:rsidRDefault="006E0855" w:rsidP="006E0855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9D327E7" w14:textId="77777777" w:rsidR="006E0855" w:rsidRPr="002A2A08" w:rsidRDefault="006E0855" w:rsidP="006E085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zamknął dyskusję i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zarządził głosowanie.</w:t>
      </w:r>
    </w:p>
    <w:p w14:paraId="74AEA0BB" w14:textId="77777777" w:rsidR="006E0855" w:rsidRPr="002A2A08" w:rsidRDefault="006E0855" w:rsidP="006E0855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</w:p>
    <w:p w14:paraId="6A5921A3" w14:textId="69AAD8ED" w:rsidR="006E0855" w:rsidRPr="002A2A08" w:rsidRDefault="006E0855" w:rsidP="006E0855">
      <w:p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>Rada Miejska w głosowaniu podjęła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Uchwałę</w:t>
      </w:r>
      <w:r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Nr LVII/570/2023 </w:t>
      </w:r>
      <w:r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w sprawie</w:t>
      </w:r>
      <w:r w:rsidRPr="002A2A08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pl-PL"/>
        </w:rPr>
        <w:t xml:space="preserve"> </w:t>
      </w:r>
      <w:r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określenia wysokości stawek podatku od nieruchomości </w:t>
      </w:r>
      <w:r w:rsidR="0092559B" w:rsidRPr="002A2A08">
        <w:rPr>
          <w:rFonts w:ascii="Times New Roman" w:hAnsi="Times New Roman"/>
          <w:bCs/>
          <w:color w:val="000000" w:themeColor="text1"/>
          <w:sz w:val="24"/>
          <w:szCs w:val="24"/>
        </w:rPr>
        <w:t>12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> głosami ,,za”</w:t>
      </w:r>
      <w:r w:rsidR="0092559B" w:rsidRPr="002A2A08">
        <w:rPr>
          <w:rFonts w:ascii="Times New Roman" w:hAnsi="Times New Roman"/>
          <w:bCs/>
          <w:color w:val="000000" w:themeColor="text1"/>
          <w:sz w:val="24"/>
          <w:szCs w:val="24"/>
        </w:rPr>
        <w:t>, 1 głos ,,przeciw”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(głosowanie nr </w:t>
      </w:r>
      <w:r w:rsidR="0092559B"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Uchwała stanowi 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zał</w:t>
      </w:r>
      <w:r w:rsidR="008128BA"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ącznik nr 21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>do protokołu.</w:t>
      </w:r>
    </w:p>
    <w:p w14:paraId="1726AB9A" w14:textId="77777777" w:rsidR="006E0855" w:rsidRPr="002A2A08" w:rsidRDefault="006E0855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896F15C" w14:textId="26F8ABDD" w:rsidR="006E0855" w:rsidRPr="002A2A08" w:rsidRDefault="006E0855" w:rsidP="006E0855">
      <w:pPr>
        <w:pStyle w:val="Akapitzlist"/>
        <w:numPr>
          <w:ilvl w:val="0"/>
          <w:numId w:val="33"/>
        </w:numPr>
        <w:jc w:val="both"/>
        <w:rPr>
          <w:b/>
          <w:bCs/>
          <w:color w:val="000000" w:themeColor="text1"/>
          <w:sz w:val="24"/>
          <w:szCs w:val="24"/>
        </w:rPr>
      </w:pPr>
      <w:r w:rsidRPr="002A2A08">
        <w:rPr>
          <w:b/>
          <w:bCs/>
          <w:color w:val="000000" w:themeColor="text1"/>
          <w:sz w:val="24"/>
          <w:szCs w:val="24"/>
        </w:rPr>
        <w:t>w sprawie miejscowego planu zagospodarowania przestrzennego miasta Sławkowa dla obszaru Burki</w:t>
      </w:r>
    </w:p>
    <w:p w14:paraId="01B64C23" w14:textId="77777777" w:rsidR="006E0855" w:rsidRPr="002A2A08" w:rsidRDefault="006E0855" w:rsidP="006E085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A50ECA3" w14:textId="3CA3BCB8" w:rsidR="008128BA" w:rsidRPr="002A2A08" w:rsidRDefault="008128BA" w:rsidP="006E085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>Informacja o wynikach konsultacji uchwał dotyczących przyjęcia miejscowych planów zagospodarowania przestrzennego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stanowi 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>załącznik nr 22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do protokołu.</w:t>
      </w:r>
    </w:p>
    <w:p w14:paraId="6D9322AC" w14:textId="77777777" w:rsidR="008128BA" w:rsidRPr="002A2A08" w:rsidRDefault="008128BA" w:rsidP="006E085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C3C17BE" w14:textId="17B94D6A" w:rsidR="00C538A3" w:rsidRPr="002A2A08" w:rsidRDefault="00C538A3" w:rsidP="006E0855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="005E57EE" w:rsidRPr="002A2A08">
        <w:rPr>
          <w:rFonts w:ascii="Times New Roman" w:hAnsi="Times New Roman"/>
          <w:color w:val="000000" w:themeColor="text1"/>
          <w:sz w:val="24"/>
          <w:szCs w:val="24"/>
        </w:rPr>
        <w:t>om</w:t>
      </w:r>
      <w:r w:rsidR="006359B4" w:rsidRPr="002A2A08">
        <w:rPr>
          <w:rFonts w:ascii="Times New Roman" w:hAnsi="Times New Roman"/>
          <w:color w:val="000000" w:themeColor="text1"/>
          <w:sz w:val="24"/>
          <w:szCs w:val="24"/>
        </w:rPr>
        <w:t>ówił sposób procedowania uchwał</w:t>
      </w:r>
      <w:r w:rsidR="005E57EE" w:rsidRPr="002A2A0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8679969" w14:textId="77777777" w:rsidR="00C538A3" w:rsidRPr="002A2A08" w:rsidRDefault="00C538A3" w:rsidP="006E085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1919EB3" w14:textId="4DE715AF" w:rsidR="00C538A3" w:rsidRPr="002A2A08" w:rsidRDefault="00C538A3" w:rsidP="006E085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Radny Michał Malinowski </w:t>
      </w:r>
      <w:r w:rsidR="005E57EE" w:rsidRPr="002A2A08">
        <w:rPr>
          <w:rFonts w:ascii="Times New Roman" w:hAnsi="Times New Roman"/>
          <w:color w:val="000000" w:themeColor="text1"/>
          <w:sz w:val="24"/>
          <w:szCs w:val="24"/>
        </w:rPr>
        <w:t>poinformował, ż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e ot</w:t>
      </w:r>
      <w:r w:rsidR="006359B4" w:rsidRPr="002A2A08">
        <w:rPr>
          <w:rFonts w:ascii="Times New Roman" w:hAnsi="Times New Roman"/>
          <w:color w:val="000000" w:themeColor="text1"/>
          <w:sz w:val="24"/>
          <w:szCs w:val="24"/>
        </w:rPr>
        <w:t>rzymał zapytanie mieszkańca dot.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planu zagospodarowania przestrzennego dla części miasta Sł</w:t>
      </w:r>
      <w:r w:rsidR="005E57EE" w:rsidRPr="002A2A08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5E57EE" w:rsidRPr="002A2A08">
        <w:rPr>
          <w:rFonts w:ascii="Times New Roman" w:hAnsi="Times New Roman"/>
          <w:color w:val="000000" w:themeColor="text1"/>
          <w:sz w:val="24"/>
          <w:szCs w:val="24"/>
        </w:rPr>
        <w:t>k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ów Południowy.</w:t>
      </w:r>
    </w:p>
    <w:p w14:paraId="69D45119" w14:textId="77777777" w:rsidR="00C538A3" w:rsidRPr="002A2A08" w:rsidRDefault="00C538A3" w:rsidP="006E085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F2AEAAE" w14:textId="707B7E76" w:rsidR="00C538A3" w:rsidRPr="002A2A08" w:rsidRDefault="00C538A3" w:rsidP="006E085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>Kierownik Urszula Wasik-Wietrzyńska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poinformowała, że projekt planu zagospodarowania przestrzennego dla Sławkowa Południowego został wyłożony do konsultacji, a </w:t>
      </w:r>
      <w:r w:rsidR="006359B4" w:rsidRPr="002A2A08">
        <w:rPr>
          <w:rFonts w:ascii="Times New Roman" w:hAnsi="Times New Roman"/>
          <w:color w:val="000000" w:themeColor="text1"/>
          <w:sz w:val="24"/>
          <w:szCs w:val="24"/>
        </w:rPr>
        <w:t>ogłoszeni o tym zostało umieszczone m. in.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na tablicach</w:t>
      </w:r>
      <w:r w:rsidR="005E57EE"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informacyjnych.</w:t>
      </w:r>
    </w:p>
    <w:p w14:paraId="597517C3" w14:textId="77777777" w:rsidR="00C538A3" w:rsidRPr="002A2A08" w:rsidRDefault="00C538A3" w:rsidP="006E085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9939BE7" w14:textId="4CAF6EED" w:rsidR="006E0855" w:rsidRPr="002A2A08" w:rsidRDefault="006E0855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Radni nie zgłosili </w:t>
      </w:r>
      <w:r w:rsidR="006359B4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innych 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pytań.</w:t>
      </w:r>
    </w:p>
    <w:p w14:paraId="70F0B134" w14:textId="77777777" w:rsidR="00BF3C31" w:rsidRPr="002A2A08" w:rsidRDefault="00BF3C31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5FD1066F" w14:textId="219DEAD0" w:rsidR="00BF3C31" w:rsidRPr="002A2A08" w:rsidRDefault="00BF3C31" w:rsidP="00BF3C31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omówił sposób procedowania uchwał. Przypomniał również, że jeżeli jakaś głosowana zmiana dotyczy interesu prawnego radnego, to radny nie powinien brać udziału w głosowaniu. </w:t>
      </w:r>
    </w:p>
    <w:p w14:paraId="3ED0C7CF" w14:textId="77777777" w:rsidR="006E0855" w:rsidRPr="002A2A08" w:rsidRDefault="006E0855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0CF2DDE1" w14:textId="2244D44E" w:rsidR="008128BA" w:rsidRPr="002A2A08" w:rsidRDefault="008128BA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Wykaz uwag oraz sposó</w:t>
      </w:r>
      <w:r w:rsidR="00E27E1D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b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ich rozpa</w:t>
      </w:r>
      <w:r w:rsidR="00E27E1D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</w:t>
      </w:r>
      <w:r w:rsidR="00E27E1D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enia przez Burmistrza</w:t>
      </w:r>
      <w:r w:rsidR="00E27E1D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stanowi załącznik do uchwały.</w:t>
      </w:r>
    </w:p>
    <w:p w14:paraId="5C36B39D" w14:textId="77777777" w:rsidR="008128BA" w:rsidRPr="002A2A08" w:rsidRDefault="008128BA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1A059E40" w14:textId="405D25E8" w:rsidR="005E57EE" w:rsidRPr="002A2A08" w:rsidRDefault="005E57EE" w:rsidP="00592284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Przewodniczący zarządził głosowanie w sprawie przyjęcia rozstrzygnięcia zaproponowanego przez Burmistrza Miasta dla uwagi nr 1, lp 1. </w:t>
      </w:r>
      <w:r w:rsidR="00D67CE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Treść </w:t>
      </w:r>
      <w:r w:rsidR="0059228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uwagi: ,,Składający uwagę wnioskuje o zakwalifikowanie działek do terenów </w:t>
      </w:r>
      <w:r w:rsidR="00592284" w:rsidRPr="0059228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budowlanych.</w:t>
      </w:r>
      <w:r w:rsidR="0059228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”. Uwaga została uwzględniona częściowo.</w:t>
      </w:r>
    </w:p>
    <w:p w14:paraId="6E35EEBB" w14:textId="77777777" w:rsidR="005E57EE" w:rsidRPr="002A2A08" w:rsidRDefault="005E57EE" w:rsidP="00EC57C4">
      <w:pPr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26145B2B" w14:textId="2BAA7EFC" w:rsidR="005E57EE" w:rsidRDefault="005E57EE" w:rsidP="005E57EE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w głosowaniu 12 głosami ,,za” i 1 ,,przeciw” (głosowanie nr 10) przyjęli rozstrzygnięcie zaproponowane przez Burmistrza Miasta dla omawianej uwagi.</w:t>
      </w:r>
    </w:p>
    <w:p w14:paraId="4F932BD4" w14:textId="77777777" w:rsidR="00140163" w:rsidRDefault="00140163" w:rsidP="005E57EE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497128D6" w14:textId="77777777" w:rsidR="00592284" w:rsidRPr="002A2A08" w:rsidRDefault="005E57EE" w:rsidP="00592284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Przewodnicz</w:t>
      </w:r>
      <w:r w:rsidR="00E3202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ą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cy </w:t>
      </w:r>
      <w:r w:rsidR="00BF3C31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odczytał uwagę i 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zarządził głosowanie w sprawie przyjęcia rozstrzygnięcia zaproponowanego przez </w:t>
      </w:r>
      <w:r w:rsidR="00EC57C4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Burmistrza Miasta dla uwagi nr 2, lp 2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. </w:t>
      </w:r>
      <w:r w:rsidR="0059228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Treść uwagi: ,,Składający uwagę </w:t>
      </w:r>
      <w:r w:rsidR="00592284" w:rsidRPr="0059228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wnioskuje o</w:t>
      </w:r>
      <w:r w:rsidR="0059228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592284" w:rsidRPr="0059228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zakwalifikowanie</w:t>
      </w:r>
      <w:r w:rsidR="0059228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592284" w:rsidRPr="0059228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działek do terenów</w:t>
      </w:r>
      <w:r w:rsidR="0059228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592284" w:rsidRPr="0059228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budowlanych z</w:t>
      </w:r>
      <w:r w:rsidR="0059228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592284" w:rsidRPr="0059228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możliwością budowy</w:t>
      </w:r>
      <w:r w:rsidR="0059228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budynków </w:t>
      </w:r>
      <w:r w:rsidR="00592284" w:rsidRPr="0059228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mieszkalnych</w:t>
      </w:r>
      <w:r w:rsidR="0059228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”. Uwaga została uwzględniona częściowo.</w:t>
      </w:r>
    </w:p>
    <w:p w14:paraId="15387FB9" w14:textId="77777777" w:rsidR="00592284" w:rsidRDefault="00592284" w:rsidP="005E57EE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26FB3B8E" w14:textId="6A6A2292" w:rsidR="00BF3C31" w:rsidRPr="002A2A08" w:rsidRDefault="00BF3C31" w:rsidP="005E57EE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0F28809E" w14:textId="77777777" w:rsidR="00BF3C31" w:rsidRPr="002A2A08" w:rsidRDefault="00BF3C31" w:rsidP="005E57EE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117F2CF8" w14:textId="35970BC5" w:rsidR="005E57EE" w:rsidRPr="002A2A08" w:rsidRDefault="005E57EE" w:rsidP="005E57EE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Radni w głosowaniu 12 głosami ,,za” </w:t>
      </w:r>
      <w:r w:rsidR="00EC57C4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 1 ,,przeciw” (głosowanie nr 11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) przyjęli rozstrzygnięcie zaproponowane przez Burmistrza Miasta dla omawianej uwagi.</w:t>
      </w:r>
    </w:p>
    <w:p w14:paraId="2FCD18F3" w14:textId="77777777" w:rsidR="005E57EE" w:rsidRPr="002A2A08" w:rsidRDefault="005E57EE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6A8E2757" w14:textId="77777777" w:rsidR="006E0855" w:rsidRPr="002A2A08" w:rsidRDefault="006E0855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zapytał Przewodniczącego Komisji Budżetu i Rozwoju o opinię. </w:t>
      </w:r>
    </w:p>
    <w:p w14:paraId="6A8817F5" w14:textId="77777777" w:rsidR="006E0855" w:rsidRPr="002A2A08" w:rsidRDefault="006E0855" w:rsidP="006E0855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020C0CAA" w14:textId="77777777" w:rsidR="006E0855" w:rsidRPr="002A2A08" w:rsidRDefault="006E0855" w:rsidP="006E0855">
      <w:pPr>
        <w:pStyle w:val="Tekstpodstawowy"/>
        <w:tabs>
          <w:tab w:val="left" w:pos="709"/>
        </w:tabs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color w:val="000000" w:themeColor="text1"/>
          <w:sz w:val="24"/>
          <w:szCs w:val="24"/>
          <w:lang w:val="pl-PL"/>
        </w:rPr>
        <w:t>Przewodniczący Komisji Budżetu i Rozwoju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Pr="002A2A08">
        <w:rPr>
          <w:color w:val="000000" w:themeColor="text1"/>
          <w:sz w:val="24"/>
          <w:szCs w:val="24"/>
          <w:lang w:val="pl-PL"/>
        </w:rPr>
        <w:t>Paweł Lekki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 poinformował, że opinia jest pozytywna. </w:t>
      </w:r>
    </w:p>
    <w:p w14:paraId="234E967F" w14:textId="77777777" w:rsidR="006E0855" w:rsidRPr="002A2A08" w:rsidRDefault="006E0855" w:rsidP="006E0855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18F05D95" w14:textId="77777777" w:rsidR="006E0855" w:rsidRPr="002A2A08" w:rsidRDefault="006E0855" w:rsidP="006E085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zamknął dyskusję i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zarządził głosowanie.</w:t>
      </w:r>
    </w:p>
    <w:p w14:paraId="5842E6A2" w14:textId="77777777" w:rsidR="006E0855" w:rsidRPr="002A2A08" w:rsidRDefault="006E0855" w:rsidP="006E0855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</w:p>
    <w:p w14:paraId="1996B5F6" w14:textId="24E515CC" w:rsidR="006E0855" w:rsidRPr="002A2A08" w:rsidRDefault="006E0855" w:rsidP="006E0855">
      <w:p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>Rada Miejska w głosowaniu podjęła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Uchwałę</w:t>
      </w:r>
      <w:r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Nr LVII/571/2023 </w:t>
      </w:r>
      <w:r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w sprawie</w:t>
      </w:r>
      <w:r w:rsidRPr="002A2A08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pl-PL"/>
        </w:rPr>
        <w:t xml:space="preserve"> </w:t>
      </w:r>
      <w:r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miejscowego planu zagospodarowania przestrzennego miasta Sławkowa dla obszaru Burki </w:t>
      </w:r>
      <w:r w:rsidR="00EC57C4" w:rsidRPr="002A2A08">
        <w:rPr>
          <w:rFonts w:ascii="Times New Roman" w:hAnsi="Times New Roman"/>
          <w:bCs/>
          <w:color w:val="000000" w:themeColor="text1"/>
          <w:sz w:val="24"/>
          <w:szCs w:val="24"/>
        </w:rPr>
        <w:t>11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> głosami ,,za”</w:t>
      </w:r>
      <w:r w:rsidR="00EC57C4" w:rsidRPr="002A2A0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 2 głosami ,,przeciw”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C57C4"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(głosowanie nr 12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Uchwała stanowi </w:t>
      </w:r>
      <w:r w:rsidR="00E27E1D"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załącznik nr 2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3 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>do protokołu.</w:t>
      </w:r>
    </w:p>
    <w:p w14:paraId="534F2B6F" w14:textId="77777777" w:rsidR="00F3156F" w:rsidRPr="002A2A08" w:rsidRDefault="00F3156F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F303A8D" w14:textId="3BB017DA" w:rsidR="006E0855" w:rsidRPr="002A2A08" w:rsidRDefault="006E0855" w:rsidP="006E0855">
      <w:pPr>
        <w:pStyle w:val="Akapitzlist"/>
        <w:numPr>
          <w:ilvl w:val="0"/>
          <w:numId w:val="33"/>
        </w:numPr>
        <w:jc w:val="both"/>
        <w:rPr>
          <w:b/>
          <w:bCs/>
          <w:color w:val="000000" w:themeColor="text1"/>
          <w:sz w:val="24"/>
          <w:szCs w:val="24"/>
        </w:rPr>
      </w:pPr>
      <w:r w:rsidRPr="002A2A08">
        <w:rPr>
          <w:b/>
          <w:bCs/>
          <w:color w:val="000000" w:themeColor="text1"/>
          <w:sz w:val="24"/>
          <w:szCs w:val="24"/>
        </w:rPr>
        <w:t xml:space="preserve">w sprawie </w:t>
      </w:r>
      <w:r w:rsidR="004A3BFB" w:rsidRPr="002A2A08">
        <w:rPr>
          <w:b/>
          <w:bCs/>
          <w:color w:val="000000" w:themeColor="text1"/>
          <w:sz w:val="24"/>
          <w:szCs w:val="24"/>
        </w:rPr>
        <w:t>miejscowego planu zagospodarowania przestrzennego miasta Sławkowa dla obszaru Chojny</w:t>
      </w:r>
    </w:p>
    <w:p w14:paraId="57B519C7" w14:textId="77777777" w:rsidR="006E0855" w:rsidRPr="002A2A08" w:rsidRDefault="006E0855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29B15794" w14:textId="3B743096" w:rsidR="00E27E1D" w:rsidRPr="002A2A08" w:rsidRDefault="00E27E1D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Wykaz uwag oraz sposób ich rozpatrzenia przez Burmistrza stanowi załącznik do uchwały.</w:t>
      </w:r>
    </w:p>
    <w:p w14:paraId="13799C77" w14:textId="77777777" w:rsidR="00E27E1D" w:rsidRPr="002A2A08" w:rsidRDefault="00E27E1D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0E436F69" w14:textId="7A5595B4" w:rsidR="00EC57C4" w:rsidRDefault="00EC57C4" w:rsidP="00592284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Przewodniczący </w:t>
      </w:r>
      <w:r w:rsidR="00BF3C31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odczytał uwagę i 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zarządził głosowanie w sprawie przyjęcia rozstrzygnięcia zaproponowanego przez Burmistrza Miasta dla uwagi nr 1, lp 1. </w:t>
      </w:r>
      <w:r w:rsidR="0059228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Treść uwagi: ,,</w:t>
      </w:r>
      <w:r w:rsidR="00592284" w:rsidRPr="0059228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Składający uwagę</w:t>
      </w:r>
      <w:r w:rsidR="0059228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592284" w:rsidRPr="0059228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prosi o</w:t>
      </w:r>
      <w:r w:rsidR="0059228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592284" w:rsidRPr="0059228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przekwalifikowanie</w:t>
      </w:r>
      <w:r w:rsidR="0059228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592284" w:rsidRPr="0059228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działek z terenów</w:t>
      </w:r>
      <w:r w:rsidR="0059228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592284" w:rsidRPr="0059228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zielonych na tereny</w:t>
      </w:r>
      <w:r w:rsidR="0059228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592284" w:rsidRPr="0059228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budowlane (usługi)</w:t>
      </w:r>
      <w:r w:rsidR="0059228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”.</w:t>
      </w:r>
    </w:p>
    <w:p w14:paraId="5B24E6BF" w14:textId="6351D165" w:rsidR="00592284" w:rsidRPr="002A2A08" w:rsidRDefault="00592284" w:rsidP="00592284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Uwaga została uwzględniona częściowo.</w:t>
      </w:r>
    </w:p>
    <w:p w14:paraId="4C15BA61" w14:textId="77777777" w:rsidR="00EC57C4" w:rsidRPr="002A2A08" w:rsidRDefault="00EC57C4" w:rsidP="00EC57C4">
      <w:pPr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4454CA56" w14:textId="31CA7910" w:rsidR="00BF3C31" w:rsidRPr="002A2A08" w:rsidRDefault="00BF3C31" w:rsidP="00BF3C31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03E316C5" w14:textId="77777777" w:rsidR="00BF3C31" w:rsidRPr="002A2A08" w:rsidRDefault="00BF3C31" w:rsidP="00EC57C4">
      <w:pPr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789BEDA8" w14:textId="5A088085" w:rsidR="00EC57C4" w:rsidRPr="002A2A08" w:rsidRDefault="00EC57C4" w:rsidP="00EC57C4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w głosowaniu 13 głosami ,,za” (głosowanie nr 13) przyjęli rozstrzygnięcie zaproponowane przez Burmistrza Miasta dla omawianej uwagi.</w:t>
      </w:r>
    </w:p>
    <w:p w14:paraId="10F93EBE" w14:textId="77777777" w:rsidR="00EC57C4" w:rsidRPr="002A2A08" w:rsidRDefault="00EC57C4" w:rsidP="00EC57C4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2785A9D2" w14:textId="4981242C" w:rsidR="00F43495" w:rsidRPr="002A2A08" w:rsidRDefault="00EC57C4" w:rsidP="00F4349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Przewodniczący</w:t>
      </w:r>
      <w:r w:rsidR="00BF3C31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odczytał uwagę i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zarządził głosowanie w sprawie przyjęcia rozstrzygnięcia zaproponowanego przez Burmistrza Miasta dla uwagi nr 2, lp 2. </w:t>
      </w:r>
      <w:r w:rsidR="00F4349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Treść uwagi: ,,Składająca uwagę wnioskuje o dopisanie do obszarów </w:t>
      </w:r>
      <w:r w:rsidR="00F43495" w:rsidRPr="00F4349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oznaczonych</w:t>
      </w:r>
      <w:r w:rsidR="00F4349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F43495" w:rsidRPr="00F4349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symbolami 1P-U</w:t>
      </w:r>
      <w:r w:rsidR="00F4349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F43495" w:rsidRPr="00F4349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prowadzenie</w:t>
      </w:r>
      <w:r w:rsidR="00F4349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F43495" w:rsidRPr="00F4349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produkcji rolniczej z</w:t>
      </w:r>
      <w:r w:rsidR="00F4349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F43495" w:rsidRPr="00F4349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możliwością</w:t>
      </w:r>
      <w:r w:rsidR="00F4349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F43495" w:rsidRPr="00F4349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zabudowy</w:t>
      </w:r>
      <w:r w:rsidR="00F4349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F43495" w:rsidRPr="00F4349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siedliskowej w tym</w:t>
      </w:r>
      <w:r w:rsidR="00F4349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F43495" w:rsidRPr="00F4349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budynkami</w:t>
      </w:r>
      <w:r w:rsidR="00F4349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F43495" w:rsidRPr="00F4349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produkcyjnymi,</w:t>
      </w:r>
      <w:r w:rsidR="00F4349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F43495" w:rsidRPr="00F4349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usługowymi i</w:t>
      </w:r>
      <w:r w:rsidR="00F4349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gospodarczymi dla rolnictwa (KST=108) oraz zapewnienie dojazdu do nieruchomości (droga gminna, o której wspomniano w trakcie konsultacji publicznych – obecnie droga techniczna na </w:t>
      </w:r>
      <w:r w:rsidR="00F43495" w:rsidRPr="00F4349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terenach PKP)</w:t>
      </w:r>
      <w:r w:rsidR="00F4349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”. Uwaga została uwzględniona częściowo.</w:t>
      </w:r>
    </w:p>
    <w:p w14:paraId="44E8CA7A" w14:textId="13E91A54" w:rsidR="00EC57C4" w:rsidRPr="002A2A08" w:rsidRDefault="00EC57C4" w:rsidP="00EC57C4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56D9D524" w14:textId="77777777" w:rsidR="00BF3C31" w:rsidRPr="002A2A08" w:rsidRDefault="00BF3C31" w:rsidP="00BF3C31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31AC80CA" w14:textId="77777777" w:rsidR="00EC57C4" w:rsidRPr="002A2A08" w:rsidRDefault="00EC57C4" w:rsidP="00EC57C4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41D59063" w14:textId="1570BBD6" w:rsidR="00EC57C4" w:rsidRPr="002A2A08" w:rsidRDefault="00EC57C4" w:rsidP="00EC57C4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w głosowaniu 13 głosami ,,za” (głosowanie nr 14) przyjęli rozstrzygnięcie zaproponowane przez Burmistrza Miasta dla omawianej uwagi.</w:t>
      </w:r>
    </w:p>
    <w:p w14:paraId="774D38F0" w14:textId="77777777" w:rsidR="00EC57C4" w:rsidRPr="002A2A08" w:rsidRDefault="00EC57C4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6D86F9E0" w14:textId="77777777" w:rsidR="00EC57C4" w:rsidRPr="002A2A08" w:rsidRDefault="00EC57C4" w:rsidP="00EC57C4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lastRenderedPageBreak/>
        <w:t>Radni nie zgłosili pytań.</w:t>
      </w:r>
    </w:p>
    <w:p w14:paraId="688E5010" w14:textId="255D875C" w:rsidR="00EC57C4" w:rsidRPr="002A2A08" w:rsidRDefault="00BE0EC3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59AADE34" w14:textId="77777777" w:rsidR="006E0855" w:rsidRPr="002A2A08" w:rsidRDefault="006E0855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zapytał Przewodniczącego Komisji Budżetu i Rozwoju o opinię. </w:t>
      </w:r>
    </w:p>
    <w:p w14:paraId="0B1B54D9" w14:textId="77777777" w:rsidR="006E0855" w:rsidRPr="002A2A08" w:rsidRDefault="006E0855" w:rsidP="006E0855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292C826" w14:textId="77777777" w:rsidR="006E0855" w:rsidRPr="002A2A08" w:rsidRDefault="006E0855" w:rsidP="006E0855">
      <w:pPr>
        <w:pStyle w:val="Tekstpodstawowy"/>
        <w:tabs>
          <w:tab w:val="left" w:pos="709"/>
        </w:tabs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color w:val="000000" w:themeColor="text1"/>
          <w:sz w:val="24"/>
          <w:szCs w:val="24"/>
          <w:lang w:val="pl-PL"/>
        </w:rPr>
        <w:t>Przewodniczący Komisji Budżetu i Rozwoju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Pr="002A2A08">
        <w:rPr>
          <w:color w:val="000000" w:themeColor="text1"/>
          <w:sz w:val="24"/>
          <w:szCs w:val="24"/>
          <w:lang w:val="pl-PL"/>
        </w:rPr>
        <w:t>Paweł Lekki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 poinformował, że opinia jest pozytywna. </w:t>
      </w:r>
    </w:p>
    <w:p w14:paraId="44151FF0" w14:textId="77777777" w:rsidR="006E0855" w:rsidRPr="002A2A08" w:rsidRDefault="006E0855" w:rsidP="006E0855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7977149F" w14:textId="77777777" w:rsidR="006E0855" w:rsidRPr="002A2A08" w:rsidRDefault="006E0855" w:rsidP="006E085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zamknął dyskusję i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zarządził głosowanie.</w:t>
      </w:r>
    </w:p>
    <w:p w14:paraId="685F212E" w14:textId="77777777" w:rsidR="006E0855" w:rsidRPr="002A2A08" w:rsidRDefault="006E0855" w:rsidP="006E0855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</w:p>
    <w:p w14:paraId="2488C0A6" w14:textId="79E5CFFF" w:rsidR="006E0855" w:rsidRPr="002A2A08" w:rsidRDefault="006E0855" w:rsidP="006E0855">
      <w:p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>Rada Miejska w głosowaniu podjęła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Uchwałę</w:t>
      </w:r>
      <w:r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Nr LVII/572/2023 </w:t>
      </w:r>
      <w:r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w sprawie</w:t>
      </w:r>
      <w:r w:rsidRPr="002A2A08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pl-PL"/>
        </w:rPr>
        <w:t xml:space="preserve"> </w:t>
      </w:r>
      <w:r w:rsidR="004A3BFB"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miejscowego planu zagospodarowania przestrzennego miasta Sławkowa dla obszaru Chojny </w:t>
      </w:r>
      <w:r w:rsidR="00EC57C4" w:rsidRPr="002A2A0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11 głosami ,,za”, 2 głosy ,,przeciw” </w:t>
      </w:r>
      <w:r w:rsidR="00EC57C4"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(głosowanie nr 15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Uchwała stanowi </w:t>
      </w:r>
      <w:r w:rsidR="00E27E1D"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załącznik nr 24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>do protokołu.</w:t>
      </w:r>
    </w:p>
    <w:p w14:paraId="69F191AD" w14:textId="77777777" w:rsidR="006E0855" w:rsidRPr="002A2A08" w:rsidRDefault="006E0855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A445CE8" w14:textId="66A06616" w:rsidR="006E0855" w:rsidRPr="002A2A08" w:rsidRDefault="006E0855" w:rsidP="006E0855">
      <w:pPr>
        <w:pStyle w:val="Akapitzlist"/>
        <w:numPr>
          <w:ilvl w:val="0"/>
          <w:numId w:val="33"/>
        </w:numPr>
        <w:jc w:val="both"/>
        <w:rPr>
          <w:b/>
          <w:bCs/>
          <w:color w:val="000000" w:themeColor="text1"/>
          <w:sz w:val="24"/>
          <w:szCs w:val="24"/>
        </w:rPr>
      </w:pPr>
      <w:r w:rsidRPr="002A2A08">
        <w:rPr>
          <w:b/>
          <w:bCs/>
          <w:color w:val="000000" w:themeColor="text1"/>
          <w:sz w:val="24"/>
          <w:szCs w:val="24"/>
        </w:rPr>
        <w:t xml:space="preserve">w sprawie </w:t>
      </w:r>
      <w:r w:rsidR="004A3BFB" w:rsidRPr="002A2A08">
        <w:rPr>
          <w:b/>
          <w:bCs/>
          <w:color w:val="000000" w:themeColor="text1"/>
          <w:sz w:val="24"/>
          <w:szCs w:val="24"/>
        </w:rPr>
        <w:t>miejscowego planu zagospodarowania przestrzennego miasta Sławkowa dla obszaru Chwaliboskie</w:t>
      </w:r>
    </w:p>
    <w:p w14:paraId="67FFA3FD" w14:textId="77777777" w:rsidR="00E27E1D" w:rsidRPr="002A2A08" w:rsidRDefault="00E27E1D" w:rsidP="00E27E1D">
      <w:pPr>
        <w:pStyle w:val="Akapitzlist"/>
        <w:ind w:left="284"/>
        <w:jc w:val="both"/>
        <w:rPr>
          <w:b/>
          <w:bCs/>
          <w:color w:val="000000" w:themeColor="text1"/>
          <w:sz w:val="24"/>
          <w:szCs w:val="24"/>
        </w:rPr>
      </w:pPr>
    </w:p>
    <w:p w14:paraId="1BACE841" w14:textId="00697023" w:rsidR="006E0855" w:rsidRPr="002A2A08" w:rsidRDefault="00E27E1D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Wykaz uwag oraz sposób ich rozpatrzenia przez Burmistrza stanowi załącznik do uchwały.</w:t>
      </w:r>
    </w:p>
    <w:p w14:paraId="5543005F" w14:textId="77777777" w:rsidR="00E27E1D" w:rsidRPr="002A2A08" w:rsidRDefault="00E27E1D" w:rsidP="006E085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817BFF4" w14:textId="54C2A001" w:rsidR="00EC57C4" w:rsidRPr="002A2A08" w:rsidRDefault="00EC57C4" w:rsidP="0080265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Przewodniczący</w:t>
      </w:r>
      <w:r w:rsidR="008C3C67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odczytał uwagę i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zarządził głosowanie w sprawie przyjęcia rozstrzygnięcia zaproponowanego przez Burmistrza Miasta dla uwagi nr 3, lp 1.</w:t>
      </w:r>
      <w:r w:rsidR="00606A2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Treść uwagi: </w:t>
      </w:r>
      <w:r w:rsidR="009B2D8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,,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Składający uwagę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wnioskują o zmianę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przeznaczenia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działki z terenów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zielonych na tereny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do zabudowy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mieszkaniowo – usługowej lub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ewentualnie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zabudowy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gospodarczej w celu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rozbudowania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działalności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gospodarcze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j.” Uwaga nie została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uwzględniona.</w:t>
      </w:r>
    </w:p>
    <w:p w14:paraId="5D8FD5D9" w14:textId="77777777" w:rsidR="008C3C67" w:rsidRPr="002A2A08" w:rsidRDefault="008C3C67" w:rsidP="00EC57C4">
      <w:pPr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484EF4F3" w14:textId="5AC9ECA3" w:rsidR="008C3C67" w:rsidRPr="002A2A08" w:rsidRDefault="008C3C67" w:rsidP="008C3C67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720BC344" w14:textId="77777777" w:rsidR="008C3C67" w:rsidRPr="002A2A08" w:rsidRDefault="008C3C67" w:rsidP="00EC57C4">
      <w:pPr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776AE2DA" w14:textId="4AB1F99A" w:rsidR="00EC57C4" w:rsidRPr="002A2A08" w:rsidRDefault="00EC57C4" w:rsidP="00EC57C4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w głosowaniu 12 głosami ,,za”, 1 głos ,,wstrz. się” (głosowanie nr 16) przyjęli rozstrzygnięcie zaproponowane przez Burmistrza Miasta dla omawianej uwagi.</w:t>
      </w:r>
    </w:p>
    <w:p w14:paraId="5A8DAA6C" w14:textId="77777777" w:rsidR="00EC57C4" w:rsidRPr="002A2A08" w:rsidRDefault="00EC57C4" w:rsidP="00EC57C4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07CFDA5D" w14:textId="307D5F6D" w:rsidR="00EC57C4" w:rsidRPr="002A2A08" w:rsidRDefault="00EC57C4" w:rsidP="0080265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Przewodniczący </w:t>
      </w:r>
      <w:r w:rsidR="008C3C67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oczytał uwagę i 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zarządził głosowanie w sprawie przyjęcia rozstrzygnięcia zaproponowanego przez </w:t>
      </w:r>
      <w:r w:rsidR="00641F5F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Burmistrza Miasta dla uwagi nr 5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, lp 2. 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Treść uwagi: ,,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Składająca uwagę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wnioskuje o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połączenie obszarów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 symbolach 2U,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7MN-U, 2KR, 3U i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8MN-U w jeden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obszar o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przeznaczeniu MN-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U bez wydzielania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terenu drogi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 symbolu 2KR, oraz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 dopisanie do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obszaru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oznaczonego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symbolem 7MN-U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możliwości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prowadzenia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produkcji rolniczej.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”. Uwaga nie została uwzględniona.</w:t>
      </w:r>
    </w:p>
    <w:p w14:paraId="4BF8CF31" w14:textId="77777777" w:rsidR="00EC57C4" w:rsidRPr="002A2A08" w:rsidRDefault="00EC57C4" w:rsidP="00EC57C4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2D466700" w14:textId="77777777" w:rsidR="008C3C67" w:rsidRPr="002A2A08" w:rsidRDefault="008C3C67" w:rsidP="008C3C67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3E7B12F5" w14:textId="77777777" w:rsidR="008C3C67" w:rsidRPr="002A2A08" w:rsidRDefault="008C3C67" w:rsidP="00EC57C4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2331677D" w14:textId="0FD77779" w:rsidR="00EC57C4" w:rsidRPr="002A2A08" w:rsidRDefault="00641F5F" w:rsidP="00EC57C4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w głosowaniu 11</w:t>
      </w:r>
      <w:r w:rsidR="00EC57C4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głosami ,,za”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, 1 głos ,,przeciw”, 1 głos ,,wstrz. się”</w:t>
      </w:r>
      <w:r w:rsidR="008C3C67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(głosowanie nr </w:t>
      </w:r>
      <w:r w:rsidR="00EC57C4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17) przyjęli rozstrzygnięcie zaproponowane przez Burmistrza Miasta dla omawianej uwagi.</w:t>
      </w:r>
    </w:p>
    <w:p w14:paraId="08D26168" w14:textId="77777777" w:rsidR="00EC57C4" w:rsidRPr="002A2A08" w:rsidRDefault="00EC57C4" w:rsidP="006E085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AD66CCC" w14:textId="547D74D8" w:rsidR="00802652" w:rsidRPr="00802652" w:rsidRDefault="00641F5F" w:rsidP="0080265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Przewodniczący zarządził głosowanie w sprawie przyjęcia rozstrzygnięcia zaproponowanego przez Burmistrza Miasta dla uwagi nr 8, lp 3. 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Treść uwagi: ,,</w:t>
      </w:r>
      <w:r w:rsidR="00802652" w:rsidRPr="00802652"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Składający uwagę</w:t>
      </w:r>
    </w:p>
    <w:p w14:paraId="31D087DA" w14:textId="0BB206F2" w:rsidR="00641F5F" w:rsidRPr="002A2A08" w:rsidRDefault="00802652" w:rsidP="0080265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wnioskują o: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- możliwość budowy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stacji paliw w terenie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opisanym jako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obiekty obsługi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pojazdów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samochodowych,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- zwiększenie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maksymalnej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wysokości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zabudowy o 3 metry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- budynki z dachami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spadzistymi do 15 m,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budynki z dachami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płaskimi do 12 m,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budowle do 13 m,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- zwiększenie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maksymalnego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wskaźnika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intensywności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zabudowy z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proponowanego 1,5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na 3,0.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”. Uwaga została uwzględniona częściowo.</w:t>
      </w:r>
    </w:p>
    <w:p w14:paraId="27F88D30" w14:textId="77777777" w:rsidR="00641F5F" w:rsidRPr="002A2A08" w:rsidRDefault="00641F5F" w:rsidP="00641F5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580F0441" w14:textId="77777777" w:rsidR="008C3C67" w:rsidRPr="002A2A08" w:rsidRDefault="008C3C67" w:rsidP="008C3C67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34183808" w14:textId="77777777" w:rsidR="008C3C67" w:rsidRPr="002A2A08" w:rsidRDefault="008C3C67" w:rsidP="00641F5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054D3FDC" w14:textId="0441043E" w:rsidR="00641F5F" w:rsidRPr="002A2A08" w:rsidRDefault="00641F5F" w:rsidP="00641F5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lastRenderedPageBreak/>
        <w:t>Radni w głosowaniu 11 głosami ,,za”, 1 głos ,,przeciw”, 1 głos ,,wstrz. się”</w:t>
      </w:r>
      <w:r w:rsidR="008C3C67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(głosowanie nr 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18) przyjęli rozstrzygnięcie zaproponowane przez Burmistrza Miasta dla omawianej uwagi.</w:t>
      </w:r>
    </w:p>
    <w:p w14:paraId="60C2F226" w14:textId="77777777" w:rsidR="00641F5F" w:rsidRPr="002A2A08" w:rsidRDefault="00641F5F" w:rsidP="006E085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56D363" w14:textId="556177E9" w:rsidR="006E0855" w:rsidRPr="002A2A08" w:rsidRDefault="006E0855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</w:t>
      </w:r>
      <w:r w:rsidR="008C3C67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do projektu uchwały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.</w:t>
      </w:r>
    </w:p>
    <w:p w14:paraId="44F86BA2" w14:textId="77777777" w:rsidR="006E0855" w:rsidRPr="002A2A08" w:rsidRDefault="006E0855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09460A8F" w14:textId="77777777" w:rsidR="006E0855" w:rsidRPr="002A2A08" w:rsidRDefault="006E0855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zapytał Przewodniczącego Komisji Budżetu i Rozwoju o opinię. </w:t>
      </w:r>
    </w:p>
    <w:p w14:paraId="5F0FC838" w14:textId="77777777" w:rsidR="006E0855" w:rsidRPr="002A2A08" w:rsidRDefault="006E0855" w:rsidP="006E0855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7B80F5FD" w14:textId="77777777" w:rsidR="006E0855" w:rsidRPr="002A2A08" w:rsidRDefault="006E0855" w:rsidP="006E0855">
      <w:pPr>
        <w:pStyle w:val="Tekstpodstawowy"/>
        <w:tabs>
          <w:tab w:val="left" w:pos="709"/>
        </w:tabs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color w:val="000000" w:themeColor="text1"/>
          <w:sz w:val="24"/>
          <w:szCs w:val="24"/>
          <w:lang w:val="pl-PL"/>
        </w:rPr>
        <w:t>Przewodniczący Komisji Budżetu i Rozwoju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Pr="002A2A08">
        <w:rPr>
          <w:color w:val="000000" w:themeColor="text1"/>
          <w:sz w:val="24"/>
          <w:szCs w:val="24"/>
          <w:lang w:val="pl-PL"/>
        </w:rPr>
        <w:t>Paweł Lekki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 poinformował, że opinia jest pozytywna. </w:t>
      </w:r>
    </w:p>
    <w:p w14:paraId="1D69EF76" w14:textId="77777777" w:rsidR="006E0855" w:rsidRPr="002A2A08" w:rsidRDefault="006E0855" w:rsidP="006E0855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041441C9" w14:textId="77777777" w:rsidR="006E0855" w:rsidRPr="002A2A08" w:rsidRDefault="006E0855" w:rsidP="006E085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zamknął dyskusję i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zarządził głosowanie.</w:t>
      </w:r>
    </w:p>
    <w:p w14:paraId="182C6D2D" w14:textId="77777777" w:rsidR="006E0855" w:rsidRPr="002A2A08" w:rsidRDefault="006E0855" w:rsidP="006E0855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</w:p>
    <w:p w14:paraId="7B6510D0" w14:textId="60941A97" w:rsidR="006E0855" w:rsidRPr="002A2A08" w:rsidRDefault="006E0855" w:rsidP="006E0855">
      <w:p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>Rada Miejska w głosowaniu podjęła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Uchwałę</w:t>
      </w:r>
      <w:r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Nr LVII/573/2023 </w:t>
      </w:r>
      <w:r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w sprawie</w:t>
      </w:r>
      <w:r w:rsidRPr="002A2A08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pl-PL"/>
        </w:rPr>
        <w:t xml:space="preserve"> </w:t>
      </w:r>
      <w:r w:rsidR="004A3BFB"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miejscowego planu zagospodarowania przestrzennego miasta Sławkowa dla obszaru Chwaliboskie </w:t>
      </w:r>
      <w:r w:rsidR="00641F5F" w:rsidRPr="002A2A08">
        <w:rPr>
          <w:rFonts w:ascii="Times New Roman" w:hAnsi="Times New Roman"/>
          <w:bCs/>
          <w:color w:val="000000" w:themeColor="text1"/>
          <w:sz w:val="24"/>
          <w:szCs w:val="24"/>
        </w:rPr>
        <w:t>11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> głosami ,,za”</w:t>
      </w:r>
      <w:r w:rsidR="00641F5F" w:rsidRPr="002A2A08">
        <w:rPr>
          <w:rFonts w:ascii="Times New Roman" w:hAnsi="Times New Roman"/>
          <w:bCs/>
          <w:color w:val="000000" w:themeColor="text1"/>
          <w:sz w:val="24"/>
          <w:szCs w:val="24"/>
        </w:rPr>
        <w:t>, 2 głosy ,,przeciw”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641F5F"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(głosowanie nr 19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Uchwała stanowi 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załącznik n</w:t>
      </w:r>
      <w:r w:rsidR="00E27E1D"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r 25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>do protokołu.</w:t>
      </w:r>
    </w:p>
    <w:p w14:paraId="736E90AE" w14:textId="77777777" w:rsidR="006E0855" w:rsidRPr="002A2A08" w:rsidRDefault="006E0855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A6BFC31" w14:textId="32299939" w:rsidR="006E0855" w:rsidRPr="002A2A08" w:rsidRDefault="006E0855" w:rsidP="006E0855">
      <w:pPr>
        <w:pStyle w:val="Akapitzlist"/>
        <w:numPr>
          <w:ilvl w:val="0"/>
          <w:numId w:val="33"/>
        </w:numPr>
        <w:jc w:val="both"/>
        <w:rPr>
          <w:b/>
          <w:bCs/>
          <w:color w:val="000000" w:themeColor="text1"/>
          <w:sz w:val="24"/>
          <w:szCs w:val="24"/>
        </w:rPr>
      </w:pPr>
      <w:r w:rsidRPr="002A2A08">
        <w:rPr>
          <w:b/>
          <w:bCs/>
          <w:color w:val="000000" w:themeColor="text1"/>
          <w:sz w:val="24"/>
          <w:szCs w:val="24"/>
        </w:rPr>
        <w:t xml:space="preserve">w sprawie </w:t>
      </w:r>
      <w:r w:rsidR="004A3BFB" w:rsidRPr="002A2A08">
        <w:rPr>
          <w:b/>
          <w:bCs/>
          <w:color w:val="000000" w:themeColor="text1"/>
          <w:sz w:val="24"/>
          <w:szCs w:val="24"/>
        </w:rPr>
        <w:t>miejscowego planu zagospodarowania przestrzennego miasta Sławkowa dla obszaru Śródmieście</w:t>
      </w:r>
    </w:p>
    <w:p w14:paraId="6BB6A4B0" w14:textId="77777777" w:rsidR="006E0855" w:rsidRPr="002A2A08" w:rsidRDefault="006E0855" w:rsidP="006E085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F1F01EC" w14:textId="77777777" w:rsidR="00E3202C" w:rsidRDefault="00E27E1D" w:rsidP="00641F5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Wykaz uwag oraz sposób ich rozpatrzenia przez Burmistrza stanowi załącznik do uchwały.</w:t>
      </w:r>
      <w:r w:rsidR="00E3202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432DFC5F" w14:textId="77777777" w:rsidR="00E3202C" w:rsidRDefault="00E3202C" w:rsidP="00641F5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AA3C899" w14:textId="49538F2E" w:rsidR="00641F5F" w:rsidRPr="002A2A08" w:rsidRDefault="00641F5F" w:rsidP="0080265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E3202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C3C67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odczytał uwagę i 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zarządził głosowanie w sprawie przyjęcia rozstrzygnięcia zaproponowanego przez Burmistrza Miasta dla uwagi nr 2, lp 1. 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Treść uwagi: ,,</w:t>
      </w:r>
      <w:r w:rsidR="00802652" w:rsidRPr="00802652"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Składający uwagę</w:t>
      </w:r>
      <w:r w:rsidR="00A725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wnioskują o</w:t>
      </w:r>
      <w:r w:rsidR="00A725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zaprojektowanie</w:t>
      </w:r>
      <w:r w:rsidR="00A725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dojazdu do działki</w:t>
      </w:r>
      <w:r w:rsidR="00A725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zlokalizowanego od</w:t>
      </w:r>
      <w:r w:rsidR="00A725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strony istniejącej</w:t>
      </w:r>
      <w:r w:rsidR="00A725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ścieżki pieszo –</w:t>
      </w:r>
      <w:r w:rsidR="00A725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rowerowej przy ul.</w:t>
      </w:r>
      <w:r w:rsidR="00A725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Krakowskiej, który</w:t>
      </w:r>
      <w:r w:rsidR="00A725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mógłby być</w:t>
      </w:r>
      <w:r w:rsidR="00A725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przeprowadzony po</w:t>
      </w:r>
      <w:r w:rsidR="00A725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istniejącym nasypie</w:t>
      </w:r>
      <w:r w:rsidR="00A725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kolejowym.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”. Uwaga nie została uwzględniona. </w:t>
      </w:r>
    </w:p>
    <w:p w14:paraId="08536768" w14:textId="77777777" w:rsidR="00641F5F" w:rsidRPr="002A2A08" w:rsidRDefault="00641F5F" w:rsidP="00641F5F">
      <w:pPr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5175E41C" w14:textId="77777777" w:rsidR="008C3C67" w:rsidRPr="002A2A08" w:rsidRDefault="008C3C67" w:rsidP="008C3C67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0977BC0D" w14:textId="77777777" w:rsidR="008C3C67" w:rsidRPr="002A2A08" w:rsidRDefault="008C3C67" w:rsidP="00641F5F">
      <w:pPr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02B2C1C0" w14:textId="3C4000B2" w:rsidR="00641F5F" w:rsidRPr="002A2A08" w:rsidRDefault="00641F5F" w:rsidP="00641F5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w głosowaniu 11 głosami ,,za”, 1 głos ,,przeciw” 1 głos ,,wstrz. się” (głosowanie nr 20) przyjęli rozstrzygnięcie zaproponowane przez Burmistrza Miasta dla omawianej uwagi.</w:t>
      </w:r>
    </w:p>
    <w:p w14:paraId="1EBF825F" w14:textId="77777777" w:rsidR="00641F5F" w:rsidRPr="002A2A08" w:rsidRDefault="00641F5F" w:rsidP="00641F5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33F94304" w14:textId="3ADD522A" w:rsidR="00641F5F" w:rsidRPr="002A2A08" w:rsidRDefault="00641F5F" w:rsidP="0080265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Przewodniczący</w:t>
      </w:r>
      <w:r w:rsidR="008C3C67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odczytał uwagę i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zarządził głosowanie w sprawie przyjęcia rozstrzygnięcia zaproponowanego przez Burmistrza Miasta dla uwagi nr 4, lp 2. 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Treść uwagi: ,,</w:t>
      </w:r>
      <w:r w:rsidR="00802652" w:rsidRPr="00802652"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Składający uwagę</w:t>
      </w:r>
      <w:r w:rsidR="00A725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wnioskuje o</w:t>
      </w:r>
      <w:r w:rsidR="00A725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wydzielenie pasa</w:t>
      </w:r>
      <w:r w:rsidR="00A725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przydrożnego</w:t>
      </w:r>
      <w:r w:rsidR="00A725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wzdłuż ul. Wita</w:t>
      </w:r>
      <w:r w:rsidR="00A725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Stwosza pod</w:t>
      </w:r>
      <w:r w:rsidR="00A725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zabudowę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jednorodzinną.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”</w:t>
      </w:r>
      <w:r w:rsidR="00A725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. Uwaga nie została uwzględniona.</w:t>
      </w:r>
    </w:p>
    <w:p w14:paraId="7C8CCC63" w14:textId="77777777" w:rsidR="00641F5F" w:rsidRPr="002A2A08" w:rsidRDefault="00641F5F" w:rsidP="00641F5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347CAD9A" w14:textId="77777777" w:rsidR="008C3C67" w:rsidRPr="002A2A08" w:rsidRDefault="008C3C67" w:rsidP="008C3C67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108AB634" w14:textId="77777777" w:rsidR="008C3C67" w:rsidRPr="002A2A08" w:rsidRDefault="008C3C67" w:rsidP="00641F5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4089ED4C" w14:textId="76CFC812" w:rsidR="00641F5F" w:rsidRPr="002A2A08" w:rsidRDefault="00641F5F" w:rsidP="00641F5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Radni w głosowaniu 11 głosami ,,za”, 1 głos ,,przeciw”, 1 głos ,,wstrz. się” </w:t>
      </w:r>
      <w:r w:rsidR="008C3C67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(głosowanie nr </w:t>
      </w:r>
      <w:r w:rsidR="00F37EDC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21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) przyjęli rozstrzygnięcie zaproponowane przez Burmistrza Miasta dla omawianej uwagi.</w:t>
      </w:r>
    </w:p>
    <w:p w14:paraId="066155DA" w14:textId="77777777" w:rsidR="00641F5F" w:rsidRPr="002A2A08" w:rsidRDefault="00641F5F" w:rsidP="00641F5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1AE050C" w14:textId="71441756" w:rsidR="00641F5F" w:rsidRDefault="00641F5F" w:rsidP="0080265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Przewodniczący</w:t>
      </w:r>
      <w:r w:rsidR="008C3C67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odczytał uwagę i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zarządził głosowanie w sprawie przyjęcia rozstrzygnięcia zaproponowanego przez </w:t>
      </w:r>
      <w:r w:rsidR="00F37EDC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Burmistrza Miasta dla uwagi nr 6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, lp 3. 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Treść uwagi: ,,</w:t>
      </w:r>
      <w:r w:rsidR="00802652" w:rsidRPr="00802652"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Składający uwagę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wnioskuje o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umożliwienie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budowy nowego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budynku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mieszkalnego oraz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przebudowy i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 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rozbudowy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istniejącego budynku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jednorodzinnego w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celach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mieszkaniowych.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”. </w:t>
      </w:r>
      <w:r w:rsidR="00A725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Uwaga nie została uwzględniona.</w:t>
      </w:r>
    </w:p>
    <w:p w14:paraId="21B84783" w14:textId="77777777" w:rsidR="00A7250E" w:rsidRPr="002A2A08" w:rsidRDefault="00A7250E" w:rsidP="0080265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448830D2" w14:textId="77777777" w:rsidR="008C3C67" w:rsidRPr="002A2A08" w:rsidRDefault="008C3C67" w:rsidP="008C3C67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2951DC96" w14:textId="77777777" w:rsidR="008C3C67" w:rsidRPr="002A2A08" w:rsidRDefault="008C3C67" w:rsidP="00641F5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0C04423A" w14:textId="70AD06E8" w:rsidR="00641F5F" w:rsidRPr="002A2A08" w:rsidRDefault="00641F5F" w:rsidP="00641F5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lastRenderedPageBreak/>
        <w:t xml:space="preserve">Radni w głosowaniu 11 głosami ,,za”, </w:t>
      </w:r>
      <w:r w:rsidR="00F37EDC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2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głos</w:t>
      </w:r>
      <w:r w:rsidR="00F37EDC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y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,,wstrz. się” </w:t>
      </w:r>
      <w:r w:rsidR="00F37EDC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(głosowanie nr 22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) przyjęli rozstrzygnięcie zaproponowane przez Burmistrza Miasta dla omawianej uwagi.</w:t>
      </w:r>
    </w:p>
    <w:p w14:paraId="38EED9AF" w14:textId="77777777" w:rsidR="00F37EDC" w:rsidRPr="002A2A08" w:rsidRDefault="00F37EDC" w:rsidP="00641F5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5A81B2CB" w14:textId="07FB6989" w:rsidR="00F37EDC" w:rsidRPr="002A2A08" w:rsidRDefault="00F37EDC" w:rsidP="0080265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Przewodniczący </w:t>
      </w:r>
      <w:r w:rsidR="008C3C67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odczytał uwagę i 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zarządził głosowanie w sprawie przyjęcia rozstrzygnięcia zaproponowanego przez Burmistrza Miasta dla uwagi nr 7, lp 4. 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Treść uwagi: ,,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Składający uwagę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wnioskuje o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rozpatrzenie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możliwości korekt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zapisów § 11, 12, i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13 tekstu planu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zgodnie z treścią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uwagi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”.</w:t>
      </w:r>
      <w:r w:rsidR="00A725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Uwaga została uwzględniona częściowo.</w:t>
      </w:r>
    </w:p>
    <w:p w14:paraId="3CB4FFC5" w14:textId="77777777" w:rsidR="00F37EDC" w:rsidRPr="002A2A08" w:rsidRDefault="00F37EDC" w:rsidP="00F37EDC">
      <w:pPr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42A80D57" w14:textId="77777777" w:rsidR="008C3C67" w:rsidRPr="002A2A08" w:rsidRDefault="008C3C67" w:rsidP="008C3C67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01E17DE9" w14:textId="77777777" w:rsidR="008C3C67" w:rsidRPr="002A2A08" w:rsidRDefault="008C3C67" w:rsidP="00F37EDC">
      <w:pPr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06C5033C" w14:textId="09FF7DB7" w:rsidR="00F37EDC" w:rsidRPr="002A2A08" w:rsidRDefault="00F37EDC" w:rsidP="00F37EDC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w głosowaniu 11 głosami ,,za”, 2 głos ,,wstrz. się” (głosowanie nr 23) przyjęli rozstrzygnięcie zaproponowane przez Burmistrza Miasta dla omawianej uwagi.</w:t>
      </w:r>
    </w:p>
    <w:p w14:paraId="4F19C008" w14:textId="77777777" w:rsidR="00F37EDC" w:rsidRPr="002A2A08" w:rsidRDefault="00F37EDC" w:rsidP="00F37EDC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29E8C554" w14:textId="4C1D4D7F" w:rsidR="00F37EDC" w:rsidRPr="002A2A08" w:rsidRDefault="00F37EDC" w:rsidP="0080265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Przewodniczący</w:t>
      </w:r>
      <w:r w:rsidR="008C3C67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odczytał uwagę i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zarządził głosowanie w sprawie przyjęcia rozstrzygnięcia zaproponowanego przez Burmistrza Miasta dla uwagi nr 13, lp 5. 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Treść uwagi: ,,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Składający uwagę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wnioskuje o zmianę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przeznaczenia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 terenów zieleni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niskiej (6ZN) na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tereny usługowo –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produkcyjne (1U-P)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zgodnie z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załącznikiem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graficznym do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uwagi, w treści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uwagi podaje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szerokie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uzasadnienie w/w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zmiany.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”. </w:t>
      </w:r>
      <w:r w:rsidR="00A725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Uwaga nie została uwzględniona.</w:t>
      </w:r>
    </w:p>
    <w:p w14:paraId="5B22A0D8" w14:textId="77777777" w:rsidR="008C3C67" w:rsidRPr="002A2A08" w:rsidRDefault="008C3C67" w:rsidP="008C3C67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75BC7D5F" w14:textId="77777777" w:rsidR="008C3C67" w:rsidRPr="002A2A08" w:rsidRDefault="008C3C67" w:rsidP="008C3C67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61E6F9DC" w14:textId="77777777" w:rsidR="00F37EDC" w:rsidRPr="002A2A08" w:rsidRDefault="00F37EDC" w:rsidP="00F37EDC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750C5EA9" w14:textId="5C80D341" w:rsidR="00F37EDC" w:rsidRPr="002A2A08" w:rsidRDefault="00F37EDC" w:rsidP="00F37EDC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w głosowaniu 11 głosami ,,za”, 2 głosy ,,wstrz. się” (głosowanie nr 24) przyjęli rozstrzygnięcie zaproponowane przez Burmistrza Miasta dla omawianej uwagi.</w:t>
      </w:r>
    </w:p>
    <w:p w14:paraId="76986F41" w14:textId="77777777" w:rsidR="00F37EDC" w:rsidRPr="002A2A08" w:rsidRDefault="00F37EDC" w:rsidP="00F37ED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0F1062D" w14:textId="6026C245" w:rsidR="00F37EDC" w:rsidRPr="002A2A08" w:rsidRDefault="00F37EDC" w:rsidP="0080265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Przewodniczący</w:t>
      </w:r>
      <w:r w:rsidR="007B7E2D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odczytał uwagę i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zarządził głosowanie w sprawie przyjęcia rozstrzygnięcia zaproponowanego przez Burmistrza Miasta dla uwagi nr 15, lp 6. 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Treść uwagi: ,,</w:t>
      </w:r>
      <w:r w:rsidR="00802652" w:rsidRPr="00802652"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Składający uwagę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wnioskuje o zmianę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przeznaczenia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 terenów zieleni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naturalnej (21ZN) na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tereny zabudowy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mieszkaniowej lub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usług (32MN-U), w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treści uwagi podaje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szerokie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uzasadnienie w/w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zmiany.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”. </w:t>
      </w:r>
      <w:r w:rsidR="00A725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Uwaga nie została uwzględniona.</w:t>
      </w:r>
    </w:p>
    <w:p w14:paraId="35B84146" w14:textId="77777777" w:rsidR="007B7E2D" w:rsidRPr="002A2A08" w:rsidRDefault="007B7E2D" w:rsidP="007B7E2D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5E58E8B4" w14:textId="77777777" w:rsidR="007B7E2D" w:rsidRPr="002A2A08" w:rsidRDefault="007B7E2D" w:rsidP="007B7E2D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4986C609" w14:textId="77777777" w:rsidR="00F37EDC" w:rsidRPr="002A2A08" w:rsidRDefault="00F37EDC" w:rsidP="00F37EDC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5268315E" w14:textId="3B45D0F4" w:rsidR="00F37EDC" w:rsidRPr="002A2A08" w:rsidRDefault="00F37EDC" w:rsidP="00F37EDC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w głosowaniu 11 głosami ,,za”, 2 głosy ,,wstrz. się” (głosowanie nr 25) przyjęli rozstrzygnięcie zaproponowane przez Burmistrza Miasta dla omawianej uwagi.</w:t>
      </w:r>
    </w:p>
    <w:p w14:paraId="08D124E9" w14:textId="77777777" w:rsidR="00F37EDC" w:rsidRPr="002A2A08" w:rsidRDefault="00F37EDC" w:rsidP="00641F5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0B52286B" w14:textId="07DA3A89" w:rsidR="00E3202C" w:rsidRDefault="00F37EDC" w:rsidP="0080265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Przewodniczący </w:t>
      </w:r>
      <w:r w:rsidR="007B7E2D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odczytał uwagę i 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zarządził głosowanie w sprawie przyjęcia rozstrzygnięcia zaproponowanego przez Burmistrza Miasta dla uwagi nr 16, lp 7. 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Treść uwagi: ,,</w:t>
      </w:r>
      <w:r w:rsidR="00802652" w:rsidRPr="00802652"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Składający uwagę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nie wyraża zgody na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przebieg drogi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 symbolu 55KDD i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odcięcie trójkątnego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fragmentu działki,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który straci swoją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wartość rynkową.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”</w:t>
      </w:r>
      <w:r w:rsidR="00A725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. Uwaga nie została uwzględniona.</w:t>
      </w:r>
    </w:p>
    <w:p w14:paraId="194B553A" w14:textId="77777777" w:rsidR="00E3202C" w:rsidRDefault="00E3202C" w:rsidP="007B7E2D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13E43B01" w14:textId="69E535BC" w:rsidR="007B7E2D" w:rsidRPr="002A2A08" w:rsidRDefault="007B7E2D" w:rsidP="007B7E2D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67F29596" w14:textId="77777777" w:rsidR="00F37EDC" w:rsidRPr="002A2A08" w:rsidRDefault="00F37EDC" w:rsidP="00F37EDC">
      <w:pPr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606189F9" w14:textId="0F9F9543" w:rsidR="00F37EDC" w:rsidRPr="002A2A08" w:rsidRDefault="00F37EDC" w:rsidP="00F37EDC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w głosowaniu 11 głosami ,,za”,2 głosy ,,wstrz. się” (głosowanie nr 26) przyjęli rozstrzygnięcie zaproponowane przez Burmistrza Miasta dla omawianej uwagi.</w:t>
      </w:r>
    </w:p>
    <w:p w14:paraId="18F6FBF6" w14:textId="77777777" w:rsidR="00F37EDC" w:rsidRPr="002A2A08" w:rsidRDefault="00F37EDC" w:rsidP="00F37EDC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562CD26D" w14:textId="4B64A35D" w:rsidR="00F37EDC" w:rsidRPr="002A2A08" w:rsidRDefault="00F37EDC" w:rsidP="0080265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Przewodniczący</w:t>
      </w:r>
      <w:r w:rsidR="00015998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odczytał uwagę i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zarządził głosowanie w sprawie przyjęcia rozstrzygnięcia zaproponowanego przez Burmistrza Miasta dla uwagi nr 17, lp 8. 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Treść uwagi: ,,</w:t>
      </w:r>
      <w:r w:rsidR="00802652" w:rsidRPr="00802652"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Składająca uwagę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wnioskuje o zmianę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przeznaczenia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 terenów zieleni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niskiej o symbolu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11ZN na tereny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zabudowy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jednorodzinnej o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symbolu 28MN oraz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 zmianę klasyfikacji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 szerokości drogi o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 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symbolu 9KDD na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drogę wewnętrzną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 symbolu KR.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”. </w:t>
      </w:r>
      <w:r w:rsidR="00A725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Uwaga nie została uwzględniona.</w:t>
      </w:r>
    </w:p>
    <w:p w14:paraId="10917312" w14:textId="77777777" w:rsidR="00F37EDC" w:rsidRPr="002A2A08" w:rsidRDefault="00F37EDC" w:rsidP="00F37EDC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7EF66407" w14:textId="3593EE6C" w:rsidR="00015998" w:rsidRPr="002A2A08" w:rsidRDefault="00015998" w:rsidP="00F37EDC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lastRenderedPageBreak/>
        <w:t>Radni nie zgłosili pytań.</w:t>
      </w:r>
    </w:p>
    <w:p w14:paraId="4D68610B" w14:textId="77777777" w:rsidR="00015998" w:rsidRPr="002A2A08" w:rsidRDefault="00015998" w:rsidP="00F37EDC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36F83A5A" w14:textId="434D27EB" w:rsidR="00F37EDC" w:rsidRPr="002A2A08" w:rsidRDefault="00F37EDC" w:rsidP="00F37EDC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w głosowaniu 11 głosami ,,za”, 2 głosy ,,wstrz. się” (głosowanie nr 27) przyjęli rozstrzygnięcie zaproponowane przez Burmistrza Miasta dla omawianej uwagi.</w:t>
      </w:r>
    </w:p>
    <w:p w14:paraId="6BE36D1A" w14:textId="77777777" w:rsidR="00F37EDC" w:rsidRPr="002A2A08" w:rsidRDefault="00F37EDC" w:rsidP="00F37ED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EDD798E" w14:textId="185F6114" w:rsidR="00F37EDC" w:rsidRPr="002A2A08" w:rsidRDefault="00F37EDC" w:rsidP="0080265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Przewodniczący </w:t>
      </w:r>
      <w:r w:rsidR="00015998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odczytał uwagę i 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zarządził głosowanie w sprawie przyjęcia rozstrzygnięcia zaproponowanego przez Burmistrza Miasta dla uwagi nr 19, lp 9. 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Treść uwagi: ,,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Składający uwagę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wnioskują o zmianę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przeznaczenia na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tereny usług lub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produkcji z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możliwością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lokalizowania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inwestycji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związanych z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odzyskiwaniem lub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unieszkodliwianiem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odpadów, w 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treści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uwagi zawarto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szerokie</w:t>
      </w:r>
      <w:r w:rsidR="005D5AA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02652" w:rsidRP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uzasadnienie.</w:t>
      </w:r>
      <w:r w:rsidR="0080265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”. Uwaga nie została uwzględniona.</w:t>
      </w:r>
    </w:p>
    <w:p w14:paraId="618D00D8" w14:textId="77777777" w:rsidR="00F37EDC" w:rsidRPr="002A2A08" w:rsidRDefault="00F37EDC" w:rsidP="00F37EDC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19D17C1E" w14:textId="1383917C" w:rsidR="00015998" w:rsidRPr="002A2A08" w:rsidRDefault="00015998" w:rsidP="00F37EDC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226B9017" w14:textId="77777777" w:rsidR="00015998" w:rsidRPr="002A2A08" w:rsidRDefault="00015998" w:rsidP="00F37EDC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79664A83" w14:textId="1C80A21F" w:rsidR="00F37EDC" w:rsidRPr="002A2A08" w:rsidRDefault="00F37EDC" w:rsidP="00F37EDC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w głosowaniu 11 głosami ,,za”, 2 głosy ,,wstrz. się” (głosowanie nr 28) przyjęli rozstrzygnięcie zaproponowane przez Burmistrza Miasta dla omawianej uwagi.</w:t>
      </w:r>
    </w:p>
    <w:p w14:paraId="006DF6F6" w14:textId="77777777" w:rsidR="00F37EDC" w:rsidRPr="002A2A08" w:rsidRDefault="00F37EDC" w:rsidP="00641F5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58D8D950" w14:textId="1E06A3C1" w:rsidR="006E0855" w:rsidRPr="002A2A08" w:rsidRDefault="006E0855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</w:t>
      </w:r>
      <w:r w:rsidR="00015998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do projektu uchwały.</w:t>
      </w:r>
    </w:p>
    <w:p w14:paraId="1215C920" w14:textId="77777777" w:rsidR="006E0855" w:rsidRPr="002A2A08" w:rsidRDefault="006E0855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68D19C27" w14:textId="77777777" w:rsidR="006E0855" w:rsidRPr="002A2A08" w:rsidRDefault="006E0855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zapytał Przewodniczącego Komisji Budżetu i Rozwoju o opinię. </w:t>
      </w:r>
    </w:p>
    <w:p w14:paraId="4C60619A" w14:textId="77777777" w:rsidR="006E0855" w:rsidRPr="002A2A08" w:rsidRDefault="006E0855" w:rsidP="006E0855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288D3E31" w14:textId="77777777" w:rsidR="006E0855" w:rsidRPr="002A2A08" w:rsidRDefault="006E0855" w:rsidP="006E0855">
      <w:pPr>
        <w:pStyle w:val="Tekstpodstawowy"/>
        <w:tabs>
          <w:tab w:val="left" w:pos="709"/>
        </w:tabs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color w:val="000000" w:themeColor="text1"/>
          <w:sz w:val="24"/>
          <w:szCs w:val="24"/>
          <w:lang w:val="pl-PL"/>
        </w:rPr>
        <w:t>Przewodniczący Komisji Budżetu i Rozwoju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Pr="002A2A08">
        <w:rPr>
          <w:color w:val="000000" w:themeColor="text1"/>
          <w:sz w:val="24"/>
          <w:szCs w:val="24"/>
          <w:lang w:val="pl-PL"/>
        </w:rPr>
        <w:t>Paweł Lekki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 poinformował, że opinia jest pozytywna. </w:t>
      </w:r>
    </w:p>
    <w:p w14:paraId="4D97B132" w14:textId="77777777" w:rsidR="006E0855" w:rsidRPr="002A2A08" w:rsidRDefault="006E0855" w:rsidP="006E0855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F75AB5F" w14:textId="77777777" w:rsidR="006E0855" w:rsidRPr="002A2A08" w:rsidRDefault="006E0855" w:rsidP="006E085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zamknął dyskusję i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zarządził głosowanie.</w:t>
      </w:r>
    </w:p>
    <w:p w14:paraId="703C3E0A" w14:textId="77777777" w:rsidR="006E0855" w:rsidRPr="002A2A08" w:rsidRDefault="006E0855" w:rsidP="006E0855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</w:p>
    <w:p w14:paraId="5225005D" w14:textId="387C95B4" w:rsidR="006E0855" w:rsidRPr="002A2A08" w:rsidRDefault="006E0855" w:rsidP="006E0855">
      <w:p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>Rada Miejska w głosowaniu podjęła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Uchwałę</w:t>
      </w:r>
      <w:r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Nr LVII/574/2023 </w:t>
      </w:r>
      <w:r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w sprawie</w:t>
      </w:r>
      <w:r w:rsidRPr="002A2A08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pl-PL"/>
        </w:rPr>
        <w:t xml:space="preserve"> </w:t>
      </w:r>
      <w:r w:rsidR="004A3BFB"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miejscowego planu zagospodarowania przestrzennego miasta Sławkowa dla obszaru Śródmieście</w:t>
      </w:r>
      <w:r w:rsidR="004A3BFB" w:rsidRPr="002A2A0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F37EDC" w:rsidRPr="002A2A08">
        <w:rPr>
          <w:rFonts w:ascii="Times New Roman" w:hAnsi="Times New Roman"/>
          <w:bCs/>
          <w:color w:val="000000" w:themeColor="text1"/>
          <w:sz w:val="24"/>
          <w:szCs w:val="24"/>
        </w:rPr>
        <w:t>11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> głosami ,,za”</w:t>
      </w:r>
      <w:r w:rsidR="00F37EDC" w:rsidRPr="002A2A08">
        <w:rPr>
          <w:rFonts w:ascii="Times New Roman" w:hAnsi="Times New Roman"/>
          <w:bCs/>
          <w:color w:val="000000" w:themeColor="text1"/>
          <w:sz w:val="24"/>
          <w:szCs w:val="24"/>
        </w:rPr>
        <w:t>, 2 głosy ,,przeciw”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F37EDC"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(głosowanie nr 29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Uchwała stanowi </w:t>
      </w:r>
      <w:r w:rsidR="00E27E1D"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załącznik nr 26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>do protokołu.</w:t>
      </w:r>
    </w:p>
    <w:p w14:paraId="73B1668F" w14:textId="77777777" w:rsidR="006E0855" w:rsidRPr="002A2A08" w:rsidRDefault="006E0855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C04F279" w14:textId="0E152F14" w:rsidR="006E0855" w:rsidRPr="002A2A08" w:rsidRDefault="006E0855" w:rsidP="005E57EE">
      <w:pPr>
        <w:pStyle w:val="Akapitzlist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 w:rsidRPr="002A2A08">
        <w:rPr>
          <w:b/>
          <w:bCs/>
          <w:color w:val="000000" w:themeColor="text1"/>
          <w:sz w:val="24"/>
          <w:szCs w:val="24"/>
        </w:rPr>
        <w:t xml:space="preserve">w sprawie </w:t>
      </w:r>
      <w:r w:rsidR="004A3BFB" w:rsidRPr="002A2A08">
        <w:rPr>
          <w:b/>
          <w:bCs/>
          <w:color w:val="000000" w:themeColor="text1"/>
          <w:sz w:val="24"/>
          <w:szCs w:val="24"/>
        </w:rPr>
        <w:t>zobowiązania Burmistrza Miasta Sławkowa do indywidualnego określania szczegółowych warunków sprzedaży nieruchomości gruntowych na rzecz ich użytkowników wieczystych</w:t>
      </w:r>
    </w:p>
    <w:p w14:paraId="1E87DD27" w14:textId="77777777" w:rsidR="00E27E1D" w:rsidRPr="002A2A08" w:rsidRDefault="00E27E1D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73F35236" w14:textId="034701CE" w:rsidR="00E27E1D" w:rsidRPr="002A2A08" w:rsidRDefault="00E27E1D" w:rsidP="00E27E1D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pl-PL"/>
        </w:rPr>
        <w:t>Informacja o wynikach konsultacji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stanowi </w:t>
      </w: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załącznik nr </w:t>
      </w:r>
      <w:r w:rsidR="00962F7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27</w:t>
      </w:r>
      <w:r w:rsidR="00962F7E"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do protokołu.</w:t>
      </w:r>
    </w:p>
    <w:p w14:paraId="5D3BF4F0" w14:textId="77777777" w:rsidR="00E27E1D" w:rsidRPr="002A2A08" w:rsidRDefault="00E27E1D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54D6D529" w14:textId="77777777" w:rsidR="006E0855" w:rsidRPr="002A2A08" w:rsidRDefault="006E0855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50BC717E" w14:textId="77777777" w:rsidR="006E0855" w:rsidRPr="002A2A08" w:rsidRDefault="006E0855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685AC251" w14:textId="77777777" w:rsidR="006E0855" w:rsidRPr="002A2A08" w:rsidRDefault="006E0855" w:rsidP="006E0855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zapytał Przewodniczącego Komisji Budżetu i Rozwoju o opinię. </w:t>
      </w:r>
    </w:p>
    <w:p w14:paraId="7CDD8B91" w14:textId="77777777" w:rsidR="006E0855" w:rsidRPr="002A2A08" w:rsidRDefault="006E0855" w:rsidP="006E0855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5A403A54" w14:textId="77777777" w:rsidR="006E0855" w:rsidRPr="002A2A08" w:rsidRDefault="006E0855" w:rsidP="006E0855">
      <w:pPr>
        <w:pStyle w:val="Tekstpodstawowy"/>
        <w:tabs>
          <w:tab w:val="left" w:pos="709"/>
        </w:tabs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2A2A08">
        <w:rPr>
          <w:color w:val="000000" w:themeColor="text1"/>
          <w:sz w:val="24"/>
          <w:szCs w:val="24"/>
          <w:lang w:val="pl-PL"/>
        </w:rPr>
        <w:t>Przewodniczący Komisji Budżetu i Rozwoju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Pr="002A2A08">
        <w:rPr>
          <w:color w:val="000000" w:themeColor="text1"/>
          <w:sz w:val="24"/>
          <w:szCs w:val="24"/>
          <w:lang w:val="pl-PL"/>
        </w:rPr>
        <w:t>Paweł Lekki</w:t>
      </w:r>
      <w:r w:rsidRPr="002A2A08">
        <w:rPr>
          <w:b w:val="0"/>
          <w:color w:val="000000" w:themeColor="text1"/>
          <w:sz w:val="24"/>
          <w:szCs w:val="24"/>
          <w:lang w:val="pl-PL"/>
        </w:rPr>
        <w:t xml:space="preserve"> poinformował, że opinia jest pozytywna. </w:t>
      </w:r>
    </w:p>
    <w:p w14:paraId="6D0A7DB5" w14:textId="77777777" w:rsidR="006E0855" w:rsidRPr="002A2A08" w:rsidRDefault="006E0855" w:rsidP="006E0855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68576C0" w14:textId="77777777" w:rsidR="006E0855" w:rsidRPr="002A2A08" w:rsidRDefault="006E0855" w:rsidP="006E085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zamknął dyskusję i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zarządził głosowanie.</w:t>
      </w:r>
    </w:p>
    <w:p w14:paraId="0929701B" w14:textId="77777777" w:rsidR="006E0855" w:rsidRPr="002A2A08" w:rsidRDefault="006E0855" w:rsidP="006E0855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</w:p>
    <w:p w14:paraId="15BE72CF" w14:textId="69A31D40" w:rsidR="006E0855" w:rsidRPr="002A2A08" w:rsidRDefault="006E0855" w:rsidP="006E0855">
      <w:p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>Rada Miejska w głosowaniu podjęła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Uchwałę</w:t>
      </w:r>
      <w:r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Nr LVII/575/2023 </w:t>
      </w:r>
      <w:r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w sprawie</w:t>
      </w:r>
      <w:r w:rsidRPr="002A2A08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pl-PL"/>
        </w:rPr>
        <w:t xml:space="preserve"> </w:t>
      </w:r>
      <w:r w:rsidR="004A3BFB"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zobowiązania Burmistrza Miasta Sławkowa do indywidualnego określania szczegółowych warunków sprzedaży nieruchomości gruntowych na rzecz ich użytkowników wieczystych </w:t>
      </w:r>
      <w:r w:rsidR="00015998" w:rsidRPr="002A2A08">
        <w:rPr>
          <w:rFonts w:ascii="Times New Roman" w:hAnsi="Times New Roman"/>
          <w:bCs/>
          <w:color w:val="000000" w:themeColor="text1"/>
          <w:sz w:val="24"/>
          <w:szCs w:val="24"/>
        </w:rPr>
        <w:t>12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> głosami ,,za”</w:t>
      </w:r>
      <w:r w:rsidR="00015998" w:rsidRPr="002A2A08">
        <w:rPr>
          <w:rFonts w:ascii="Times New Roman" w:hAnsi="Times New Roman"/>
          <w:bCs/>
          <w:color w:val="000000" w:themeColor="text1"/>
          <w:sz w:val="24"/>
          <w:szCs w:val="24"/>
        </w:rPr>
        <w:t>, 1 głos ,,przeciw”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(głosowanie nr </w:t>
      </w:r>
      <w:r w:rsidR="00962F7E">
        <w:rPr>
          <w:rFonts w:ascii="Times New Roman" w:hAnsi="Times New Roman"/>
          <w:b/>
          <w:bCs/>
          <w:color w:val="000000" w:themeColor="text1"/>
          <w:sz w:val="24"/>
          <w:szCs w:val="24"/>
        </w:rPr>
        <w:t>30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Uchwała stanowi 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załącz</w:t>
      </w:r>
      <w:r w:rsidR="00E27E1D"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nik nr </w:t>
      </w:r>
      <w:r w:rsidR="00962F7E">
        <w:rPr>
          <w:rFonts w:ascii="Times New Roman" w:hAnsi="Times New Roman"/>
          <w:b/>
          <w:bCs/>
          <w:color w:val="000000" w:themeColor="text1"/>
          <w:sz w:val="24"/>
          <w:szCs w:val="24"/>
        </w:rPr>
        <w:t>28</w:t>
      </w:r>
      <w:r w:rsidR="00962F7E"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>do protokołu.</w:t>
      </w:r>
    </w:p>
    <w:p w14:paraId="7FE00B34" w14:textId="77777777" w:rsidR="006E0855" w:rsidRPr="002A2A08" w:rsidRDefault="006E0855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E36ECDD" w14:textId="327C686E" w:rsidR="004A3BFB" w:rsidRPr="002A2A08" w:rsidRDefault="004A3BFB" w:rsidP="004A3BFB">
      <w:pPr>
        <w:pStyle w:val="Akapitzlist"/>
        <w:numPr>
          <w:ilvl w:val="0"/>
          <w:numId w:val="33"/>
        </w:numPr>
        <w:jc w:val="both"/>
        <w:rPr>
          <w:b/>
          <w:bCs/>
          <w:color w:val="000000" w:themeColor="text1"/>
          <w:sz w:val="24"/>
          <w:szCs w:val="24"/>
        </w:rPr>
      </w:pPr>
      <w:r w:rsidRPr="002A2A08">
        <w:rPr>
          <w:b/>
          <w:bCs/>
          <w:color w:val="000000" w:themeColor="text1"/>
          <w:sz w:val="24"/>
          <w:szCs w:val="24"/>
        </w:rPr>
        <w:lastRenderedPageBreak/>
        <w:t>w sprawie powołania Komisji Konkursowej do przeprowadzenia konkursu na Dyrektora Samodzielnego Publicznego Zakładu Opieki Zdrowotnej w Sławkowie</w:t>
      </w:r>
    </w:p>
    <w:p w14:paraId="3C299900" w14:textId="77777777" w:rsidR="004A3BFB" w:rsidRPr="002A2A08" w:rsidRDefault="004A3BFB" w:rsidP="004A3BF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A9A067A" w14:textId="77777777" w:rsidR="00015998" w:rsidRPr="002A2A08" w:rsidRDefault="00015998" w:rsidP="004A3BFB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Przewodniczący </w:t>
      </w: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odczytał skład komisji zaproponowanej w projekcie uchwały. Dodał, że projekt zostanie uzupełniony o nazwisko radnej Marioli Tomczyk jako przedstawiciela podmiotu tworzącego. Przewodniczący zapytał czy któryś z radnych chciałby wejść w skład komisji konkursowej. </w:t>
      </w:r>
    </w:p>
    <w:p w14:paraId="124A85F0" w14:textId="77777777" w:rsidR="00015998" w:rsidRPr="002A2A08" w:rsidRDefault="00015998" w:rsidP="004A3BFB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5993F7BF" w14:textId="1093BED1" w:rsidR="00015998" w:rsidRPr="002A2A08" w:rsidRDefault="00015998" w:rsidP="004A3BFB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Nikt z radnych nie zgłosił chęci pracy w komisji.</w:t>
      </w:r>
    </w:p>
    <w:p w14:paraId="1C94417E" w14:textId="77777777" w:rsidR="00015998" w:rsidRPr="002A2A08" w:rsidRDefault="00015998" w:rsidP="004A3BFB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22DF701D" w14:textId="77777777" w:rsidR="004A3BFB" w:rsidRPr="002A2A08" w:rsidRDefault="004A3BFB" w:rsidP="004A3BFB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A2A0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70DCDD93" w14:textId="77777777" w:rsidR="004A3BFB" w:rsidRPr="002A2A08" w:rsidRDefault="004A3BFB" w:rsidP="004A3BFB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3A5FEE46" w14:textId="77777777" w:rsidR="004A3BFB" w:rsidRPr="002A2A08" w:rsidRDefault="004A3BFB" w:rsidP="004A3BF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zamknął dyskusję i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zarządził głosowanie.</w:t>
      </w:r>
    </w:p>
    <w:p w14:paraId="0D44C87A" w14:textId="77777777" w:rsidR="004A3BFB" w:rsidRPr="002A2A08" w:rsidRDefault="004A3BFB" w:rsidP="004A3BF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</w:p>
    <w:p w14:paraId="3EEBD474" w14:textId="0C35D9D2" w:rsidR="004A3BFB" w:rsidRPr="002A2A08" w:rsidRDefault="004A3BFB" w:rsidP="004A3BFB">
      <w:pPr>
        <w:jc w:val="both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>Rada Miejska w głosowaniu podjęła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Uchwałę</w:t>
      </w:r>
      <w:r w:rsidRPr="002A2A0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Nr LVII/576/2023 </w:t>
      </w:r>
      <w:r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w sprawie</w:t>
      </w:r>
      <w:r w:rsidRPr="002A2A08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pl-PL"/>
        </w:rPr>
        <w:t xml:space="preserve"> </w:t>
      </w:r>
      <w:r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powołania Komisji Konkursowej do przeprowadzenia konkursu na Dyrektora Samodzielnego Publicznego Zakładu Opieki Zdrowotnej w Sławkowie 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12 głosami ,,za”, 1 głos ,,wstrz. się” 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(głosowanie nr </w:t>
      </w:r>
      <w:r w:rsidR="00962F7E">
        <w:rPr>
          <w:rFonts w:ascii="Times New Roman" w:hAnsi="Times New Roman"/>
          <w:b/>
          <w:bCs/>
          <w:color w:val="000000" w:themeColor="text1"/>
          <w:sz w:val="24"/>
          <w:szCs w:val="24"/>
        </w:rPr>
        <w:t>31</w:t>
      </w:r>
      <w:r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Uchwała stanowi </w:t>
      </w:r>
      <w:r w:rsidR="00E27E1D"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załącznik nr </w:t>
      </w:r>
      <w:r w:rsidR="00962F7E">
        <w:rPr>
          <w:rFonts w:ascii="Times New Roman" w:hAnsi="Times New Roman"/>
          <w:b/>
          <w:bCs/>
          <w:color w:val="000000" w:themeColor="text1"/>
          <w:sz w:val="24"/>
          <w:szCs w:val="24"/>
        </w:rPr>
        <w:t>29</w:t>
      </w:r>
      <w:r w:rsidR="00962F7E"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bCs/>
          <w:color w:val="000000" w:themeColor="text1"/>
          <w:sz w:val="24"/>
          <w:szCs w:val="24"/>
        </w:rPr>
        <w:t>do protokołu.</w:t>
      </w:r>
    </w:p>
    <w:p w14:paraId="1F421B77" w14:textId="77777777" w:rsidR="00F3156F" w:rsidRPr="002A2A08" w:rsidRDefault="00F3156F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72432A5" w14:textId="4E7F1170" w:rsidR="004A3BFB" w:rsidRPr="002A2A08" w:rsidRDefault="004A3BFB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color w:val="000000" w:themeColor="text1"/>
          <w:sz w:val="24"/>
          <w:szCs w:val="24"/>
        </w:rPr>
        <w:t>Radna Barbara Herej opuściła obrady o godz. 19</w:t>
      </w:r>
      <w:r w:rsidRPr="002A2A08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13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2B7A4E9" w14:textId="77777777" w:rsidR="004A3BFB" w:rsidRPr="002A2A08" w:rsidRDefault="004A3BFB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3C2FA23" w14:textId="7E398A69" w:rsidR="001C4031" w:rsidRPr="002A2A08" w:rsidRDefault="003D5F1F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>Ad.</w:t>
      </w:r>
      <w:r w:rsidR="00C0013B"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3156F" w:rsidRPr="002A2A08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>. Sprawy bieżące.</w:t>
      </w:r>
    </w:p>
    <w:p w14:paraId="28B731D6" w14:textId="77777777" w:rsidR="00D27D63" w:rsidRPr="002A2A08" w:rsidRDefault="00D27D63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9B601D5" w14:textId="323EACE8" w:rsidR="00712B49" w:rsidRPr="002A2A08" w:rsidRDefault="00F3156F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>Przewodniczący</w:t>
      </w:r>
      <w:r w:rsidR="00340B8F" w:rsidRPr="002A2A0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przedstawił informacje dotyczące złożonych oświadczeń majątkowych zgodnie z </w:t>
      </w:r>
      <w:r w:rsidR="00340B8F"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załącznikami nr </w:t>
      </w:r>
      <w:r w:rsidR="00F05EAB"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3</w:t>
      </w:r>
      <w:r w:rsidR="00F05EA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0</w:t>
      </w:r>
      <w:r w:rsidR="00340B8F"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, </w:t>
      </w:r>
      <w:r w:rsidR="00F05EAB"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3</w:t>
      </w:r>
      <w:r w:rsidR="00F05EA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1</w:t>
      </w:r>
      <w:r w:rsidR="00F05EAB"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340B8F"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i </w:t>
      </w:r>
      <w:r w:rsidR="00F05EAB"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3</w:t>
      </w:r>
      <w:r w:rsidR="00F05EA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2</w:t>
      </w:r>
      <w:r w:rsidR="00F05EAB" w:rsidRPr="002A2A0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015998" w:rsidRPr="002A2A08">
        <w:rPr>
          <w:rFonts w:ascii="Times New Roman" w:hAnsi="Times New Roman"/>
          <w:bCs/>
          <w:color w:val="000000" w:themeColor="text1"/>
          <w:sz w:val="24"/>
          <w:szCs w:val="24"/>
        </w:rPr>
        <w:t>do protokołu</w:t>
      </w:r>
      <w:r w:rsidR="00340B8F" w:rsidRPr="002A2A08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40B8F" w:rsidRPr="002A2A0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Poinformował </w:t>
      </w:r>
      <w:r w:rsidR="00015998" w:rsidRPr="002A2A08">
        <w:rPr>
          <w:rFonts w:ascii="Times New Roman" w:hAnsi="Times New Roman"/>
          <w:color w:val="000000" w:themeColor="text1"/>
          <w:sz w:val="24"/>
          <w:szCs w:val="24"/>
        </w:rPr>
        <w:t>również</w:t>
      </w:r>
      <w:r w:rsidR="000F26F3"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o otrzymaniu pisma od Prezesa Sądu Okręgowego w Sosnowcu</w:t>
      </w:r>
      <w:r w:rsidR="00015998"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o konieczności ogłoszenia kolejnego naboru kandydatów na ławników.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055D5F39" w14:textId="77777777" w:rsidR="00F3156F" w:rsidRPr="002A2A08" w:rsidRDefault="00F3156F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CAF4EEF" w14:textId="4B27609F" w:rsidR="00513FD8" w:rsidRPr="002A2A08" w:rsidRDefault="00EB07D2" w:rsidP="00F3156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>Radny Michał Malinowski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3156F"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po raz kolejny </w:t>
      </w:r>
      <w:r w:rsidR="000F26F3" w:rsidRPr="002A2A08">
        <w:rPr>
          <w:rFonts w:ascii="Times New Roman" w:hAnsi="Times New Roman"/>
          <w:color w:val="000000" w:themeColor="text1"/>
          <w:sz w:val="24"/>
          <w:szCs w:val="24"/>
        </w:rPr>
        <w:t>apelował o</w:t>
      </w:r>
      <w:r w:rsidR="00F3156F"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zamo</w:t>
      </w:r>
      <w:r w:rsidR="00015998" w:rsidRPr="002A2A08">
        <w:rPr>
          <w:rFonts w:ascii="Times New Roman" w:hAnsi="Times New Roman"/>
          <w:color w:val="000000" w:themeColor="text1"/>
          <w:sz w:val="24"/>
          <w:szCs w:val="24"/>
        </w:rPr>
        <w:t>ntowania kamery monitoringu mie</w:t>
      </w:r>
      <w:r w:rsidR="00F3156F"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jskiego w pobliżu przystanku autobusowego na ul. Owocowej. </w:t>
      </w:r>
    </w:p>
    <w:p w14:paraId="2AECAE12" w14:textId="6BC043E8" w:rsidR="00F3156F" w:rsidRPr="002A2A08" w:rsidRDefault="000F26F3" w:rsidP="00F3156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color w:val="000000" w:themeColor="text1"/>
          <w:sz w:val="24"/>
          <w:szCs w:val="24"/>
        </w:rPr>
        <w:t>Radny n</w:t>
      </w:r>
      <w:r w:rsidR="00F3156F" w:rsidRPr="002A2A08">
        <w:rPr>
          <w:rFonts w:ascii="Times New Roman" w:hAnsi="Times New Roman"/>
          <w:color w:val="000000" w:themeColor="text1"/>
          <w:sz w:val="24"/>
          <w:szCs w:val="24"/>
        </w:rPr>
        <w:t>awiązując do zdarzenia, k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tóre miało miejsce w Poznaniu (</w:t>
      </w:r>
      <w:r w:rsidR="00F3156F" w:rsidRPr="002A2A08">
        <w:rPr>
          <w:rFonts w:ascii="Times New Roman" w:hAnsi="Times New Roman"/>
          <w:color w:val="000000" w:themeColor="text1"/>
          <w:sz w:val="24"/>
          <w:szCs w:val="24"/>
        </w:rPr>
        <w:t>przypadkowy mężczy</w:t>
      </w:r>
      <w:r w:rsidR="00015998" w:rsidRPr="002A2A08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F3156F" w:rsidRPr="002A2A08">
        <w:rPr>
          <w:rFonts w:ascii="Times New Roman" w:hAnsi="Times New Roman"/>
          <w:color w:val="000000" w:themeColor="text1"/>
          <w:sz w:val="24"/>
          <w:szCs w:val="24"/>
        </w:rPr>
        <w:t>na ugodził śmie</w:t>
      </w:r>
      <w:r w:rsidR="00401EB6" w:rsidRPr="002A2A08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F3156F" w:rsidRPr="002A2A08">
        <w:rPr>
          <w:rFonts w:ascii="Times New Roman" w:hAnsi="Times New Roman"/>
          <w:color w:val="000000" w:themeColor="text1"/>
          <w:sz w:val="24"/>
          <w:szCs w:val="24"/>
        </w:rPr>
        <w:t>telnie</w:t>
      </w:r>
      <w:r w:rsidR="00401EB6"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3156F"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nożem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5-letniego </w:t>
      </w:r>
      <w:r w:rsidR="00F3156F" w:rsidRPr="002A2A08">
        <w:rPr>
          <w:rFonts w:ascii="Times New Roman" w:hAnsi="Times New Roman"/>
          <w:color w:val="000000" w:themeColor="text1"/>
          <w:sz w:val="24"/>
          <w:szCs w:val="24"/>
        </w:rPr>
        <w:t>chłopca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podczas spaceru dzieci z przedszkola</w:t>
      </w:r>
      <w:r w:rsidR="00F3156F"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) zaproponował zwołanie narady z dyrektorami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jednostek oświatowych</w:t>
      </w:r>
      <w:r w:rsidR="009B17B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48124F3" w14:textId="77777777" w:rsidR="00401EB6" w:rsidRPr="002A2A08" w:rsidRDefault="00401EB6" w:rsidP="00F3156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7F1751D" w14:textId="4CBCDF3F" w:rsidR="00401EB6" w:rsidRPr="002A2A08" w:rsidRDefault="00401EB6" w:rsidP="00F3156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>Wiceprzewodn</w:t>
      </w:r>
      <w:r w:rsidR="000F26F3" w:rsidRPr="002A2A08">
        <w:rPr>
          <w:rFonts w:ascii="Times New Roman" w:hAnsi="Times New Roman"/>
          <w:b/>
          <w:color w:val="000000" w:themeColor="text1"/>
          <w:sz w:val="24"/>
          <w:szCs w:val="24"/>
        </w:rPr>
        <w:t>icząca Katarzyna Przybyła</w:t>
      </w:r>
      <w:r w:rsidR="000F26F3"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poinf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0F26F3" w:rsidRPr="002A2A08">
        <w:rPr>
          <w:rFonts w:ascii="Times New Roman" w:hAnsi="Times New Roman"/>
          <w:color w:val="000000" w:themeColor="text1"/>
          <w:sz w:val="24"/>
          <w:szCs w:val="24"/>
        </w:rPr>
        <w:t>rmowała, ż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e z jej rozmów z mieszkańcami </w:t>
      </w:r>
      <w:r w:rsidR="000F26F3"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ul. </w:t>
      </w:r>
      <w:proofErr w:type="spellStart"/>
      <w:r w:rsidR="000F26F3" w:rsidRPr="002A2A08">
        <w:rPr>
          <w:rFonts w:ascii="Times New Roman" w:hAnsi="Times New Roman"/>
          <w:color w:val="000000" w:themeColor="text1"/>
          <w:sz w:val="24"/>
          <w:szCs w:val="24"/>
        </w:rPr>
        <w:t>Hrubieszowkiej</w:t>
      </w:r>
      <w:proofErr w:type="spellEnd"/>
      <w:r w:rsidR="000F26F3"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nie wynika by była pot</w:t>
      </w:r>
      <w:r w:rsidR="000F26F3" w:rsidRPr="002A2A08">
        <w:rPr>
          <w:rFonts w:ascii="Times New Roman" w:hAnsi="Times New Roman"/>
          <w:color w:val="000000" w:themeColor="text1"/>
          <w:sz w:val="24"/>
          <w:szCs w:val="24"/>
        </w:rPr>
        <w:t>rzeba montażu kamery monitoringu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w </w:t>
      </w:r>
      <w:r w:rsidR="000F26F3" w:rsidRPr="002A2A08">
        <w:rPr>
          <w:rFonts w:ascii="Times New Roman" w:hAnsi="Times New Roman"/>
          <w:color w:val="000000" w:themeColor="text1"/>
          <w:sz w:val="24"/>
          <w:szCs w:val="24"/>
        </w:rPr>
        <w:t>pobliżu przystanku na ul. 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>Owocowej. Absolutnie nie zgad</w:t>
      </w:r>
      <w:r w:rsidR="000F26F3" w:rsidRPr="002A2A08">
        <w:rPr>
          <w:rFonts w:ascii="Times New Roman" w:hAnsi="Times New Roman"/>
          <w:color w:val="000000" w:themeColor="text1"/>
          <w:sz w:val="24"/>
          <w:szCs w:val="24"/>
        </w:rPr>
        <w:t>za się</w:t>
      </w:r>
      <w:r w:rsidR="009B17B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F26F3"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ze zwołaniem spotkania w</w:t>
      </w:r>
      <w:r w:rsidR="00E3202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nawiązaniu do wydarzenia w Poznaniu. </w:t>
      </w:r>
      <w:r w:rsidR="000F26F3"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W szkołach prowadzone są spotkania dot. zachowania bezpieczeństwa. Sytuacja, do której doszło jest przerażająca, jednak są sytuacje, których nie można </w:t>
      </w:r>
      <w:r w:rsidR="00D42746" w:rsidRPr="002A2A08">
        <w:rPr>
          <w:rFonts w:ascii="Times New Roman" w:hAnsi="Times New Roman"/>
          <w:color w:val="000000" w:themeColor="text1"/>
          <w:sz w:val="24"/>
          <w:szCs w:val="24"/>
        </w:rPr>
        <w:t>prz</w:t>
      </w:r>
      <w:r w:rsidR="000F26F3" w:rsidRPr="002A2A08">
        <w:rPr>
          <w:rFonts w:ascii="Times New Roman" w:hAnsi="Times New Roman"/>
          <w:color w:val="000000" w:themeColor="text1"/>
          <w:sz w:val="24"/>
          <w:szCs w:val="24"/>
        </w:rPr>
        <w:t>ewidzieć.</w:t>
      </w:r>
    </w:p>
    <w:p w14:paraId="4D30209B" w14:textId="77777777" w:rsidR="00401EB6" w:rsidRPr="002A2A08" w:rsidRDefault="00401EB6" w:rsidP="00F3156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4C2A526" w14:textId="2F40EB33" w:rsidR="00401EB6" w:rsidRPr="002A2A08" w:rsidRDefault="00401EB6" w:rsidP="00F3156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>Radny Michał Malinowski</w:t>
      </w:r>
      <w:r w:rsidR="000F26F3"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podtrzymał apel o montaż</w:t>
      </w:r>
      <w:r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kamery monitoringu w pobliżu przystanku na ul. Owocowej. </w:t>
      </w:r>
    </w:p>
    <w:p w14:paraId="0B97737C" w14:textId="77777777" w:rsidR="00513FD8" w:rsidRPr="002A2A08" w:rsidRDefault="00513FD8" w:rsidP="00513FD8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EE5FB16" w14:textId="42FDBF77" w:rsidR="00BC1C9F" w:rsidRPr="002A2A08" w:rsidRDefault="00BC1C9F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Ad. </w:t>
      </w:r>
      <w:r w:rsidR="00F3156F" w:rsidRPr="002A2A08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>. Zakończenie.</w:t>
      </w:r>
    </w:p>
    <w:p w14:paraId="4099B901" w14:textId="77777777" w:rsidR="00712B49" w:rsidRPr="002A2A08" w:rsidRDefault="00712B49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C78EFE8" w14:textId="299E0993" w:rsidR="00C0095B" w:rsidRPr="002A2A08" w:rsidRDefault="00745332" w:rsidP="00861F7F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>P</w:t>
      </w:r>
      <w:r w:rsidR="00D41C57" w:rsidRPr="002A2A08">
        <w:rPr>
          <w:rFonts w:ascii="Times New Roman" w:hAnsi="Times New Roman"/>
          <w:b/>
          <w:color w:val="000000" w:themeColor="text1"/>
          <w:sz w:val="24"/>
          <w:szCs w:val="24"/>
        </w:rPr>
        <w:t>rzewodnicząc</w:t>
      </w:r>
      <w:r w:rsidRPr="002A2A08">
        <w:rPr>
          <w:rFonts w:ascii="Times New Roman" w:hAnsi="Times New Roman"/>
          <w:b/>
          <w:color w:val="000000" w:themeColor="text1"/>
          <w:sz w:val="24"/>
          <w:szCs w:val="24"/>
        </w:rPr>
        <w:t>y</w:t>
      </w:r>
      <w:r w:rsidR="00D41C57" w:rsidRPr="002A2A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Rady Miejskiej</w:t>
      </w:r>
      <w:r w:rsidR="00D41C57"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0095B" w:rsidRPr="002A2A08">
        <w:rPr>
          <w:rFonts w:ascii="Times New Roman" w:hAnsi="Times New Roman"/>
          <w:color w:val="000000" w:themeColor="text1"/>
          <w:sz w:val="24"/>
          <w:szCs w:val="24"/>
        </w:rPr>
        <w:t>podziękował</w:t>
      </w:r>
      <w:r w:rsidR="00D41C57" w:rsidRPr="002A2A08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C0095B" w:rsidRPr="002A2A08">
        <w:rPr>
          <w:rFonts w:ascii="Times New Roman" w:hAnsi="Times New Roman"/>
          <w:color w:val="000000" w:themeColor="text1"/>
          <w:sz w:val="24"/>
          <w:szCs w:val="24"/>
        </w:rPr>
        <w:t xml:space="preserve"> za uczestnictwo i zakończył sesję.</w:t>
      </w:r>
    </w:p>
    <w:p w14:paraId="4698A01A" w14:textId="77777777" w:rsidR="00C0095B" w:rsidRPr="002A2A08" w:rsidRDefault="00C0095B" w:rsidP="00861F7F">
      <w:pPr>
        <w:pStyle w:val="Tekstpodstawowy"/>
        <w:jc w:val="both"/>
        <w:rPr>
          <w:color w:val="000000" w:themeColor="text1"/>
          <w:sz w:val="24"/>
          <w:szCs w:val="24"/>
        </w:rPr>
      </w:pPr>
    </w:p>
    <w:p w14:paraId="2EE215FC" w14:textId="77777777" w:rsidR="00745332" w:rsidRPr="002A2A08" w:rsidRDefault="00745332" w:rsidP="00861F7F">
      <w:pPr>
        <w:pStyle w:val="Tekstpodstawowy"/>
        <w:jc w:val="both"/>
        <w:rPr>
          <w:color w:val="000000" w:themeColor="text1"/>
          <w:sz w:val="24"/>
          <w:szCs w:val="24"/>
        </w:rPr>
      </w:pPr>
    </w:p>
    <w:p w14:paraId="6842D2FE" w14:textId="77777777" w:rsidR="00C0095B" w:rsidRPr="002A2A08" w:rsidRDefault="00C0095B" w:rsidP="00861F7F">
      <w:pPr>
        <w:pStyle w:val="Tekstpodstawowy"/>
        <w:jc w:val="both"/>
        <w:rPr>
          <w:b w:val="0"/>
          <w:bCs/>
          <w:color w:val="000000" w:themeColor="text1"/>
          <w:sz w:val="24"/>
          <w:szCs w:val="24"/>
          <w:lang w:val="pl-PL"/>
        </w:rPr>
      </w:pPr>
      <w:r w:rsidRPr="002A2A08">
        <w:rPr>
          <w:b w:val="0"/>
          <w:bCs/>
          <w:color w:val="000000" w:themeColor="text1"/>
          <w:sz w:val="24"/>
          <w:szCs w:val="24"/>
        </w:rPr>
        <w:t xml:space="preserve">Protokołowała: </w:t>
      </w:r>
      <w:r w:rsidRPr="002A2A08">
        <w:rPr>
          <w:b w:val="0"/>
          <w:bCs/>
          <w:color w:val="000000" w:themeColor="text1"/>
          <w:sz w:val="24"/>
          <w:szCs w:val="24"/>
          <w:lang w:val="pl-PL"/>
        </w:rPr>
        <w:t>Anna Kędzierska</w:t>
      </w:r>
    </w:p>
    <w:p w14:paraId="66A55A66" w14:textId="77777777" w:rsidR="007A364E" w:rsidRPr="002A2A08" w:rsidRDefault="007A364E" w:rsidP="00861F7F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7A364E" w:rsidRPr="002A2A08" w:rsidSect="00F45169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22995" w14:textId="77777777" w:rsidR="00BE09FB" w:rsidRDefault="00BE09FB">
      <w:r>
        <w:separator/>
      </w:r>
    </w:p>
  </w:endnote>
  <w:endnote w:type="continuationSeparator" w:id="0">
    <w:p w14:paraId="1285085B" w14:textId="77777777" w:rsidR="00BE09FB" w:rsidRDefault="00BE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BF9D" w14:textId="57031B97" w:rsidR="00592284" w:rsidRDefault="0059228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12B80">
      <w:rPr>
        <w:noProof/>
      </w:rPr>
      <w:t>14</w:t>
    </w:r>
    <w:r>
      <w:fldChar w:fldCharType="end"/>
    </w:r>
  </w:p>
  <w:p w14:paraId="4B49E032" w14:textId="77777777" w:rsidR="00592284" w:rsidRDefault="005922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E6B76" w14:textId="77777777" w:rsidR="00BE09FB" w:rsidRDefault="00BE09FB">
      <w:r>
        <w:separator/>
      </w:r>
    </w:p>
  </w:footnote>
  <w:footnote w:type="continuationSeparator" w:id="0">
    <w:p w14:paraId="2E0786E7" w14:textId="77777777" w:rsidR="00BE09FB" w:rsidRDefault="00BE0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04ED"/>
    <w:multiLevelType w:val="hybridMultilevel"/>
    <w:tmpl w:val="98D46492"/>
    <w:lvl w:ilvl="0" w:tplc="D2BAEA9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0841"/>
    <w:multiLevelType w:val="hybridMultilevel"/>
    <w:tmpl w:val="712E68D4"/>
    <w:lvl w:ilvl="0" w:tplc="FE907D28">
      <w:start w:val="3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5858"/>
    <w:multiLevelType w:val="hybridMultilevel"/>
    <w:tmpl w:val="E06E70F4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3" w15:restartNumberingAfterBreak="0">
    <w:nsid w:val="0D063E96"/>
    <w:multiLevelType w:val="hybridMultilevel"/>
    <w:tmpl w:val="9F146E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5D581C"/>
    <w:multiLevelType w:val="hybridMultilevel"/>
    <w:tmpl w:val="16F28CE8"/>
    <w:lvl w:ilvl="0" w:tplc="2EBE9066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3FF5A48"/>
    <w:multiLevelType w:val="hybridMultilevel"/>
    <w:tmpl w:val="59F218BE"/>
    <w:lvl w:ilvl="0" w:tplc="78DC2F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9430F"/>
    <w:multiLevelType w:val="hybridMultilevel"/>
    <w:tmpl w:val="4F26C22A"/>
    <w:lvl w:ilvl="0" w:tplc="2670F918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A4AA6"/>
    <w:multiLevelType w:val="hybridMultilevel"/>
    <w:tmpl w:val="1D36E75C"/>
    <w:lvl w:ilvl="0" w:tplc="947E3A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656C9"/>
    <w:multiLevelType w:val="hybridMultilevel"/>
    <w:tmpl w:val="9D5C3EF4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14C2122"/>
    <w:multiLevelType w:val="hybridMultilevel"/>
    <w:tmpl w:val="FEF827E0"/>
    <w:lvl w:ilvl="0" w:tplc="AE2C6B3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302474A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C1B90"/>
    <w:multiLevelType w:val="hybridMultilevel"/>
    <w:tmpl w:val="FEAA8D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5A27DD9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B17CB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3147B"/>
    <w:multiLevelType w:val="hybridMultilevel"/>
    <w:tmpl w:val="CF4EA07C"/>
    <w:lvl w:ilvl="0" w:tplc="63841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7452E"/>
    <w:multiLevelType w:val="hybridMultilevel"/>
    <w:tmpl w:val="D11A5894"/>
    <w:lvl w:ilvl="0" w:tplc="6BFE89B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8335C"/>
    <w:multiLevelType w:val="hybridMultilevel"/>
    <w:tmpl w:val="96AA6570"/>
    <w:lvl w:ilvl="0" w:tplc="656EACB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A42A8"/>
    <w:multiLevelType w:val="hybridMultilevel"/>
    <w:tmpl w:val="C99ACC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ECB6EB6"/>
    <w:multiLevelType w:val="hybridMultilevel"/>
    <w:tmpl w:val="95567D3A"/>
    <w:lvl w:ilvl="0" w:tplc="EB48C97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E2119"/>
    <w:multiLevelType w:val="hybridMultilevel"/>
    <w:tmpl w:val="D018A20E"/>
    <w:lvl w:ilvl="0" w:tplc="4ED84560">
      <w:start w:val="1"/>
      <w:numFmt w:val="bullet"/>
      <w:lvlText w:val="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31210BBB"/>
    <w:multiLevelType w:val="hybridMultilevel"/>
    <w:tmpl w:val="BCE66814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61410"/>
    <w:multiLevelType w:val="hybridMultilevel"/>
    <w:tmpl w:val="A546E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7663B"/>
    <w:multiLevelType w:val="multilevel"/>
    <w:tmpl w:val="D0A001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73188"/>
    <w:multiLevelType w:val="hybridMultilevel"/>
    <w:tmpl w:val="BCE66814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52D26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E77AC"/>
    <w:multiLevelType w:val="hybridMultilevel"/>
    <w:tmpl w:val="6ADA8F84"/>
    <w:lvl w:ilvl="0" w:tplc="297015F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A2BF9"/>
    <w:multiLevelType w:val="hybridMultilevel"/>
    <w:tmpl w:val="BCE66814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2D15F8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9" w15:restartNumberingAfterBreak="0">
    <w:nsid w:val="52054ADA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85493"/>
    <w:multiLevelType w:val="hybridMultilevel"/>
    <w:tmpl w:val="C25CDE4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581749F"/>
    <w:multiLevelType w:val="hybridMultilevel"/>
    <w:tmpl w:val="73B20C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78C57D6"/>
    <w:multiLevelType w:val="hybridMultilevel"/>
    <w:tmpl w:val="CEF0557A"/>
    <w:lvl w:ilvl="0" w:tplc="AC2C998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87421"/>
    <w:multiLevelType w:val="hybridMultilevel"/>
    <w:tmpl w:val="D0A0011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03E55"/>
    <w:multiLevelType w:val="hybridMultilevel"/>
    <w:tmpl w:val="FEAA8D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E813C26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F3C69"/>
    <w:multiLevelType w:val="hybridMultilevel"/>
    <w:tmpl w:val="E98426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37F5850"/>
    <w:multiLevelType w:val="hybridMultilevel"/>
    <w:tmpl w:val="CF128764"/>
    <w:lvl w:ilvl="0" w:tplc="6B48058A">
      <w:start w:val="8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137E1"/>
    <w:multiLevelType w:val="hybridMultilevel"/>
    <w:tmpl w:val="094AC528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0" w15:restartNumberingAfterBreak="0">
    <w:nsid w:val="68350F96"/>
    <w:multiLevelType w:val="hybridMultilevel"/>
    <w:tmpl w:val="448CFC20"/>
    <w:lvl w:ilvl="0" w:tplc="D9B8F262">
      <w:start w:val="4"/>
      <w:numFmt w:val="decimal"/>
      <w:suff w:val="space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B72A1"/>
    <w:multiLevelType w:val="hybridMultilevel"/>
    <w:tmpl w:val="360005B6"/>
    <w:lvl w:ilvl="0" w:tplc="3A08D0C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2" w15:restartNumberingAfterBreak="0">
    <w:nsid w:val="6EC84C96"/>
    <w:multiLevelType w:val="hybridMultilevel"/>
    <w:tmpl w:val="A6907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75754"/>
    <w:multiLevelType w:val="hybridMultilevel"/>
    <w:tmpl w:val="10588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C641D4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5" w15:restartNumberingAfterBreak="0">
    <w:nsid w:val="743F782A"/>
    <w:multiLevelType w:val="hybridMultilevel"/>
    <w:tmpl w:val="6D70F1AC"/>
    <w:lvl w:ilvl="0" w:tplc="3A08D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AA7220"/>
    <w:multiLevelType w:val="hybridMultilevel"/>
    <w:tmpl w:val="E4E4ACF0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4"/>
  </w:num>
  <w:num w:numId="4">
    <w:abstractNumId w:val="2"/>
  </w:num>
  <w:num w:numId="5">
    <w:abstractNumId w:val="40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3"/>
  </w:num>
  <w:num w:numId="9">
    <w:abstractNumId w:val="22"/>
  </w:num>
  <w:num w:numId="10">
    <w:abstractNumId w:val="36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</w:num>
  <w:num w:numId="13">
    <w:abstractNumId w:val="13"/>
  </w:num>
  <w:num w:numId="14">
    <w:abstractNumId w:val="12"/>
  </w:num>
  <w:num w:numId="15">
    <w:abstractNumId w:val="35"/>
  </w:num>
  <w:num w:numId="16">
    <w:abstractNumId w:val="29"/>
  </w:num>
  <w:num w:numId="17">
    <w:abstractNumId w:val="6"/>
  </w:num>
  <w:num w:numId="18">
    <w:abstractNumId w:val="10"/>
  </w:num>
  <w:num w:numId="19">
    <w:abstractNumId w:val="0"/>
  </w:num>
  <w:num w:numId="20">
    <w:abstractNumId w:val="37"/>
  </w:num>
  <w:num w:numId="21">
    <w:abstractNumId w:val="19"/>
  </w:num>
  <w:num w:numId="22">
    <w:abstractNumId w:val="18"/>
  </w:num>
  <w:num w:numId="23">
    <w:abstractNumId w:val="39"/>
  </w:num>
  <w:num w:numId="24">
    <w:abstractNumId w:val="26"/>
  </w:num>
  <w:num w:numId="25">
    <w:abstractNumId w:val="28"/>
  </w:num>
  <w:num w:numId="26">
    <w:abstractNumId w:val="21"/>
  </w:num>
  <w:num w:numId="27">
    <w:abstractNumId w:val="44"/>
  </w:num>
  <w:num w:numId="28">
    <w:abstractNumId w:val="32"/>
  </w:num>
  <w:num w:numId="29">
    <w:abstractNumId w:val="38"/>
  </w:num>
  <w:num w:numId="30">
    <w:abstractNumId w:val="42"/>
  </w:num>
  <w:num w:numId="31">
    <w:abstractNumId w:val="41"/>
  </w:num>
  <w:num w:numId="32">
    <w:abstractNumId w:val="31"/>
  </w:num>
  <w:num w:numId="33">
    <w:abstractNumId w:val="1"/>
  </w:num>
  <w:num w:numId="34">
    <w:abstractNumId w:val="14"/>
  </w:num>
  <w:num w:numId="35">
    <w:abstractNumId w:val="34"/>
  </w:num>
  <w:num w:numId="36">
    <w:abstractNumId w:val="17"/>
  </w:num>
  <w:num w:numId="37">
    <w:abstractNumId w:val="9"/>
  </w:num>
  <w:num w:numId="38">
    <w:abstractNumId w:val="43"/>
  </w:num>
  <w:num w:numId="39">
    <w:abstractNumId w:val="3"/>
  </w:num>
  <w:num w:numId="40">
    <w:abstractNumId w:val="8"/>
  </w:num>
  <w:num w:numId="41">
    <w:abstractNumId w:val="30"/>
  </w:num>
  <w:num w:numId="42">
    <w:abstractNumId w:val="11"/>
  </w:num>
  <w:num w:numId="43">
    <w:abstractNumId w:val="16"/>
  </w:num>
  <w:num w:numId="44">
    <w:abstractNumId w:val="7"/>
  </w:num>
  <w:num w:numId="45">
    <w:abstractNumId w:val="15"/>
  </w:num>
  <w:num w:numId="46">
    <w:abstractNumId w:val="20"/>
  </w:num>
  <w:num w:numId="47">
    <w:abstractNumId w:val="27"/>
  </w:num>
  <w:num w:numId="48">
    <w:abstractNumId w:val="45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7A"/>
    <w:rsid w:val="0000214C"/>
    <w:rsid w:val="000059A0"/>
    <w:rsid w:val="00007419"/>
    <w:rsid w:val="00011666"/>
    <w:rsid w:val="00015998"/>
    <w:rsid w:val="00015C6B"/>
    <w:rsid w:val="00017374"/>
    <w:rsid w:val="000212D2"/>
    <w:rsid w:val="000237A1"/>
    <w:rsid w:val="00023B72"/>
    <w:rsid w:val="00024392"/>
    <w:rsid w:val="00024FE3"/>
    <w:rsid w:val="00025A3A"/>
    <w:rsid w:val="00027908"/>
    <w:rsid w:val="000323ED"/>
    <w:rsid w:val="00032589"/>
    <w:rsid w:val="000345E0"/>
    <w:rsid w:val="000379ED"/>
    <w:rsid w:val="00040D7C"/>
    <w:rsid w:val="00041277"/>
    <w:rsid w:val="0004181C"/>
    <w:rsid w:val="000420C0"/>
    <w:rsid w:val="00047D1C"/>
    <w:rsid w:val="000554D3"/>
    <w:rsid w:val="0005756E"/>
    <w:rsid w:val="0006007A"/>
    <w:rsid w:val="00062FA4"/>
    <w:rsid w:val="00063C75"/>
    <w:rsid w:val="00066039"/>
    <w:rsid w:val="000702E8"/>
    <w:rsid w:val="00070EBF"/>
    <w:rsid w:val="000739E4"/>
    <w:rsid w:val="0007459C"/>
    <w:rsid w:val="000771BC"/>
    <w:rsid w:val="000772E3"/>
    <w:rsid w:val="00081503"/>
    <w:rsid w:val="00081C4D"/>
    <w:rsid w:val="00084316"/>
    <w:rsid w:val="000909BC"/>
    <w:rsid w:val="000960FA"/>
    <w:rsid w:val="00096426"/>
    <w:rsid w:val="00096B22"/>
    <w:rsid w:val="000A0CC0"/>
    <w:rsid w:val="000A3660"/>
    <w:rsid w:val="000A4247"/>
    <w:rsid w:val="000A4FF0"/>
    <w:rsid w:val="000A624D"/>
    <w:rsid w:val="000A79A8"/>
    <w:rsid w:val="000B3A32"/>
    <w:rsid w:val="000B3BB1"/>
    <w:rsid w:val="000B630A"/>
    <w:rsid w:val="000B7AED"/>
    <w:rsid w:val="000B7CA3"/>
    <w:rsid w:val="000C0CE1"/>
    <w:rsid w:val="000C0FF4"/>
    <w:rsid w:val="000C13D1"/>
    <w:rsid w:val="000C19DF"/>
    <w:rsid w:val="000C2F53"/>
    <w:rsid w:val="000C388F"/>
    <w:rsid w:val="000C3D7F"/>
    <w:rsid w:val="000C563F"/>
    <w:rsid w:val="000C6E11"/>
    <w:rsid w:val="000D2356"/>
    <w:rsid w:val="000D3DF9"/>
    <w:rsid w:val="000D48DB"/>
    <w:rsid w:val="000D52F9"/>
    <w:rsid w:val="000D5CBB"/>
    <w:rsid w:val="000D67A3"/>
    <w:rsid w:val="000D77DB"/>
    <w:rsid w:val="000E171A"/>
    <w:rsid w:val="000E22A2"/>
    <w:rsid w:val="000E2AE6"/>
    <w:rsid w:val="000E3E78"/>
    <w:rsid w:val="000E4409"/>
    <w:rsid w:val="000E5520"/>
    <w:rsid w:val="000E6BEF"/>
    <w:rsid w:val="000F170C"/>
    <w:rsid w:val="000F26F3"/>
    <w:rsid w:val="000F4B68"/>
    <w:rsid w:val="001020B5"/>
    <w:rsid w:val="001052F4"/>
    <w:rsid w:val="0010604B"/>
    <w:rsid w:val="00107C4F"/>
    <w:rsid w:val="00113861"/>
    <w:rsid w:val="0011530B"/>
    <w:rsid w:val="00122B44"/>
    <w:rsid w:val="00123C10"/>
    <w:rsid w:val="00124953"/>
    <w:rsid w:val="001271A7"/>
    <w:rsid w:val="0013137F"/>
    <w:rsid w:val="00131909"/>
    <w:rsid w:val="00132A85"/>
    <w:rsid w:val="00133779"/>
    <w:rsid w:val="00135404"/>
    <w:rsid w:val="00137999"/>
    <w:rsid w:val="00140163"/>
    <w:rsid w:val="00143DE5"/>
    <w:rsid w:val="001441AE"/>
    <w:rsid w:val="00145B66"/>
    <w:rsid w:val="00145DC2"/>
    <w:rsid w:val="00146342"/>
    <w:rsid w:val="00146A3D"/>
    <w:rsid w:val="001470BD"/>
    <w:rsid w:val="00147153"/>
    <w:rsid w:val="00150476"/>
    <w:rsid w:val="00151DF8"/>
    <w:rsid w:val="00151E2C"/>
    <w:rsid w:val="001522BE"/>
    <w:rsid w:val="0015422A"/>
    <w:rsid w:val="001573B6"/>
    <w:rsid w:val="001576D2"/>
    <w:rsid w:val="001608DF"/>
    <w:rsid w:val="0016668B"/>
    <w:rsid w:val="00175CE7"/>
    <w:rsid w:val="00180E41"/>
    <w:rsid w:val="001857E7"/>
    <w:rsid w:val="001914E9"/>
    <w:rsid w:val="001921F4"/>
    <w:rsid w:val="00193987"/>
    <w:rsid w:val="001A0EEC"/>
    <w:rsid w:val="001A1127"/>
    <w:rsid w:val="001A1FB2"/>
    <w:rsid w:val="001A2227"/>
    <w:rsid w:val="001A408B"/>
    <w:rsid w:val="001A570D"/>
    <w:rsid w:val="001B3289"/>
    <w:rsid w:val="001C0FEF"/>
    <w:rsid w:val="001C34D8"/>
    <w:rsid w:val="001C400A"/>
    <w:rsid w:val="001C4031"/>
    <w:rsid w:val="001C4247"/>
    <w:rsid w:val="001C45CB"/>
    <w:rsid w:val="001D0708"/>
    <w:rsid w:val="001D2350"/>
    <w:rsid w:val="001D3252"/>
    <w:rsid w:val="001D6FB4"/>
    <w:rsid w:val="001D7E32"/>
    <w:rsid w:val="001E210B"/>
    <w:rsid w:val="001E4D3B"/>
    <w:rsid w:val="001E76B5"/>
    <w:rsid w:val="001E7AA7"/>
    <w:rsid w:val="001E7D40"/>
    <w:rsid w:val="001F149A"/>
    <w:rsid w:val="001F436E"/>
    <w:rsid w:val="001F68EF"/>
    <w:rsid w:val="00200845"/>
    <w:rsid w:val="0020626B"/>
    <w:rsid w:val="00206A62"/>
    <w:rsid w:val="00211CFA"/>
    <w:rsid w:val="00211F61"/>
    <w:rsid w:val="00213B19"/>
    <w:rsid w:val="00215EC0"/>
    <w:rsid w:val="00216945"/>
    <w:rsid w:val="00216AB4"/>
    <w:rsid w:val="00216EB6"/>
    <w:rsid w:val="00221DE6"/>
    <w:rsid w:val="0022213E"/>
    <w:rsid w:val="002302F4"/>
    <w:rsid w:val="00230FC7"/>
    <w:rsid w:val="002318D5"/>
    <w:rsid w:val="00234085"/>
    <w:rsid w:val="00234AB3"/>
    <w:rsid w:val="00240FE5"/>
    <w:rsid w:val="002414C3"/>
    <w:rsid w:val="0024210D"/>
    <w:rsid w:val="00245114"/>
    <w:rsid w:val="0024772C"/>
    <w:rsid w:val="002726EA"/>
    <w:rsid w:val="002727B9"/>
    <w:rsid w:val="00273150"/>
    <w:rsid w:val="00274593"/>
    <w:rsid w:val="00274CD2"/>
    <w:rsid w:val="00280584"/>
    <w:rsid w:val="0028302B"/>
    <w:rsid w:val="00285FD0"/>
    <w:rsid w:val="002913EE"/>
    <w:rsid w:val="0029158D"/>
    <w:rsid w:val="002A2A08"/>
    <w:rsid w:val="002A3412"/>
    <w:rsid w:val="002A4277"/>
    <w:rsid w:val="002A4BB4"/>
    <w:rsid w:val="002A4BDD"/>
    <w:rsid w:val="002A53BB"/>
    <w:rsid w:val="002A7064"/>
    <w:rsid w:val="002B1646"/>
    <w:rsid w:val="002B27C1"/>
    <w:rsid w:val="002B6912"/>
    <w:rsid w:val="002B696E"/>
    <w:rsid w:val="002B78BD"/>
    <w:rsid w:val="002C143E"/>
    <w:rsid w:val="002C5BB0"/>
    <w:rsid w:val="002D003D"/>
    <w:rsid w:val="002D0049"/>
    <w:rsid w:val="002D3D0F"/>
    <w:rsid w:val="002D3F0C"/>
    <w:rsid w:val="002D788B"/>
    <w:rsid w:val="002E077E"/>
    <w:rsid w:val="002E5604"/>
    <w:rsid w:val="002F0A36"/>
    <w:rsid w:val="002F0B27"/>
    <w:rsid w:val="002F2634"/>
    <w:rsid w:val="002F64D6"/>
    <w:rsid w:val="002F6C1B"/>
    <w:rsid w:val="00303C80"/>
    <w:rsid w:val="00306356"/>
    <w:rsid w:val="0031221D"/>
    <w:rsid w:val="00312658"/>
    <w:rsid w:val="00316A4F"/>
    <w:rsid w:val="0032325D"/>
    <w:rsid w:val="0032348E"/>
    <w:rsid w:val="0032745B"/>
    <w:rsid w:val="003301F9"/>
    <w:rsid w:val="00332633"/>
    <w:rsid w:val="0033478D"/>
    <w:rsid w:val="00335E73"/>
    <w:rsid w:val="0033736B"/>
    <w:rsid w:val="00340024"/>
    <w:rsid w:val="00340B8F"/>
    <w:rsid w:val="00341D3C"/>
    <w:rsid w:val="003448E8"/>
    <w:rsid w:val="00346371"/>
    <w:rsid w:val="00351021"/>
    <w:rsid w:val="00360CCD"/>
    <w:rsid w:val="00361D93"/>
    <w:rsid w:val="003629D4"/>
    <w:rsid w:val="003672BF"/>
    <w:rsid w:val="0036746D"/>
    <w:rsid w:val="003719D8"/>
    <w:rsid w:val="0037274C"/>
    <w:rsid w:val="00373882"/>
    <w:rsid w:val="003747C1"/>
    <w:rsid w:val="00375234"/>
    <w:rsid w:val="00375561"/>
    <w:rsid w:val="00376293"/>
    <w:rsid w:val="003765F2"/>
    <w:rsid w:val="00377D7A"/>
    <w:rsid w:val="003867F7"/>
    <w:rsid w:val="003877D6"/>
    <w:rsid w:val="00394118"/>
    <w:rsid w:val="00396200"/>
    <w:rsid w:val="003977FD"/>
    <w:rsid w:val="003A1005"/>
    <w:rsid w:val="003A2BA6"/>
    <w:rsid w:val="003A4441"/>
    <w:rsid w:val="003B2440"/>
    <w:rsid w:val="003B49C1"/>
    <w:rsid w:val="003B61FC"/>
    <w:rsid w:val="003B6901"/>
    <w:rsid w:val="003C0F62"/>
    <w:rsid w:val="003C2438"/>
    <w:rsid w:val="003C2C86"/>
    <w:rsid w:val="003C2F5E"/>
    <w:rsid w:val="003C5018"/>
    <w:rsid w:val="003C7958"/>
    <w:rsid w:val="003C79D5"/>
    <w:rsid w:val="003D14EB"/>
    <w:rsid w:val="003D24EA"/>
    <w:rsid w:val="003D2985"/>
    <w:rsid w:val="003D5F1F"/>
    <w:rsid w:val="003E2764"/>
    <w:rsid w:val="003E45D3"/>
    <w:rsid w:val="003E5381"/>
    <w:rsid w:val="003E5ADA"/>
    <w:rsid w:val="003E66FC"/>
    <w:rsid w:val="003F2536"/>
    <w:rsid w:val="003F25BA"/>
    <w:rsid w:val="003F2B8B"/>
    <w:rsid w:val="003F2F60"/>
    <w:rsid w:val="003F3872"/>
    <w:rsid w:val="003F5D17"/>
    <w:rsid w:val="0040005E"/>
    <w:rsid w:val="0040024B"/>
    <w:rsid w:val="00401C21"/>
    <w:rsid w:val="00401EB6"/>
    <w:rsid w:val="00410028"/>
    <w:rsid w:val="004109D3"/>
    <w:rsid w:val="004246BC"/>
    <w:rsid w:val="0043152D"/>
    <w:rsid w:val="00433A85"/>
    <w:rsid w:val="00434654"/>
    <w:rsid w:val="00435A2B"/>
    <w:rsid w:val="00437546"/>
    <w:rsid w:val="0044007B"/>
    <w:rsid w:val="004420FA"/>
    <w:rsid w:val="00443541"/>
    <w:rsid w:val="00445BFF"/>
    <w:rsid w:val="00447585"/>
    <w:rsid w:val="00450404"/>
    <w:rsid w:val="00453B00"/>
    <w:rsid w:val="004541FB"/>
    <w:rsid w:val="004563F3"/>
    <w:rsid w:val="0046369B"/>
    <w:rsid w:val="004646CE"/>
    <w:rsid w:val="00464995"/>
    <w:rsid w:val="00464C7F"/>
    <w:rsid w:val="00465F66"/>
    <w:rsid w:val="0046665D"/>
    <w:rsid w:val="00471362"/>
    <w:rsid w:val="0047564D"/>
    <w:rsid w:val="00475943"/>
    <w:rsid w:val="004775DE"/>
    <w:rsid w:val="0048127D"/>
    <w:rsid w:val="00481827"/>
    <w:rsid w:val="0048427D"/>
    <w:rsid w:val="00484E09"/>
    <w:rsid w:val="00486E5A"/>
    <w:rsid w:val="00492B78"/>
    <w:rsid w:val="00496102"/>
    <w:rsid w:val="00497E06"/>
    <w:rsid w:val="004A007B"/>
    <w:rsid w:val="004A3AF1"/>
    <w:rsid w:val="004A3BFB"/>
    <w:rsid w:val="004A3FD7"/>
    <w:rsid w:val="004B01BD"/>
    <w:rsid w:val="004B06CF"/>
    <w:rsid w:val="004B1709"/>
    <w:rsid w:val="004B18F9"/>
    <w:rsid w:val="004B3773"/>
    <w:rsid w:val="004B61AD"/>
    <w:rsid w:val="004C055C"/>
    <w:rsid w:val="004C0849"/>
    <w:rsid w:val="004C0CDB"/>
    <w:rsid w:val="004C3703"/>
    <w:rsid w:val="004C4049"/>
    <w:rsid w:val="004C5099"/>
    <w:rsid w:val="004D0057"/>
    <w:rsid w:val="004D62C3"/>
    <w:rsid w:val="004D6B0E"/>
    <w:rsid w:val="004D7552"/>
    <w:rsid w:val="004D777D"/>
    <w:rsid w:val="004E050C"/>
    <w:rsid w:val="004E26D5"/>
    <w:rsid w:val="004E46F3"/>
    <w:rsid w:val="004E52F5"/>
    <w:rsid w:val="004E6813"/>
    <w:rsid w:val="004F3702"/>
    <w:rsid w:val="004F4374"/>
    <w:rsid w:val="00501B66"/>
    <w:rsid w:val="00501DA6"/>
    <w:rsid w:val="0050213F"/>
    <w:rsid w:val="005058B8"/>
    <w:rsid w:val="00505E86"/>
    <w:rsid w:val="00510799"/>
    <w:rsid w:val="00510FD5"/>
    <w:rsid w:val="00513FD8"/>
    <w:rsid w:val="00517BA5"/>
    <w:rsid w:val="0052401A"/>
    <w:rsid w:val="005314C2"/>
    <w:rsid w:val="00531F4C"/>
    <w:rsid w:val="00532AAD"/>
    <w:rsid w:val="0053516C"/>
    <w:rsid w:val="00536717"/>
    <w:rsid w:val="0054007C"/>
    <w:rsid w:val="00541E26"/>
    <w:rsid w:val="00542451"/>
    <w:rsid w:val="005468BD"/>
    <w:rsid w:val="00547BF5"/>
    <w:rsid w:val="005504D4"/>
    <w:rsid w:val="00551C95"/>
    <w:rsid w:val="00552F39"/>
    <w:rsid w:val="00556BF1"/>
    <w:rsid w:val="00560E11"/>
    <w:rsid w:val="00564E91"/>
    <w:rsid w:val="00567F88"/>
    <w:rsid w:val="0057140E"/>
    <w:rsid w:val="005745D8"/>
    <w:rsid w:val="00576D64"/>
    <w:rsid w:val="005832EE"/>
    <w:rsid w:val="00590866"/>
    <w:rsid w:val="00592284"/>
    <w:rsid w:val="00592D93"/>
    <w:rsid w:val="00595519"/>
    <w:rsid w:val="005A1009"/>
    <w:rsid w:val="005A1044"/>
    <w:rsid w:val="005A11C0"/>
    <w:rsid w:val="005B30F8"/>
    <w:rsid w:val="005B3CA5"/>
    <w:rsid w:val="005B5BFF"/>
    <w:rsid w:val="005B63DC"/>
    <w:rsid w:val="005C05A3"/>
    <w:rsid w:val="005C11E7"/>
    <w:rsid w:val="005C15AF"/>
    <w:rsid w:val="005C1E69"/>
    <w:rsid w:val="005C7D21"/>
    <w:rsid w:val="005D1CE3"/>
    <w:rsid w:val="005D2823"/>
    <w:rsid w:val="005D3BF5"/>
    <w:rsid w:val="005D5AAA"/>
    <w:rsid w:val="005D6454"/>
    <w:rsid w:val="005D694F"/>
    <w:rsid w:val="005D770E"/>
    <w:rsid w:val="005E1CFA"/>
    <w:rsid w:val="005E1DCE"/>
    <w:rsid w:val="005E2162"/>
    <w:rsid w:val="005E2614"/>
    <w:rsid w:val="005E57EE"/>
    <w:rsid w:val="005E6E27"/>
    <w:rsid w:val="005E726D"/>
    <w:rsid w:val="005E7929"/>
    <w:rsid w:val="005F1280"/>
    <w:rsid w:val="005F12DC"/>
    <w:rsid w:val="005F24CC"/>
    <w:rsid w:val="005F3837"/>
    <w:rsid w:val="005F46B3"/>
    <w:rsid w:val="005F4FE5"/>
    <w:rsid w:val="005F5EA5"/>
    <w:rsid w:val="005F65BB"/>
    <w:rsid w:val="005F7591"/>
    <w:rsid w:val="0060046B"/>
    <w:rsid w:val="00600749"/>
    <w:rsid w:val="00601904"/>
    <w:rsid w:val="006047FA"/>
    <w:rsid w:val="00604D4B"/>
    <w:rsid w:val="00606A2B"/>
    <w:rsid w:val="00611205"/>
    <w:rsid w:val="00611913"/>
    <w:rsid w:val="00613008"/>
    <w:rsid w:val="0061508E"/>
    <w:rsid w:val="0061540D"/>
    <w:rsid w:val="00620374"/>
    <w:rsid w:val="00621513"/>
    <w:rsid w:val="006316BC"/>
    <w:rsid w:val="00632928"/>
    <w:rsid w:val="00635958"/>
    <w:rsid w:val="006359B4"/>
    <w:rsid w:val="00641D38"/>
    <w:rsid w:val="00641F5F"/>
    <w:rsid w:val="006437E6"/>
    <w:rsid w:val="0065649D"/>
    <w:rsid w:val="006572A2"/>
    <w:rsid w:val="00665107"/>
    <w:rsid w:val="00665765"/>
    <w:rsid w:val="00666092"/>
    <w:rsid w:val="00670754"/>
    <w:rsid w:val="006716BA"/>
    <w:rsid w:val="0067241E"/>
    <w:rsid w:val="00672CCC"/>
    <w:rsid w:val="006748B1"/>
    <w:rsid w:val="00675C01"/>
    <w:rsid w:val="00685336"/>
    <w:rsid w:val="00685757"/>
    <w:rsid w:val="00686FEA"/>
    <w:rsid w:val="006873DB"/>
    <w:rsid w:val="00687ADC"/>
    <w:rsid w:val="006924CA"/>
    <w:rsid w:val="00697A41"/>
    <w:rsid w:val="006A0D1C"/>
    <w:rsid w:val="006A3239"/>
    <w:rsid w:val="006A5DDE"/>
    <w:rsid w:val="006B2425"/>
    <w:rsid w:val="006B45BC"/>
    <w:rsid w:val="006B4D51"/>
    <w:rsid w:val="006B4DCF"/>
    <w:rsid w:val="006B771F"/>
    <w:rsid w:val="006C0BD1"/>
    <w:rsid w:val="006C5DB7"/>
    <w:rsid w:val="006C69AB"/>
    <w:rsid w:val="006D1CF7"/>
    <w:rsid w:val="006E0222"/>
    <w:rsid w:val="006E0855"/>
    <w:rsid w:val="006E1BD3"/>
    <w:rsid w:val="006E61CC"/>
    <w:rsid w:val="006F0C73"/>
    <w:rsid w:val="006F1F0C"/>
    <w:rsid w:val="006F2046"/>
    <w:rsid w:val="006F3C50"/>
    <w:rsid w:val="006F3F04"/>
    <w:rsid w:val="006F738E"/>
    <w:rsid w:val="00703030"/>
    <w:rsid w:val="00706AFC"/>
    <w:rsid w:val="00707188"/>
    <w:rsid w:val="00710024"/>
    <w:rsid w:val="00712B49"/>
    <w:rsid w:val="00715768"/>
    <w:rsid w:val="0071717C"/>
    <w:rsid w:val="00720AD3"/>
    <w:rsid w:val="00721D43"/>
    <w:rsid w:val="00722692"/>
    <w:rsid w:val="00723061"/>
    <w:rsid w:val="007238C1"/>
    <w:rsid w:val="00723EC4"/>
    <w:rsid w:val="007267B9"/>
    <w:rsid w:val="00730B5F"/>
    <w:rsid w:val="0073325E"/>
    <w:rsid w:val="00734713"/>
    <w:rsid w:val="00735167"/>
    <w:rsid w:val="00737C47"/>
    <w:rsid w:val="00737ECF"/>
    <w:rsid w:val="00745332"/>
    <w:rsid w:val="00745F22"/>
    <w:rsid w:val="00752DBC"/>
    <w:rsid w:val="00752F32"/>
    <w:rsid w:val="00755A61"/>
    <w:rsid w:val="00761796"/>
    <w:rsid w:val="0076302D"/>
    <w:rsid w:val="00766135"/>
    <w:rsid w:val="007714B1"/>
    <w:rsid w:val="00772DF7"/>
    <w:rsid w:val="00774936"/>
    <w:rsid w:val="00775871"/>
    <w:rsid w:val="0077607D"/>
    <w:rsid w:val="00780A6C"/>
    <w:rsid w:val="00782F13"/>
    <w:rsid w:val="00790402"/>
    <w:rsid w:val="00793099"/>
    <w:rsid w:val="007966F3"/>
    <w:rsid w:val="007A284A"/>
    <w:rsid w:val="007A364E"/>
    <w:rsid w:val="007B220E"/>
    <w:rsid w:val="007B7E2D"/>
    <w:rsid w:val="007C15BD"/>
    <w:rsid w:val="007C24FE"/>
    <w:rsid w:val="007C33C7"/>
    <w:rsid w:val="007C3D44"/>
    <w:rsid w:val="007D242A"/>
    <w:rsid w:val="007D2D20"/>
    <w:rsid w:val="007D71B7"/>
    <w:rsid w:val="007E087A"/>
    <w:rsid w:val="007E4133"/>
    <w:rsid w:val="007E6715"/>
    <w:rsid w:val="007F54A7"/>
    <w:rsid w:val="007F5BB4"/>
    <w:rsid w:val="00801FC5"/>
    <w:rsid w:val="00802652"/>
    <w:rsid w:val="0080418B"/>
    <w:rsid w:val="00804290"/>
    <w:rsid w:val="008056E2"/>
    <w:rsid w:val="0080698E"/>
    <w:rsid w:val="008128BA"/>
    <w:rsid w:val="008134F3"/>
    <w:rsid w:val="008134F5"/>
    <w:rsid w:val="008140AB"/>
    <w:rsid w:val="00815F30"/>
    <w:rsid w:val="00821883"/>
    <w:rsid w:val="00822B2E"/>
    <w:rsid w:val="00824A21"/>
    <w:rsid w:val="00826120"/>
    <w:rsid w:val="0083019E"/>
    <w:rsid w:val="008314FD"/>
    <w:rsid w:val="00833E66"/>
    <w:rsid w:val="00841D3A"/>
    <w:rsid w:val="0084556C"/>
    <w:rsid w:val="008477EB"/>
    <w:rsid w:val="00847A8A"/>
    <w:rsid w:val="00847E7E"/>
    <w:rsid w:val="00855E02"/>
    <w:rsid w:val="008569B3"/>
    <w:rsid w:val="0085706C"/>
    <w:rsid w:val="00861F7F"/>
    <w:rsid w:val="008626DD"/>
    <w:rsid w:val="0086395F"/>
    <w:rsid w:val="00866387"/>
    <w:rsid w:val="00866E27"/>
    <w:rsid w:val="008744DA"/>
    <w:rsid w:val="00876B91"/>
    <w:rsid w:val="00876BEA"/>
    <w:rsid w:val="00877858"/>
    <w:rsid w:val="008804DE"/>
    <w:rsid w:val="00882185"/>
    <w:rsid w:val="00884136"/>
    <w:rsid w:val="00884DF9"/>
    <w:rsid w:val="00887B1F"/>
    <w:rsid w:val="0089017B"/>
    <w:rsid w:val="008935A1"/>
    <w:rsid w:val="00893BD6"/>
    <w:rsid w:val="008A06FA"/>
    <w:rsid w:val="008A1E50"/>
    <w:rsid w:val="008A21C9"/>
    <w:rsid w:val="008B1954"/>
    <w:rsid w:val="008B5774"/>
    <w:rsid w:val="008C10E3"/>
    <w:rsid w:val="008C2F3F"/>
    <w:rsid w:val="008C34A5"/>
    <w:rsid w:val="008C3C67"/>
    <w:rsid w:val="008D09D7"/>
    <w:rsid w:val="008D7B5A"/>
    <w:rsid w:val="008E0D20"/>
    <w:rsid w:val="008E1888"/>
    <w:rsid w:val="008E1B82"/>
    <w:rsid w:val="008E625B"/>
    <w:rsid w:val="008E7E5C"/>
    <w:rsid w:val="008F23BF"/>
    <w:rsid w:val="008F377A"/>
    <w:rsid w:val="008F788F"/>
    <w:rsid w:val="00902639"/>
    <w:rsid w:val="00903615"/>
    <w:rsid w:val="00903BF5"/>
    <w:rsid w:val="00905EBF"/>
    <w:rsid w:val="00906316"/>
    <w:rsid w:val="009067D9"/>
    <w:rsid w:val="009076CE"/>
    <w:rsid w:val="00907EFD"/>
    <w:rsid w:val="00911A30"/>
    <w:rsid w:val="00912339"/>
    <w:rsid w:val="009158EC"/>
    <w:rsid w:val="00916E0C"/>
    <w:rsid w:val="00917F76"/>
    <w:rsid w:val="009209FD"/>
    <w:rsid w:val="00921617"/>
    <w:rsid w:val="00921D85"/>
    <w:rsid w:val="00923621"/>
    <w:rsid w:val="00923D99"/>
    <w:rsid w:val="00924AAA"/>
    <w:rsid w:val="0092532D"/>
    <w:rsid w:val="0092559B"/>
    <w:rsid w:val="00931E39"/>
    <w:rsid w:val="0093229C"/>
    <w:rsid w:val="009326D8"/>
    <w:rsid w:val="00932C5B"/>
    <w:rsid w:val="00934821"/>
    <w:rsid w:val="00935F97"/>
    <w:rsid w:val="009460AD"/>
    <w:rsid w:val="00946E68"/>
    <w:rsid w:val="00950735"/>
    <w:rsid w:val="00950DA6"/>
    <w:rsid w:val="009533C6"/>
    <w:rsid w:val="0096213C"/>
    <w:rsid w:val="00962F7E"/>
    <w:rsid w:val="009668EC"/>
    <w:rsid w:val="00967316"/>
    <w:rsid w:val="009674C1"/>
    <w:rsid w:val="00973CF8"/>
    <w:rsid w:val="0097439C"/>
    <w:rsid w:val="00974D9E"/>
    <w:rsid w:val="00975272"/>
    <w:rsid w:val="00980543"/>
    <w:rsid w:val="00982D8B"/>
    <w:rsid w:val="00982E63"/>
    <w:rsid w:val="00983906"/>
    <w:rsid w:val="00984265"/>
    <w:rsid w:val="00984533"/>
    <w:rsid w:val="00986783"/>
    <w:rsid w:val="00987BDB"/>
    <w:rsid w:val="00987F34"/>
    <w:rsid w:val="009951A4"/>
    <w:rsid w:val="00995A85"/>
    <w:rsid w:val="009A0391"/>
    <w:rsid w:val="009A1D5B"/>
    <w:rsid w:val="009A1EA5"/>
    <w:rsid w:val="009A4197"/>
    <w:rsid w:val="009A5C95"/>
    <w:rsid w:val="009A6B5E"/>
    <w:rsid w:val="009A6F64"/>
    <w:rsid w:val="009B17BD"/>
    <w:rsid w:val="009B1C24"/>
    <w:rsid w:val="009B2D81"/>
    <w:rsid w:val="009C1697"/>
    <w:rsid w:val="009C1CA0"/>
    <w:rsid w:val="009C448B"/>
    <w:rsid w:val="009D0F9B"/>
    <w:rsid w:val="009D2BE3"/>
    <w:rsid w:val="009D721E"/>
    <w:rsid w:val="009E0392"/>
    <w:rsid w:val="009E17A1"/>
    <w:rsid w:val="009E1C66"/>
    <w:rsid w:val="009E27D5"/>
    <w:rsid w:val="009E3357"/>
    <w:rsid w:val="009E3BDD"/>
    <w:rsid w:val="009E6F81"/>
    <w:rsid w:val="009F1AFC"/>
    <w:rsid w:val="009F4F56"/>
    <w:rsid w:val="009F5190"/>
    <w:rsid w:val="009F588A"/>
    <w:rsid w:val="009F7C31"/>
    <w:rsid w:val="00A00B6B"/>
    <w:rsid w:val="00A016B5"/>
    <w:rsid w:val="00A018E2"/>
    <w:rsid w:val="00A02089"/>
    <w:rsid w:val="00A0341F"/>
    <w:rsid w:val="00A04ED4"/>
    <w:rsid w:val="00A06DB7"/>
    <w:rsid w:val="00A079ED"/>
    <w:rsid w:val="00A12527"/>
    <w:rsid w:val="00A12A51"/>
    <w:rsid w:val="00A133E1"/>
    <w:rsid w:val="00A15417"/>
    <w:rsid w:val="00A15FDF"/>
    <w:rsid w:val="00A16998"/>
    <w:rsid w:val="00A20DA2"/>
    <w:rsid w:val="00A236CA"/>
    <w:rsid w:val="00A23BD6"/>
    <w:rsid w:val="00A247E2"/>
    <w:rsid w:val="00A25498"/>
    <w:rsid w:val="00A25CC8"/>
    <w:rsid w:val="00A25E2A"/>
    <w:rsid w:val="00A26559"/>
    <w:rsid w:val="00A27DD6"/>
    <w:rsid w:val="00A3091F"/>
    <w:rsid w:val="00A3208D"/>
    <w:rsid w:val="00A32466"/>
    <w:rsid w:val="00A33905"/>
    <w:rsid w:val="00A368EB"/>
    <w:rsid w:val="00A379D3"/>
    <w:rsid w:val="00A43A0D"/>
    <w:rsid w:val="00A46F40"/>
    <w:rsid w:val="00A477B9"/>
    <w:rsid w:val="00A50B84"/>
    <w:rsid w:val="00A51275"/>
    <w:rsid w:val="00A5327D"/>
    <w:rsid w:val="00A53A4E"/>
    <w:rsid w:val="00A55B2B"/>
    <w:rsid w:val="00A56F1F"/>
    <w:rsid w:val="00A60E33"/>
    <w:rsid w:val="00A63692"/>
    <w:rsid w:val="00A67805"/>
    <w:rsid w:val="00A70BFA"/>
    <w:rsid w:val="00A71C82"/>
    <w:rsid w:val="00A7250E"/>
    <w:rsid w:val="00A741BC"/>
    <w:rsid w:val="00A74785"/>
    <w:rsid w:val="00A76ED9"/>
    <w:rsid w:val="00A77282"/>
    <w:rsid w:val="00A81EDB"/>
    <w:rsid w:val="00A81FF3"/>
    <w:rsid w:val="00A829CA"/>
    <w:rsid w:val="00A918DA"/>
    <w:rsid w:val="00A9584F"/>
    <w:rsid w:val="00A95FBD"/>
    <w:rsid w:val="00A95FE5"/>
    <w:rsid w:val="00A9618B"/>
    <w:rsid w:val="00A96356"/>
    <w:rsid w:val="00A969DF"/>
    <w:rsid w:val="00AA2BA5"/>
    <w:rsid w:val="00AA3D0B"/>
    <w:rsid w:val="00AA3EB5"/>
    <w:rsid w:val="00AA4D61"/>
    <w:rsid w:val="00AA4F78"/>
    <w:rsid w:val="00AA738D"/>
    <w:rsid w:val="00AB0E60"/>
    <w:rsid w:val="00AB1D78"/>
    <w:rsid w:val="00AB52C3"/>
    <w:rsid w:val="00AB593F"/>
    <w:rsid w:val="00AC40E9"/>
    <w:rsid w:val="00AC4846"/>
    <w:rsid w:val="00AD0D68"/>
    <w:rsid w:val="00AD11FB"/>
    <w:rsid w:val="00AD6C69"/>
    <w:rsid w:val="00AE14CC"/>
    <w:rsid w:val="00AE22F4"/>
    <w:rsid w:val="00AE2580"/>
    <w:rsid w:val="00AE3333"/>
    <w:rsid w:val="00AE3AAD"/>
    <w:rsid w:val="00AE47C4"/>
    <w:rsid w:val="00AE781A"/>
    <w:rsid w:val="00AF16EB"/>
    <w:rsid w:val="00AF4035"/>
    <w:rsid w:val="00AF71B8"/>
    <w:rsid w:val="00AF735A"/>
    <w:rsid w:val="00AF7498"/>
    <w:rsid w:val="00B00E25"/>
    <w:rsid w:val="00B01F89"/>
    <w:rsid w:val="00B05E75"/>
    <w:rsid w:val="00B10930"/>
    <w:rsid w:val="00B12C73"/>
    <w:rsid w:val="00B1549B"/>
    <w:rsid w:val="00B1699A"/>
    <w:rsid w:val="00B17BBB"/>
    <w:rsid w:val="00B20102"/>
    <w:rsid w:val="00B254C8"/>
    <w:rsid w:val="00B26E7B"/>
    <w:rsid w:val="00B3324D"/>
    <w:rsid w:val="00B3410F"/>
    <w:rsid w:val="00B3453D"/>
    <w:rsid w:val="00B3504B"/>
    <w:rsid w:val="00B35FDC"/>
    <w:rsid w:val="00B367E3"/>
    <w:rsid w:val="00B36C60"/>
    <w:rsid w:val="00B41B5E"/>
    <w:rsid w:val="00B42311"/>
    <w:rsid w:val="00B42E7A"/>
    <w:rsid w:val="00B44566"/>
    <w:rsid w:val="00B46872"/>
    <w:rsid w:val="00B46A16"/>
    <w:rsid w:val="00B518FB"/>
    <w:rsid w:val="00B51B74"/>
    <w:rsid w:val="00B5397E"/>
    <w:rsid w:val="00B54497"/>
    <w:rsid w:val="00B5755B"/>
    <w:rsid w:val="00B619B0"/>
    <w:rsid w:val="00B662F7"/>
    <w:rsid w:val="00B667D2"/>
    <w:rsid w:val="00B6689B"/>
    <w:rsid w:val="00B67281"/>
    <w:rsid w:val="00B7047E"/>
    <w:rsid w:val="00B7132E"/>
    <w:rsid w:val="00B739A2"/>
    <w:rsid w:val="00B75C71"/>
    <w:rsid w:val="00B86D5C"/>
    <w:rsid w:val="00B86ED6"/>
    <w:rsid w:val="00B90490"/>
    <w:rsid w:val="00B91512"/>
    <w:rsid w:val="00B91E5D"/>
    <w:rsid w:val="00B95C0B"/>
    <w:rsid w:val="00BA066F"/>
    <w:rsid w:val="00BA24AB"/>
    <w:rsid w:val="00BA55C3"/>
    <w:rsid w:val="00BA5C75"/>
    <w:rsid w:val="00BB33D8"/>
    <w:rsid w:val="00BB36C8"/>
    <w:rsid w:val="00BB4C05"/>
    <w:rsid w:val="00BB5024"/>
    <w:rsid w:val="00BB63A7"/>
    <w:rsid w:val="00BC1C9F"/>
    <w:rsid w:val="00BC2CC0"/>
    <w:rsid w:val="00BC448D"/>
    <w:rsid w:val="00BD0124"/>
    <w:rsid w:val="00BD4063"/>
    <w:rsid w:val="00BD6A19"/>
    <w:rsid w:val="00BD6B73"/>
    <w:rsid w:val="00BD7799"/>
    <w:rsid w:val="00BD7B9E"/>
    <w:rsid w:val="00BE09FB"/>
    <w:rsid w:val="00BE0EC3"/>
    <w:rsid w:val="00BE19DB"/>
    <w:rsid w:val="00BE1D1E"/>
    <w:rsid w:val="00BE7966"/>
    <w:rsid w:val="00BF02BC"/>
    <w:rsid w:val="00BF1DCB"/>
    <w:rsid w:val="00BF3B7D"/>
    <w:rsid w:val="00BF3C31"/>
    <w:rsid w:val="00BF6681"/>
    <w:rsid w:val="00C0013B"/>
    <w:rsid w:val="00C0095B"/>
    <w:rsid w:val="00C01038"/>
    <w:rsid w:val="00C01EF6"/>
    <w:rsid w:val="00C03AD6"/>
    <w:rsid w:val="00C04930"/>
    <w:rsid w:val="00C04975"/>
    <w:rsid w:val="00C051AE"/>
    <w:rsid w:val="00C10E78"/>
    <w:rsid w:val="00C12A3F"/>
    <w:rsid w:val="00C1667B"/>
    <w:rsid w:val="00C17912"/>
    <w:rsid w:val="00C17FB2"/>
    <w:rsid w:val="00C215B9"/>
    <w:rsid w:val="00C25D09"/>
    <w:rsid w:val="00C27794"/>
    <w:rsid w:val="00C30472"/>
    <w:rsid w:val="00C363CE"/>
    <w:rsid w:val="00C44E44"/>
    <w:rsid w:val="00C46169"/>
    <w:rsid w:val="00C5306C"/>
    <w:rsid w:val="00C535FA"/>
    <w:rsid w:val="00C538A3"/>
    <w:rsid w:val="00C559F4"/>
    <w:rsid w:val="00C5726A"/>
    <w:rsid w:val="00C60804"/>
    <w:rsid w:val="00C6271E"/>
    <w:rsid w:val="00C64440"/>
    <w:rsid w:val="00C659EE"/>
    <w:rsid w:val="00C7076C"/>
    <w:rsid w:val="00C753EE"/>
    <w:rsid w:val="00C7563F"/>
    <w:rsid w:val="00C75FD8"/>
    <w:rsid w:val="00C8101F"/>
    <w:rsid w:val="00C81DC2"/>
    <w:rsid w:val="00C83058"/>
    <w:rsid w:val="00C86923"/>
    <w:rsid w:val="00C9263D"/>
    <w:rsid w:val="00C95213"/>
    <w:rsid w:val="00CA180A"/>
    <w:rsid w:val="00CA4132"/>
    <w:rsid w:val="00CA5030"/>
    <w:rsid w:val="00CA7346"/>
    <w:rsid w:val="00CA7DD8"/>
    <w:rsid w:val="00CB14A5"/>
    <w:rsid w:val="00CB3644"/>
    <w:rsid w:val="00CB4501"/>
    <w:rsid w:val="00CB5DD4"/>
    <w:rsid w:val="00CB6486"/>
    <w:rsid w:val="00CC7248"/>
    <w:rsid w:val="00CD0DB2"/>
    <w:rsid w:val="00CD343B"/>
    <w:rsid w:val="00CD4CE2"/>
    <w:rsid w:val="00CD559B"/>
    <w:rsid w:val="00CE41D6"/>
    <w:rsid w:val="00CF2F24"/>
    <w:rsid w:val="00CF433C"/>
    <w:rsid w:val="00CF5522"/>
    <w:rsid w:val="00CF6065"/>
    <w:rsid w:val="00CF69EB"/>
    <w:rsid w:val="00CF6EDD"/>
    <w:rsid w:val="00CF7595"/>
    <w:rsid w:val="00D0061A"/>
    <w:rsid w:val="00D01F29"/>
    <w:rsid w:val="00D02441"/>
    <w:rsid w:val="00D04EC6"/>
    <w:rsid w:val="00D06EB1"/>
    <w:rsid w:val="00D1017F"/>
    <w:rsid w:val="00D10DB2"/>
    <w:rsid w:val="00D12652"/>
    <w:rsid w:val="00D15E72"/>
    <w:rsid w:val="00D215A7"/>
    <w:rsid w:val="00D2283F"/>
    <w:rsid w:val="00D23B86"/>
    <w:rsid w:val="00D2508A"/>
    <w:rsid w:val="00D2579B"/>
    <w:rsid w:val="00D2661F"/>
    <w:rsid w:val="00D275DB"/>
    <w:rsid w:val="00D27D63"/>
    <w:rsid w:val="00D32F14"/>
    <w:rsid w:val="00D33B23"/>
    <w:rsid w:val="00D353F0"/>
    <w:rsid w:val="00D35843"/>
    <w:rsid w:val="00D35EBB"/>
    <w:rsid w:val="00D372B1"/>
    <w:rsid w:val="00D37424"/>
    <w:rsid w:val="00D41C57"/>
    <w:rsid w:val="00D42746"/>
    <w:rsid w:val="00D43D5E"/>
    <w:rsid w:val="00D515BB"/>
    <w:rsid w:val="00D55DBE"/>
    <w:rsid w:val="00D609AB"/>
    <w:rsid w:val="00D63358"/>
    <w:rsid w:val="00D66963"/>
    <w:rsid w:val="00D67CEF"/>
    <w:rsid w:val="00D709FC"/>
    <w:rsid w:val="00D72D3B"/>
    <w:rsid w:val="00D74115"/>
    <w:rsid w:val="00D77A45"/>
    <w:rsid w:val="00D813DB"/>
    <w:rsid w:val="00D823FC"/>
    <w:rsid w:val="00D86B68"/>
    <w:rsid w:val="00D90209"/>
    <w:rsid w:val="00D916ED"/>
    <w:rsid w:val="00D93A59"/>
    <w:rsid w:val="00D9789E"/>
    <w:rsid w:val="00DA0A04"/>
    <w:rsid w:val="00DA25F9"/>
    <w:rsid w:val="00DA2962"/>
    <w:rsid w:val="00DA6114"/>
    <w:rsid w:val="00DB2FE5"/>
    <w:rsid w:val="00DB35F3"/>
    <w:rsid w:val="00DB366E"/>
    <w:rsid w:val="00DB53DC"/>
    <w:rsid w:val="00DB5944"/>
    <w:rsid w:val="00DB6C36"/>
    <w:rsid w:val="00DB742E"/>
    <w:rsid w:val="00DC03EA"/>
    <w:rsid w:val="00DC32ED"/>
    <w:rsid w:val="00DC5C2A"/>
    <w:rsid w:val="00DD4926"/>
    <w:rsid w:val="00DD595D"/>
    <w:rsid w:val="00DE0294"/>
    <w:rsid w:val="00DE627A"/>
    <w:rsid w:val="00DE67FC"/>
    <w:rsid w:val="00DF10BE"/>
    <w:rsid w:val="00DF199E"/>
    <w:rsid w:val="00DF2669"/>
    <w:rsid w:val="00DF285D"/>
    <w:rsid w:val="00DF633F"/>
    <w:rsid w:val="00DF6BDD"/>
    <w:rsid w:val="00DF70A4"/>
    <w:rsid w:val="00E02251"/>
    <w:rsid w:val="00E0276F"/>
    <w:rsid w:val="00E03FCC"/>
    <w:rsid w:val="00E05C0D"/>
    <w:rsid w:val="00E06B3A"/>
    <w:rsid w:val="00E07542"/>
    <w:rsid w:val="00E10F08"/>
    <w:rsid w:val="00E116C6"/>
    <w:rsid w:val="00E11BFF"/>
    <w:rsid w:val="00E12B80"/>
    <w:rsid w:val="00E140C7"/>
    <w:rsid w:val="00E1452A"/>
    <w:rsid w:val="00E14EF1"/>
    <w:rsid w:val="00E15386"/>
    <w:rsid w:val="00E218E3"/>
    <w:rsid w:val="00E236D1"/>
    <w:rsid w:val="00E27E1D"/>
    <w:rsid w:val="00E314F4"/>
    <w:rsid w:val="00E3202C"/>
    <w:rsid w:val="00E32A8C"/>
    <w:rsid w:val="00E34979"/>
    <w:rsid w:val="00E34982"/>
    <w:rsid w:val="00E34CB2"/>
    <w:rsid w:val="00E34F1F"/>
    <w:rsid w:val="00E354F5"/>
    <w:rsid w:val="00E35C4D"/>
    <w:rsid w:val="00E3627B"/>
    <w:rsid w:val="00E363CE"/>
    <w:rsid w:val="00E40054"/>
    <w:rsid w:val="00E4518C"/>
    <w:rsid w:val="00E50768"/>
    <w:rsid w:val="00E51832"/>
    <w:rsid w:val="00E57C29"/>
    <w:rsid w:val="00E60732"/>
    <w:rsid w:val="00E60892"/>
    <w:rsid w:val="00E63667"/>
    <w:rsid w:val="00E63A5A"/>
    <w:rsid w:val="00E6739D"/>
    <w:rsid w:val="00E7006D"/>
    <w:rsid w:val="00E717CC"/>
    <w:rsid w:val="00E777F4"/>
    <w:rsid w:val="00E80DEB"/>
    <w:rsid w:val="00E81543"/>
    <w:rsid w:val="00E8228E"/>
    <w:rsid w:val="00E84183"/>
    <w:rsid w:val="00E8471C"/>
    <w:rsid w:val="00E863E0"/>
    <w:rsid w:val="00E872E3"/>
    <w:rsid w:val="00E91CB5"/>
    <w:rsid w:val="00E9554E"/>
    <w:rsid w:val="00E95AD3"/>
    <w:rsid w:val="00E97ACA"/>
    <w:rsid w:val="00EA7742"/>
    <w:rsid w:val="00EB07D2"/>
    <w:rsid w:val="00EB160C"/>
    <w:rsid w:val="00EB1B16"/>
    <w:rsid w:val="00EB2651"/>
    <w:rsid w:val="00EB3145"/>
    <w:rsid w:val="00EB3BB7"/>
    <w:rsid w:val="00EB68F3"/>
    <w:rsid w:val="00EB7BF2"/>
    <w:rsid w:val="00EC1A27"/>
    <w:rsid w:val="00EC27A1"/>
    <w:rsid w:val="00EC4399"/>
    <w:rsid w:val="00EC57C4"/>
    <w:rsid w:val="00EC674F"/>
    <w:rsid w:val="00ED3489"/>
    <w:rsid w:val="00ED37D8"/>
    <w:rsid w:val="00ED3A04"/>
    <w:rsid w:val="00EE0B9A"/>
    <w:rsid w:val="00EE1C4A"/>
    <w:rsid w:val="00EE3B57"/>
    <w:rsid w:val="00EE4105"/>
    <w:rsid w:val="00EE49E7"/>
    <w:rsid w:val="00EE6556"/>
    <w:rsid w:val="00EF072B"/>
    <w:rsid w:val="00EF2DB4"/>
    <w:rsid w:val="00EF501D"/>
    <w:rsid w:val="00EF58C1"/>
    <w:rsid w:val="00F02F7F"/>
    <w:rsid w:val="00F044BE"/>
    <w:rsid w:val="00F04615"/>
    <w:rsid w:val="00F05EAB"/>
    <w:rsid w:val="00F07EBA"/>
    <w:rsid w:val="00F133AA"/>
    <w:rsid w:val="00F22E0A"/>
    <w:rsid w:val="00F243E6"/>
    <w:rsid w:val="00F3156F"/>
    <w:rsid w:val="00F351EB"/>
    <w:rsid w:val="00F37EDC"/>
    <w:rsid w:val="00F427C4"/>
    <w:rsid w:val="00F428BE"/>
    <w:rsid w:val="00F43495"/>
    <w:rsid w:val="00F45169"/>
    <w:rsid w:val="00F454FE"/>
    <w:rsid w:val="00F47E68"/>
    <w:rsid w:val="00F50248"/>
    <w:rsid w:val="00F510C3"/>
    <w:rsid w:val="00F53039"/>
    <w:rsid w:val="00F60475"/>
    <w:rsid w:val="00F612BB"/>
    <w:rsid w:val="00F66C6A"/>
    <w:rsid w:val="00F66DD1"/>
    <w:rsid w:val="00F67B47"/>
    <w:rsid w:val="00F71C0E"/>
    <w:rsid w:val="00F77665"/>
    <w:rsid w:val="00F778BB"/>
    <w:rsid w:val="00F84102"/>
    <w:rsid w:val="00F845C2"/>
    <w:rsid w:val="00F848D2"/>
    <w:rsid w:val="00F857D6"/>
    <w:rsid w:val="00F8785D"/>
    <w:rsid w:val="00F911CA"/>
    <w:rsid w:val="00FA0191"/>
    <w:rsid w:val="00FA2677"/>
    <w:rsid w:val="00FA2787"/>
    <w:rsid w:val="00FB1F74"/>
    <w:rsid w:val="00FB2969"/>
    <w:rsid w:val="00FB4603"/>
    <w:rsid w:val="00FB4725"/>
    <w:rsid w:val="00FB63D9"/>
    <w:rsid w:val="00FC02BF"/>
    <w:rsid w:val="00FD15F0"/>
    <w:rsid w:val="00FD2F8F"/>
    <w:rsid w:val="00FD6440"/>
    <w:rsid w:val="00FE1860"/>
    <w:rsid w:val="00FE6F54"/>
    <w:rsid w:val="00FF0135"/>
    <w:rsid w:val="00FF21FE"/>
    <w:rsid w:val="00FF2B51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9EC"/>
  <w15:docId w15:val="{9D64AB8C-06E7-4A98-9B12-DF2EFECE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21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10D"/>
    <w:rPr>
      <w:b/>
      <w:bCs/>
    </w:rPr>
  </w:style>
  <w:style w:type="character" w:styleId="Uwydatnienie">
    <w:name w:val="Emphasis"/>
    <w:basedOn w:val="Domylnaczcionkaakapitu"/>
    <w:uiPriority w:val="20"/>
    <w:qFormat/>
    <w:rsid w:val="0024210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4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4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95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2BE3"/>
  </w:style>
  <w:style w:type="paragraph" w:styleId="Poprawka">
    <w:name w:val="Revision"/>
    <w:hidden/>
    <w:uiPriority w:val="99"/>
    <w:semiHidden/>
    <w:rsid w:val="00E608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11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yStyle">
    <w:name w:val="myStyle"/>
    <w:link w:val="myStyleCar"/>
    <w:uiPriority w:val="99"/>
    <w:unhideWhenUsed/>
    <w:rsid w:val="00C215B9"/>
    <w:pPr>
      <w:spacing w:after="200" w:line="276" w:lineRule="auto"/>
      <w:jc w:val="center"/>
    </w:pPr>
    <w:rPr>
      <w:lang w:val="en-US"/>
    </w:rPr>
  </w:style>
  <w:style w:type="character" w:customStyle="1" w:styleId="myStyleCar">
    <w:name w:val="myStyleCar"/>
    <w:link w:val="myStyle"/>
    <w:uiPriority w:val="99"/>
    <w:unhideWhenUsed/>
    <w:rsid w:val="00C215B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D5B7A-5A15-4041-B57C-BD675E92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5173</Words>
  <Characters>31039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9</cp:revision>
  <cp:lastPrinted>2024-01-15T09:34:00Z</cp:lastPrinted>
  <dcterms:created xsi:type="dcterms:W3CDTF">2023-11-20T10:58:00Z</dcterms:created>
  <dcterms:modified xsi:type="dcterms:W3CDTF">2024-01-15T11:33:00Z</dcterms:modified>
</cp:coreProperties>
</file>