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535B6" w14:textId="77777777" w:rsidR="001A109D" w:rsidRDefault="001A109D" w:rsidP="001A109D">
      <w:pPr>
        <w:pStyle w:val="Teksttreci20"/>
        <w:shd w:val="clear" w:color="auto" w:fill="auto"/>
      </w:pPr>
    </w:p>
    <w:p w14:paraId="0385566B" w14:textId="6D1DC7E6" w:rsidR="001A109D" w:rsidRDefault="001A109D" w:rsidP="001A109D">
      <w:pPr>
        <w:pStyle w:val="Teksttreci20"/>
        <w:shd w:val="clear" w:color="auto" w:fill="auto"/>
      </w:pPr>
      <w:r>
        <w:t xml:space="preserve">Sprawozdanie z realizacji </w:t>
      </w:r>
      <w:bookmarkStart w:id="0" w:name="_Hlk60922848"/>
      <w:r>
        <w:t>Programu ochrony powietrza dla województwa śląskiego za lata 2020-20</w:t>
      </w:r>
      <w:bookmarkEnd w:id="0"/>
      <w:r>
        <w:t>23</w:t>
      </w:r>
    </w:p>
    <w:p w14:paraId="2D50E8BD" w14:textId="31F15BC2" w:rsidR="001A109D" w:rsidRDefault="00D933B3" w:rsidP="001A109D">
      <w:pPr>
        <w:pStyle w:val="Teksttreci40"/>
        <w:shd w:val="clear" w:color="auto" w:fill="auto"/>
        <w:spacing w:after="0"/>
        <w:jc w:val="center"/>
      </w:pPr>
      <w:r>
        <w:t>Sławków</w:t>
      </w:r>
      <w:r w:rsidR="001A109D">
        <w:t xml:space="preserve"> 2024</w:t>
      </w:r>
    </w:p>
    <w:p w14:paraId="13FD7866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7E009D72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78A507AF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6E24CCB7" w14:textId="77777777" w:rsidR="001A109D" w:rsidRPr="002959EF" w:rsidRDefault="001A109D" w:rsidP="001A109D">
      <w:pPr>
        <w:pStyle w:val="Teksttreci40"/>
        <w:shd w:val="clear" w:color="auto" w:fill="auto"/>
        <w:spacing w:after="120"/>
        <w:jc w:val="both"/>
        <w:rPr>
          <w:color w:val="FF0000"/>
        </w:rPr>
      </w:pPr>
      <w:proofErr w:type="spellStart"/>
      <w:r>
        <w:rPr>
          <w:lang w:val="en-US" w:bidi="en-US"/>
        </w:rPr>
        <w:t>Spis</w:t>
      </w:r>
      <w:proofErr w:type="spellEnd"/>
      <w:r>
        <w:rPr>
          <w:lang w:val="en-US" w:bidi="en-US"/>
        </w:rPr>
        <w:t xml:space="preserve"> </w:t>
      </w:r>
      <w:r>
        <w:t>treści</w:t>
      </w:r>
    </w:p>
    <w:p w14:paraId="79C8D139" w14:textId="2FABBD2F" w:rsidR="002D673E" w:rsidRDefault="001A109D">
      <w:pPr>
        <w:pStyle w:val="Spistreci2"/>
        <w:rPr>
          <w:noProof/>
          <w:kern w:val="2"/>
          <w:sz w:val="22"/>
          <w:szCs w:val="22"/>
          <w:lang w:bidi="ar-SA"/>
          <w14:ligatures w14:val="standardContextual"/>
        </w:rPr>
      </w:pPr>
      <w:r w:rsidRPr="002959EF">
        <w:rPr>
          <w:color w:val="000000" w:themeColor="text1"/>
        </w:rPr>
        <w:fldChar w:fldCharType="begin"/>
      </w:r>
      <w:r w:rsidRPr="002959EF">
        <w:rPr>
          <w:color w:val="000000" w:themeColor="text1"/>
        </w:rPr>
        <w:instrText xml:space="preserve"> TOC \o "1-5" \h \z </w:instrText>
      </w:r>
      <w:r w:rsidRPr="002959EF">
        <w:rPr>
          <w:color w:val="000000" w:themeColor="text1"/>
        </w:rPr>
        <w:fldChar w:fldCharType="separate"/>
      </w:r>
      <w:hyperlink w:anchor="_Toc167177379" w:history="1">
        <w:r w:rsidR="002D673E" w:rsidRPr="003112FB">
          <w:rPr>
            <w:rStyle w:val="Hipercze"/>
            <w:noProof/>
            <w:lang w:val="en-US" w:bidi="en-US"/>
          </w:rPr>
          <w:t>1.</w:t>
        </w:r>
        <w:r w:rsidR="002D673E">
          <w:rPr>
            <w:noProof/>
            <w:kern w:val="2"/>
            <w:sz w:val="22"/>
            <w:szCs w:val="22"/>
            <w:lang w:bidi="ar-SA"/>
            <w14:ligatures w14:val="standardContextual"/>
          </w:rPr>
          <w:tab/>
        </w:r>
        <w:r w:rsidR="002D673E" w:rsidRPr="003112FB">
          <w:rPr>
            <w:rStyle w:val="Hipercze"/>
            <w:noProof/>
          </w:rPr>
          <w:t>SPRAWOZDANIE DLA GMINY SŁAWKÓW</w:t>
        </w:r>
        <w:r w:rsidR="002D673E">
          <w:rPr>
            <w:noProof/>
            <w:webHidden/>
          </w:rPr>
          <w:tab/>
        </w:r>
        <w:r w:rsidR="002D673E">
          <w:rPr>
            <w:noProof/>
            <w:webHidden/>
          </w:rPr>
          <w:fldChar w:fldCharType="begin"/>
        </w:r>
        <w:r w:rsidR="002D673E">
          <w:rPr>
            <w:noProof/>
            <w:webHidden/>
          </w:rPr>
          <w:instrText xml:space="preserve"> PAGEREF _Toc167177379 \h </w:instrText>
        </w:r>
        <w:r w:rsidR="002D673E">
          <w:rPr>
            <w:noProof/>
            <w:webHidden/>
          </w:rPr>
        </w:r>
        <w:r w:rsidR="002D673E">
          <w:rPr>
            <w:noProof/>
            <w:webHidden/>
          </w:rPr>
          <w:fldChar w:fldCharType="separate"/>
        </w:r>
        <w:r w:rsidR="002D673E">
          <w:rPr>
            <w:noProof/>
            <w:webHidden/>
          </w:rPr>
          <w:t>1</w:t>
        </w:r>
        <w:r w:rsidR="002D673E">
          <w:rPr>
            <w:noProof/>
            <w:webHidden/>
          </w:rPr>
          <w:fldChar w:fldCharType="end"/>
        </w:r>
      </w:hyperlink>
    </w:p>
    <w:p w14:paraId="280F7896" w14:textId="4EE9869E" w:rsidR="002D673E" w:rsidRDefault="00000000">
      <w:pPr>
        <w:pStyle w:val="Spistreci4"/>
        <w:tabs>
          <w:tab w:val="right" w:leader="dot" w:pos="9130"/>
        </w:tabs>
        <w:rPr>
          <w:noProof/>
          <w:kern w:val="2"/>
          <w:sz w:val="22"/>
          <w:szCs w:val="22"/>
          <w:lang w:bidi="ar-SA"/>
          <w14:ligatures w14:val="standardContextual"/>
        </w:rPr>
      </w:pPr>
      <w:hyperlink w:anchor="_Toc167177380" w:history="1">
        <w:r w:rsidR="002D673E" w:rsidRPr="003112FB">
          <w:rPr>
            <w:rStyle w:val="Hipercze"/>
            <w:noProof/>
          </w:rPr>
          <w:t>Tabela 1. Tabela informacyjna</w:t>
        </w:r>
        <w:r w:rsidR="002D673E">
          <w:rPr>
            <w:noProof/>
            <w:webHidden/>
          </w:rPr>
          <w:tab/>
        </w:r>
        <w:r w:rsidR="002D673E">
          <w:rPr>
            <w:noProof/>
            <w:webHidden/>
          </w:rPr>
          <w:fldChar w:fldCharType="begin"/>
        </w:r>
        <w:r w:rsidR="002D673E">
          <w:rPr>
            <w:noProof/>
            <w:webHidden/>
          </w:rPr>
          <w:instrText xml:space="preserve"> PAGEREF _Toc167177380 \h </w:instrText>
        </w:r>
        <w:r w:rsidR="002D673E">
          <w:rPr>
            <w:noProof/>
            <w:webHidden/>
          </w:rPr>
        </w:r>
        <w:r w:rsidR="002D673E">
          <w:rPr>
            <w:noProof/>
            <w:webHidden/>
          </w:rPr>
          <w:fldChar w:fldCharType="separate"/>
        </w:r>
        <w:r w:rsidR="002D673E">
          <w:rPr>
            <w:noProof/>
            <w:webHidden/>
          </w:rPr>
          <w:t>1</w:t>
        </w:r>
        <w:r w:rsidR="002D673E">
          <w:rPr>
            <w:noProof/>
            <w:webHidden/>
          </w:rPr>
          <w:fldChar w:fldCharType="end"/>
        </w:r>
      </w:hyperlink>
    </w:p>
    <w:p w14:paraId="7491D626" w14:textId="086AE53D" w:rsidR="002D673E" w:rsidRDefault="00000000">
      <w:pPr>
        <w:pStyle w:val="Spistreci3"/>
        <w:tabs>
          <w:tab w:val="right" w:leader="dot" w:pos="9130"/>
        </w:tabs>
        <w:rPr>
          <w:noProof/>
          <w:kern w:val="2"/>
          <w:sz w:val="22"/>
          <w:szCs w:val="22"/>
          <w:lang w:bidi="ar-SA"/>
          <w14:ligatures w14:val="standardContextual"/>
        </w:rPr>
      </w:pPr>
      <w:hyperlink w:anchor="_Toc167177381" w:history="1">
        <w:r w:rsidR="002D673E" w:rsidRPr="003112FB">
          <w:rPr>
            <w:rStyle w:val="Hipercze"/>
            <w:noProof/>
          </w:rPr>
          <w:t>Realizacja działań naprawczych na obszarze Gminy Sławków</w:t>
        </w:r>
        <w:r w:rsidR="002D673E">
          <w:rPr>
            <w:noProof/>
            <w:webHidden/>
          </w:rPr>
          <w:tab/>
        </w:r>
        <w:r w:rsidR="002D673E">
          <w:rPr>
            <w:noProof/>
            <w:webHidden/>
          </w:rPr>
          <w:fldChar w:fldCharType="begin"/>
        </w:r>
        <w:r w:rsidR="002D673E">
          <w:rPr>
            <w:noProof/>
            <w:webHidden/>
          </w:rPr>
          <w:instrText xml:space="preserve"> PAGEREF _Toc167177381 \h </w:instrText>
        </w:r>
        <w:r w:rsidR="002D673E">
          <w:rPr>
            <w:noProof/>
            <w:webHidden/>
          </w:rPr>
        </w:r>
        <w:r w:rsidR="002D673E">
          <w:rPr>
            <w:noProof/>
            <w:webHidden/>
          </w:rPr>
          <w:fldChar w:fldCharType="separate"/>
        </w:r>
        <w:r w:rsidR="002D673E">
          <w:rPr>
            <w:noProof/>
            <w:webHidden/>
          </w:rPr>
          <w:t>2</w:t>
        </w:r>
        <w:r w:rsidR="002D673E">
          <w:rPr>
            <w:noProof/>
            <w:webHidden/>
          </w:rPr>
          <w:fldChar w:fldCharType="end"/>
        </w:r>
      </w:hyperlink>
    </w:p>
    <w:p w14:paraId="19D170D5" w14:textId="05004206" w:rsidR="002D673E" w:rsidRDefault="00000000">
      <w:pPr>
        <w:pStyle w:val="Spistreci4"/>
        <w:tabs>
          <w:tab w:val="right" w:leader="dot" w:pos="9130"/>
        </w:tabs>
        <w:rPr>
          <w:noProof/>
          <w:kern w:val="2"/>
          <w:sz w:val="22"/>
          <w:szCs w:val="22"/>
          <w:lang w:bidi="ar-SA"/>
          <w14:ligatures w14:val="standardContextual"/>
        </w:rPr>
      </w:pPr>
      <w:hyperlink w:anchor="_Toc167177382" w:history="1">
        <w:r w:rsidR="002D673E" w:rsidRPr="003112FB">
          <w:rPr>
            <w:rStyle w:val="Hipercze"/>
            <w:noProof/>
          </w:rPr>
          <w:t>Tabela 2. Zestawienie działań naprawczych realizowanych latach 2020-2023</w:t>
        </w:r>
        <w:r w:rsidR="002D673E">
          <w:rPr>
            <w:noProof/>
            <w:webHidden/>
          </w:rPr>
          <w:tab/>
        </w:r>
        <w:r w:rsidR="002D673E">
          <w:rPr>
            <w:noProof/>
            <w:webHidden/>
          </w:rPr>
          <w:fldChar w:fldCharType="begin"/>
        </w:r>
        <w:r w:rsidR="002D673E">
          <w:rPr>
            <w:noProof/>
            <w:webHidden/>
          </w:rPr>
          <w:instrText xml:space="preserve"> PAGEREF _Toc167177382 \h </w:instrText>
        </w:r>
        <w:r w:rsidR="002D673E">
          <w:rPr>
            <w:noProof/>
            <w:webHidden/>
          </w:rPr>
        </w:r>
        <w:r w:rsidR="002D673E">
          <w:rPr>
            <w:noProof/>
            <w:webHidden/>
          </w:rPr>
          <w:fldChar w:fldCharType="separate"/>
        </w:r>
        <w:r w:rsidR="002D673E">
          <w:rPr>
            <w:noProof/>
            <w:webHidden/>
          </w:rPr>
          <w:t>2</w:t>
        </w:r>
        <w:r w:rsidR="002D673E">
          <w:rPr>
            <w:noProof/>
            <w:webHidden/>
          </w:rPr>
          <w:fldChar w:fldCharType="end"/>
        </w:r>
      </w:hyperlink>
    </w:p>
    <w:p w14:paraId="086983AA" w14:textId="12E26D21" w:rsidR="001A109D" w:rsidRPr="002959EF" w:rsidRDefault="001A109D" w:rsidP="001A109D">
      <w:pPr>
        <w:pStyle w:val="Spistreci0"/>
        <w:shd w:val="clear" w:color="auto" w:fill="auto"/>
        <w:tabs>
          <w:tab w:val="left" w:leader="dot" w:pos="8823"/>
        </w:tabs>
        <w:jc w:val="both"/>
        <w:rPr>
          <w:color w:val="000000" w:themeColor="text1"/>
        </w:rPr>
        <w:sectPr w:rsidR="001A109D" w:rsidRPr="002959EF" w:rsidSect="001A109D">
          <w:pgSz w:w="11900" w:h="16840"/>
          <w:pgMar w:top="1712" w:right="1387" w:bottom="1320" w:left="1373" w:header="1284" w:footer="892" w:gutter="0"/>
          <w:cols w:space="720"/>
          <w:noEndnote/>
          <w:docGrid w:linePitch="360"/>
        </w:sectPr>
      </w:pPr>
      <w:r w:rsidRPr="002959EF">
        <w:rPr>
          <w:color w:val="000000" w:themeColor="text1"/>
        </w:rPr>
        <w:fldChar w:fldCharType="end"/>
      </w:r>
    </w:p>
    <w:p w14:paraId="52ECB5EC" w14:textId="0EAB6652" w:rsidR="001A109D" w:rsidRPr="002959EF" w:rsidRDefault="001A109D" w:rsidP="001A109D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848"/>
        </w:tabs>
        <w:ind w:left="740" w:hanging="340"/>
        <w:rPr>
          <w:color w:val="4472C4" w:themeColor="accent1"/>
        </w:rPr>
      </w:pPr>
      <w:bookmarkStart w:id="1" w:name="bookmark4"/>
      <w:bookmarkStart w:id="2" w:name="bookmark2"/>
      <w:bookmarkStart w:id="3" w:name="_Toc60640983"/>
      <w:bookmarkStart w:id="4" w:name="_Toc167177379"/>
      <w:r w:rsidRPr="002959EF">
        <w:rPr>
          <w:color w:val="4472C4" w:themeColor="accent1"/>
        </w:rPr>
        <w:lastRenderedPageBreak/>
        <w:t xml:space="preserve">SPRAWOZDANIE DLA </w:t>
      </w:r>
      <w:bookmarkEnd w:id="1"/>
      <w:bookmarkEnd w:id="2"/>
      <w:bookmarkEnd w:id="3"/>
      <w:r w:rsidR="00535031">
        <w:rPr>
          <w:color w:val="4472C4" w:themeColor="accent1"/>
        </w:rPr>
        <w:t>GMINY SŁAWKÓW</w:t>
      </w:r>
      <w:bookmarkEnd w:id="4"/>
    </w:p>
    <w:p w14:paraId="5E0BFC2B" w14:textId="52B1D047" w:rsidR="001A109D" w:rsidRPr="004E2E1B" w:rsidRDefault="001A109D" w:rsidP="001A109D">
      <w:pPr>
        <w:pStyle w:val="Teksttreci0"/>
        <w:shd w:val="clear" w:color="auto" w:fill="auto"/>
        <w:ind w:left="380" w:firstLine="20"/>
        <w:rPr>
          <w:color w:val="000000" w:themeColor="text1"/>
        </w:rPr>
      </w:pPr>
      <w:bookmarkStart w:id="5" w:name="bookmark5"/>
      <w:bookmarkStart w:id="6" w:name="_Hlk58919684"/>
      <w:r w:rsidRPr="004E2E1B">
        <w:rPr>
          <w:color w:val="000000" w:themeColor="text1"/>
        </w:rPr>
        <w:t xml:space="preserve">Sprawozdanie z realizacji zadań wyznaczonych dla </w:t>
      </w:r>
      <w:r w:rsidR="00D933B3">
        <w:rPr>
          <w:color w:val="000000" w:themeColor="text1"/>
        </w:rPr>
        <w:t>Gminy Sławków</w:t>
      </w:r>
      <w:r w:rsidRPr="004E2E1B">
        <w:rPr>
          <w:color w:val="000000" w:themeColor="text1"/>
        </w:rPr>
        <w:t xml:space="preserve"> w Programie ochrony powietrza dla województwa śląskiego przyjętym uchwałą nr </w:t>
      </w:r>
      <w:r w:rsidRPr="004E2E1B">
        <w:t>VI/21/12/2020</w:t>
      </w:r>
      <w:r w:rsidRPr="004E2E1B">
        <w:rPr>
          <w:color w:val="000000" w:themeColor="text1"/>
        </w:rPr>
        <w:t xml:space="preserve"> Sejmiku Województwa Śląskiego z dnia </w:t>
      </w:r>
      <w:bookmarkEnd w:id="5"/>
      <w:r w:rsidRPr="004E2E1B">
        <w:t>22 czerwca 2020 r</w:t>
      </w:r>
    </w:p>
    <w:bookmarkEnd w:id="6"/>
    <w:p w14:paraId="0CD5EADF" w14:textId="18534F56" w:rsidR="001A109D" w:rsidRPr="002959EF" w:rsidRDefault="001A109D" w:rsidP="001A109D">
      <w:pPr>
        <w:pStyle w:val="Teksttreci30"/>
        <w:numPr>
          <w:ilvl w:val="1"/>
          <w:numId w:val="2"/>
        </w:numPr>
        <w:pBdr>
          <w:bottom w:val="single" w:sz="4" w:space="0" w:color="auto"/>
        </w:pBdr>
        <w:shd w:val="clear" w:color="auto" w:fill="auto"/>
        <w:tabs>
          <w:tab w:val="left" w:pos="1100"/>
        </w:tabs>
        <w:ind w:firstLine="380"/>
        <w:rPr>
          <w:color w:val="4472C4" w:themeColor="accent1"/>
        </w:rPr>
      </w:pPr>
      <w:r w:rsidRPr="002959EF">
        <w:rPr>
          <w:color w:val="4472C4" w:themeColor="accent1"/>
          <w:lang w:val="pl-PL" w:eastAsia="pl-PL" w:bidi="pl-PL"/>
        </w:rPr>
        <w:t xml:space="preserve">Realizacja zadań </w:t>
      </w:r>
    </w:p>
    <w:p w14:paraId="05A01A0C" w14:textId="258271C5" w:rsidR="001A109D" w:rsidRPr="00DB7366" w:rsidRDefault="001A109D" w:rsidP="001A109D">
      <w:pPr>
        <w:pStyle w:val="Nagwek40"/>
        <w:keepNext/>
        <w:keepLines/>
        <w:shd w:val="clear" w:color="auto" w:fill="auto"/>
        <w:ind w:firstLine="380"/>
        <w:rPr>
          <w:color w:val="000000" w:themeColor="text1"/>
        </w:rPr>
      </w:pPr>
      <w:bookmarkStart w:id="7" w:name="_Toc167177380"/>
      <w:bookmarkStart w:id="8" w:name="bookmark8"/>
      <w:bookmarkStart w:id="9" w:name="bookmark6"/>
      <w:bookmarkStart w:id="10" w:name="_Toc60640984"/>
      <w:r w:rsidRPr="002959EF">
        <w:rPr>
          <w:color w:val="000000" w:themeColor="text1"/>
        </w:rPr>
        <w:t>Tabela 1. Tabela informacyjna</w:t>
      </w:r>
      <w:bookmarkEnd w:id="7"/>
      <w:r w:rsidRPr="002959EF">
        <w:rPr>
          <w:color w:val="000000" w:themeColor="text1"/>
        </w:rPr>
        <w:t xml:space="preserve"> </w:t>
      </w:r>
      <w:bookmarkEnd w:id="8"/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070"/>
        <w:gridCol w:w="4138"/>
      </w:tblGrid>
      <w:tr w:rsidR="001A109D" w:rsidRPr="00DB7366" w14:paraId="1B25C56D" w14:textId="77777777" w:rsidTr="00407602">
        <w:trPr>
          <w:trHeight w:hRule="exact" w:val="298"/>
          <w:jc w:val="center"/>
        </w:trPr>
        <w:tc>
          <w:tcPr>
            <w:tcW w:w="8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A13F834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I. </w:t>
            </w:r>
            <w:r w:rsidRPr="00DB7366">
              <w:rPr>
                <w:b/>
                <w:bCs/>
                <w:color w:val="000000" w:themeColor="text1"/>
              </w:rPr>
              <w:t>Informacje ogólne na temat sprawozdania z realizacji programu ochrony powietrza</w:t>
            </w:r>
          </w:p>
        </w:tc>
      </w:tr>
      <w:tr w:rsidR="001A109D" w:rsidRPr="00DB7366" w14:paraId="76D4372B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1313949B" w14:textId="77777777" w:rsidR="001A109D" w:rsidRPr="00DB7366" w:rsidRDefault="001A109D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7138C603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A115AC6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3</w:t>
            </w:r>
          </w:p>
        </w:tc>
      </w:tr>
      <w:tr w:rsidR="001A109D" w:rsidRPr="00DB7366" w14:paraId="00AC325D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46555346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52687893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Zawartość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E67892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Opis</w:t>
            </w:r>
          </w:p>
        </w:tc>
      </w:tr>
      <w:tr w:rsidR="001A109D" w:rsidRPr="00DB7366" w14:paraId="2C072D76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14CB89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137FC" w14:textId="77777777" w:rsidR="001A109D" w:rsidRPr="00407602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407602">
              <w:rPr>
                <w:color w:val="000000" w:themeColor="text1"/>
              </w:rPr>
              <w:t>Rok referencyjny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B575" w14:textId="17969B8F" w:rsidR="001A109D" w:rsidRPr="00407602" w:rsidRDefault="00407602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407602">
              <w:rPr>
                <w:color w:val="000000" w:themeColor="text1"/>
              </w:rPr>
              <w:t>2023</w:t>
            </w:r>
          </w:p>
        </w:tc>
      </w:tr>
      <w:tr w:rsidR="001A109D" w:rsidRPr="002959EF" w14:paraId="4732245B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A67C72F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A511C34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Województwo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3F7B1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śląskie</w:t>
            </w:r>
          </w:p>
        </w:tc>
      </w:tr>
      <w:tr w:rsidR="001A109D" w:rsidRPr="002959EF" w14:paraId="6EEF6D79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69A995D7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29E650B1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Kod strefy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0906" w14:textId="77777777" w:rsidR="00535031" w:rsidRPr="00535031" w:rsidRDefault="00535031" w:rsidP="00535031">
            <w:pPr>
              <w:pStyle w:val="Inne0"/>
              <w:rPr>
                <w:color w:val="000000" w:themeColor="text1"/>
              </w:rPr>
            </w:pPr>
            <w:r w:rsidRPr="00535031">
              <w:rPr>
                <w:color w:val="000000" w:themeColor="text1"/>
                <w:lang w:bidi="pl-PL"/>
              </w:rPr>
              <w:t>strefa śląska PL2405</w:t>
            </w:r>
          </w:p>
          <w:p w14:paraId="03B26C3F" w14:textId="665FFFC4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</w:p>
        </w:tc>
      </w:tr>
      <w:tr w:rsidR="001A109D" w:rsidRPr="002959EF" w14:paraId="69E3E8F5" w14:textId="77777777" w:rsidTr="00407602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247AAD2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141D6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Kod programu ochrony powietrza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78DA" w14:textId="5B43A74C" w:rsidR="001A109D" w:rsidRPr="002959EF" w:rsidRDefault="004E2E1B" w:rsidP="00407602">
            <w:pPr>
              <w:pStyle w:val="Inne0"/>
              <w:shd w:val="clear" w:color="auto" w:fill="auto"/>
              <w:rPr>
                <w:color w:val="FF0000"/>
              </w:rPr>
            </w:pPr>
            <w:r w:rsidRPr="004E2E1B">
              <w:rPr>
                <w:color w:val="000000" w:themeColor="text1"/>
              </w:rPr>
              <w:t>PL24PM10aPM2.5aBaPaNO2aO38_2018</w:t>
            </w:r>
          </w:p>
        </w:tc>
      </w:tr>
      <w:tr w:rsidR="004E2E1B" w:rsidRPr="002959EF" w14:paraId="4DDDAD9B" w14:textId="77777777" w:rsidTr="004E2E1B">
        <w:trPr>
          <w:trHeight w:hRule="exact" w:val="8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F09B12B" w14:textId="4C59F0AC" w:rsidR="004E2E1B" w:rsidRPr="004C7474" w:rsidRDefault="004E2E1B" w:rsidP="00407602">
            <w:pPr>
              <w:pStyle w:val="Inne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DE8ABF" w14:textId="27F75440" w:rsidR="004E2E1B" w:rsidRPr="004C7474" w:rsidRDefault="004E2E1B" w:rsidP="00407602">
            <w:pPr>
              <w:pStyle w:val="Inne0"/>
              <w:shd w:val="clear" w:color="auto" w:fill="auto"/>
            </w:pPr>
            <w:r>
              <w:t>Adres strony internetowej, pod którym znajduje się sprawozdanie końcowe z realizacji programu ochrony powietrza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DB036" w14:textId="74CAEB32" w:rsidR="004E2E1B" w:rsidRDefault="00E226DC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E226DC">
              <w:rPr>
                <w:color w:val="000000" w:themeColor="text1"/>
              </w:rPr>
              <w:t>https://bip.slawkow.pl/bipkod/022</w:t>
            </w:r>
          </w:p>
        </w:tc>
      </w:tr>
      <w:tr w:rsidR="001A109D" w:rsidRPr="002959EF" w14:paraId="5A35F098" w14:textId="77777777" w:rsidTr="004E2E1B">
        <w:trPr>
          <w:trHeight w:hRule="exact" w:val="64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676CEDD2" w14:textId="1C0CAE17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58EC83EE" w14:textId="3F16CBDD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Nazwa urzędu </w:t>
            </w:r>
            <w:r w:rsidR="00B63297">
              <w:rPr>
                <w:color w:val="000000" w:themeColor="text1"/>
              </w:rPr>
              <w:t>miasta</w:t>
            </w:r>
            <w:r w:rsidR="004E2E1B">
              <w:rPr>
                <w:color w:val="000000" w:themeColor="text1"/>
              </w:rPr>
              <w:t>/ urzędu  gminy/ starostwa powiatowego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E17DB" w14:textId="07980317" w:rsidR="001A109D" w:rsidRPr="002959EF" w:rsidRDefault="00535031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Urząd Miasta Sławkowa</w:t>
            </w:r>
          </w:p>
        </w:tc>
      </w:tr>
      <w:tr w:rsidR="001A109D" w:rsidRPr="002959EF" w14:paraId="09EDC1AC" w14:textId="77777777" w:rsidTr="004E2E1B">
        <w:trPr>
          <w:trHeight w:hRule="exact" w:val="6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25BCE5C" w14:textId="0BF554E8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70882C6" w14:textId="3F89F3C4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Adres pocztowy urzędu </w:t>
            </w:r>
            <w:r w:rsidR="004E2E1B">
              <w:rPr>
                <w:color w:val="000000" w:themeColor="text1"/>
              </w:rPr>
              <w:t>miasta/ urzędu  gminy/ starostwa powiatowego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E097" w14:textId="309FF661" w:rsidR="001A109D" w:rsidRPr="002959EF" w:rsidRDefault="00535031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Rynek 1, 41-260 Sławków</w:t>
            </w:r>
          </w:p>
        </w:tc>
      </w:tr>
      <w:tr w:rsidR="001A109D" w:rsidRPr="002959EF" w14:paraId="27E88646" w14:textId="77777777" w:rsidTr="00407602">
        <w:trPr>
          <w:trHeight w:hRule="exact" w:val="56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12B9B89" w14:textId="3453830E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00FA8528" w14:textId="5591DEAE" w:rsidR="001A109D" w:rsidRPr="002959EF" w:rsidRDefault="004E2E1B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Imię </w:t>
            </w:r>
            <w:r w:rsidR="001A109D" w:rsidRPr="002959EF">
              <w:rPr>
                <w:color w:val="000000" w:themeColor="text1"/>
              </w:rPr>
              <w:t>Nazwisko osoby odpowiedzialnej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ED5B" w14:textId="64601403" w:rsidR="001A109D" w:rsidRPr="002959EF" w:rsidRDefault="00535031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Olga Czyż</w:t>
            </w:r>
          </w:p>
        </w:tc>
      </w:tr>
      <w:tr w:rsidR="001A109D" w:rsidRPr="002959EF" w14:paraId="2EC2A2D3" w14:textId="77777777" w:rsidTr="004E2E1B">
        <w:trPr>
          <w:trHeight w:hRule="exact" w:val="8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E73FE31" w14:textId="22FB2D73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62EB55F5" w14:textId="5CF52B9E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Numer służbowego telefonu </w:t>
            </w:r>
            <w:r w:rsidR="004E2E1B">
              <w:rPr>
                <w:color w:val="000000" w:themeColor="text1"/>
              </w:rPr>
              <w:t xml:space="preserve">pracownika </w:t>
            </w:r>
            <w:r w:rsidR="004E2E1B" w:rsidRPr="004E2E1B">
              <w:rPr>
                <w:color w:val="000000" w:themeColor="text1"/>
              </w:rPr>
              <w:t>urzędu miasta/ urzędu  gminy/ starostwa powiatowego</w:t>
            </w:r>
            <w:r w:rsidRPr="002959EF">
              <w:rPr>
                <w:color w:val="000000" w:themeColor="text1"/>
              </w:rPr>
              <w:t xml:space="preserve"> odpowiedzialne</w:t>
            </w:r>
            <w:r w:rsidR="004E2E1B">
              <w:rPr>
                <w:color w:val="000000" w:themeColor="text1"/>
              </w:rPr>
              <w:t>go</w:t>
            </w:r>
            <w:r w:rsidRPr="002959EF">
              <w:rPr>
                <w:color w:val="000000" w:themeColor="text1"/>
              </w:rPr>
              <w:t xml:space="preserve">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8A61" w14:textId="3DDDCDF2" w:rsidR="001A109D" w:rsidRPr="002959EF" w:rsidRDefault="00535031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506 176 273</w:t>
            </w:r>
          </w:p>
        </w:tc>
      </w:tr>
      <w:tr w:rsidR="001A109D" w:rsidRPr="002959EF" w14:paraId="64A1BD42" w14:textId="77777777" w:rsidTr="004E2E1B">
        <w:trPr>
          <w:trHeight w:hRule="exact" w:val="8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D4E97" w14:textId="4513637D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59ED042B" w14:textId="4A439B8F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Służbowy adres e-mail </w:t>
            </w:r>
            <w:r w:rsidR="004E2E1B">
              <w:rPr>
                <w:color w:val="000000" w:themeColor="text1"/>
              </w:rPr>
              <w:t xml:space="preserve">pracownika </w:t>
            </w:r>
            <w:r w:rsidR="004E2E1B" w:rsidRPr="002959EF">
              <w:rPr>
                <w:color w:val="000000" w:themeColor="text1"/>
              </w:rPr>
              <w:t xml:space="preserve">urzędu </w:t>
            </w:r>
            <w:r w:rsidR="004E2E1B">
              <w:rPr>
                <w:color w:val="000000" w:themeColor="text1"/>
              </w:rPr>
              <w:t>miasta/ urzędu  gminy/ starostwa powiatowego</w:t>
            </w:r>
            <w:r w:rsidRPr="002959EF">
              <w:rPr>
                <w:color w:val="000000" w:themeColor="text1"/>
              </w:rPr>
              <w:t xml:space="preserve"> odpowiedzialne</w:t>
            </w:r>
            <w:r w:rsidR="004E2E1B">
              <w:rPr>
                <w:color w:val="000000" w:themeColor="text1"/>
              </w:rPr>
              <w:t>go</w:t>
            </w:r>
            <w:r w:rsidRPr="002959EF">
              <w:rPr>
                <w:color w:val="000000" w:themeColor="text1"/>
              </w:rPr>
              <w:t xml:space="preserve">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5D5A3" w14:textId="5C026548" w:rsidR="001A109D" w:rsidRPr="002959EF" w:rsidRDefault="00D933B3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oczyz@slawkow.pl</w:t>
            </w:r>
          </w:p>
        </w:tc>
      </w:tr>
      <w:tr w:rsidR="001A109D" w:rsidRPr="002959EF" w14:paraId="0612D9F6" w14:textId="77777777" w:rsidTr="00407602">
        <w:trPr>
          <w:trHeight w:hRule="exact" w:val="9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E66E4F" w14:textId="5A602BED" w:rsidR="001A109D" w:rsidRPr="00DB7366" w:rsidRDefault="004E2E1B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22A4AA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Uwagi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3F10A" w14:textId="11B809ED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Sprawozdanie dotyczy realizacji Programu ochrony powietrza</w:t>
            </w:r>
            <w:r w:rsidR="004E2E1B">
              <w:t xml:space="preserve"> </w:t>
            </w:r>
            <w:r w:rsidR="004E2E1B" w:rsidRPr="004E2E1B">
              <w:rPr>
                <w:color w:val="000000" w:themeColor="text1"/>
              </w:rPr>
              <w:t>dla województwa śląskiego przyjęt</w:t>
            </w:r>
            <w:r w:rsidR="004E2E1B">
              <w:rPr>
                <w:color w:val="000000" w:themeColor="text1"/>
              </w:rPr>
              <w:t>ego</w:t>
            </w:r>
            <w:r w:rsidR="004E2E1B" w:rsidRPr="004E2E1B">
              <w:rPr>
                <w:color w:val="000000" w:themeColor="text1"/>
              </w:rPr>
              <w:t xml:space="preserve"> uchwałą nr VI/21/12/2020 Sejmiku Województwa Śląskiego z dnia 22 czerwca 2020 r</w:t>
            </w:r>
            <w:r w:rsidR="004E2E1B">
              <w:rPr>
                <w:color w:val="000000" w:themeColor="text1"/>
              </w:rPr>
              <w:t>.</w:t>
            </w:r>
            <w:r w:rsidR="00407602">
              <w:rPr>
                <w:color w:val="000000" w:themeColor="text1"/>
              </w:rPr>
              <w:t xml:space="preserve"> (2020-2023)</w:t>
            </w:r>
          </w:p>
        </w:tc>
      </w:tr>
    </w:tbl>
    <w:p w14:paraId="1C40773B" w14:textId="77777777" w:rsidR="001A109D" w:rsidRPr="002959EF" w:rsidRDefault="001A109D" w:rsidP="001A109D">
      <w:pPr>
        <w:rPr>
          <w:color w:val="FF0000"/>
        </w:rPr>
        <w:sectPr w:rsidR="001A109D" w:rsidRPr="002959EF" w:rsidSect="00407602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537" w:right="1389" w:bottom="1537" w:left="1372" w:header="0" w:footer="6" w:gutter="0"/>
          <w:pgNumType w:start="1"/>
          <w:cols w:space="720"/>
          <w:noEndnote/>
          <w:docGrid w:linePitch="360"/>
        </w:sectPr>
      </w:pPr>
    </w:p>
    <w:p w14:paraId="702AC322" w14:textId="7B55AEE9" w:rsidR="001A109D" w:rsidRPr="002959EF" w:rsidRDefault="00407602" w:rsidP="002D673E">
      <w:pPr>
        <w:pStyle w:val="Nagwek30"/>
        <w:keepNext/>
        <w:keepLines/>
        <w:shd w:val="clear" w:color="auto" w:fill="auto"/>
        <w:rPr>
          <w:color w:val="4472C4" w:themeColor="accent1"/>
        </w:rPr>
      </w:pPr>
      <w:bookmarkStart w:id="11" w:name="_Toc167177381"/>
      <w:r>
        <w:rPr>
          <w:color w:val="4472C4" w:themeColor="accent1"/>
        </w:rPr>
        <w:lastRenderedPageBreak/>
        <w:t xml:space="preserve">Realizacja działań naprawczych </w:t>
      </w:r>
      <w:r w:rsidR="003A2CE0">
        <w:rPr>
          <w:color w:val="4472C4" w:themeColor="accent1"/>
        </w:rPr>
        <w:t>na obszarze</w:t>
      </w:r>
      <w:r w:rsidR="00535031">
        <w:rPr>
          <w:color w:val="4472C4" w:themeColor="accent1"/>
        </w:rPr>
        <w:t xml:space="preserve"> Gminy Sławków</w:t>
      </w:r>
      <w:bookmarkEnd w:id="11"/>
    </w:p>
    <w:p w14:paraId="45B32F7E" w14:textId="317FAAC9" w:rsidR="00D27786" w:rsidRDefault="001A109D" w:rsidP="001A109D">
      <w:pPr>
        <w:pStyle w:val="Nagwek40"/>
        <w:keepNext/>
        <w:keepLines/>
        <w:shd w:val="clear" w:color="auto" w:fill="auto"/>
        <w:rPr>
          <w:color w:val="000000" w:themeColor="text1"/>
        </w:rPr>
      </w:pPr>
      <w:bookmarkStart w:id="12" w:name="_Toc167177382"/>
      <w:bookmarkStart w:id="13" w:name="_Toc60640986"/>
      <w:bookmarkStart w:id="14" w:name="bookmark13"/>
      <w:bookmarkStart w:id="15" w:name="bookmark11"/>
      <w:r w:rsidRPr="00B407AF">
        <w:rPr>
          <w:color w:val="000000" w:themeColor="text1"/>
        </w:rPr>
        <w:t xml:space="preserve">Tabela 2. Zestawienie działań naprawczych realizowanych </w:t>
      </w:r>
      <w:r w:rsidR="0000587E">
        <w:rPr>
          <w:color w:val="000000" w:themeColor="text1"/>
        </w:rPr>
        <w:t>latach</w:t>
      </w:r>
      <w:r w:rsidRPr="00B407AF">
        <w:rPr>
          <w:color w:val="000000" w:themeColor="text1"/>
        </w:rPr>
        <w:t xml:space="preserve"> </w:t>
      </w:r>
      <w:r w:rsidR="00407602">
        <w:rPr>
          <w:color w:val="000000" w:themeColor="text1"/>
        </w:rPr>
        <w:t>2020</w:t>
      </w:r>
      <w:r w:rsidR="0000587E">
        <w:rPr>
          <w:color w:val="000000" w:themeColor="text1"/>
        </w:rPr>
        <w:t>-2023</w:t>
      </w:r>
      <w:bookmarkEnd w:id="12"/>
      <w:r w:rsidRPr="00B407AF">
        <w:rPr>
          <w:color w:val="000000" w:themeColor="text1"/>
        </w:rPr>
        <w:t xml:space="preserve"> </w:t>
      </w:r>
      <w:bookmarkEnd w:id="13"/>
      <w:bookmarkEnd w:id="14"/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3402"/>
        <w:gridCol w:w="3544"/>
        <w:gridCol w:w="3560"/>
      </w:tblGrid>
      <w:tr w:rsidR="00D27786" w:rsidRPr="00D27786" w14:paraId="714E9A3C" w14:textId="77777777" w:rsidTr="00F35FD5">
        <w:trPr>
          <w:trHeight w:hRule="exact" w:val="42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3B9A2AA6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2462FE3E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Zawartość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04C0657F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4026BDC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BF0D600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</w:tr>
      <w:tr w:rsidR="00D27786" w:rsidRPr="00D27786" w14:paraId="41B79033" w14:textId="77777777" w:rsidTr="00F35FD5"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E0A3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7D9BC56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Kod działania naprawczego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AF11B" w14:textId="2B7F4DE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4B7514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ZSO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65AE" w14:textId="7F2DD19D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4B7514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_EE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25A" w14:textId="001D68E9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4B7514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_KPP</w:t>
            </w:r>
          </w:p>
        </w:tc>
      </w:tr>
      <w:tr w:rsidR="00D27786" w:rsidRPr="00D27786" w14:paraId="0CB27AF6" w14:textId="77777777" w:rsidTr="00F35FD5">
        <w:trPr>
          <w:trHeight w:hRule="exact" w:val="10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3D5A3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C79147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D1A14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6" w:name="_Hlk165892508"/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Ograniczenie emisji z instalacji o małej mocy do 1 MW, w których następuje spalanie paliw stałych.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171B" w14:textId="5B3CE866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7" w:name="_Hlk165892955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Prowadzenie edukacji ekologicznej (ulotki, imprezy, akcje szkolne, audycje, konferencje, działania informacyjne i szkoleniowe) związanej z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ochroną powietrza.</w:t>
            </w:r>
            <w:bookmarkEnd w:id="17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363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Prowadzenie kontroli przestrzegania przepisów ograniczających używanie paliw lub urządzeń do celów grzewczych oraz zakazu spalania odpadów</w:t>
            </w:r>
          </w:p>
        </w:tc>
      </w:tr>
      <w:tr w:rsidR="00D27786" w:rsidRPr="00D27786" w14:paraId="503D6D79" w14:textId="77777777" w:rsidTr="00F35FD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23D6B5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F09F18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Kod sytuacji przekroczenia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D1F44" w14:textId="415C23DF" w:rsidR="00D27786" w:rsidRPr="00D27786" w:rsidRDefault="00A04CBB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2418slkPM10a01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="00F60D1E"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2418slkPM10a13</w:t>
            </w:r>
            <w:r w:rsid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="00F60D1E"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2418slkPM10d08</w:t>
            </w:r>
            <w:r w:rsid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="00F60D1E"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2418slkPM2.5a12</w:t>
            </w:r>
            <w:r w:rsid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="00F60D1E"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2418slkBaPa01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54035" w14:textId="014B9267" w:rsidR="00D27786" w:rsidRPr="00D27786" w:rsidRDefault="002900D1" w:rsidP="006C15A5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2418slkPM10a01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2418slkPM10a13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2418slkPM10d08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2418slkBaPa01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CF630" w14:textId="5C9375E2" w:rsidR="00D27786" w:rsidRPr="00D27786" w:rsidRDefault="002900D1" w:rsidP="006C15A5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2418slkPM10a01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2418slkPM10a13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2418slkPM10d08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A04CBB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r w:rsidRPr="00F60D1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2418slkBaPa01</w:t>
            </w:r>
          </w:p>
        </w:tc>
      </w:tr>
      <w:tr w:rsidR="00D27786" w:rsidRPr="00D27786" w14:paraId="6106B9C5" w14:textId="77777777" w:rsidTr="00F35FD5">
        <w:trPr>
          <w:trHeight w:val="47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9D9339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25CA7F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64D58" w14:textId="105DE24F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Działania zmierzające do obniżenia emisji z</w:t>
            </w:r>
            <w:r w:rsidR="00852F4A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indywidualnych systemów grzewczych opalanych paliwami stałymi, będą obejmować przede wszystkim poniższe czynności i powinny być dokonywane z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poniżej ustaloną hierarchią: </w:t>
            </w:r>
          </w:p>
          <w:p w14:paraId="3F61EF54" w14:textId="1DA1682A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1) zastąpienie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niskosprawnych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urządzeń grzewczych podłączeniem do sieci ciepłowniczej, gdy istnieją techniczne i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ekonomiczne warunki przyłączenia; </w:t>
            </w:r>
          </w:p>
          <w:p w14:paraId="2B27327F" w14:textId="49FAD850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2) prowadzenie działań zmierzających do wymiany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niskosprawnych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kotłów na paliwa stałe w miarę możliwości technicznych i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ekonomicznych na: </w:t>
            </w:r>
          </w:p>
          <w:p w14:paraId="19C908D5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− OZE (głównie pompy ciepła),</w:t>
            </w:r>
          </w:p>
          <w:p w14:paraId="50648CEC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urządzenia zasilane gazem, </w:t>
            </w:r>
          </w:p>
          <w:p w14:paraId="3C7F26C1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urządzenia zasilane olejem opałowym, </w:t>
            </w:r>
          </w:p>
          <w:p w14:paraId="74FE9EF7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ogrzewanie elektryczne, </w:t>
            </w:r>
          </w:p>
          <w:p w14:paraId="6725564D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nowe kotły węglowe spełniające wymagania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ekoprojektu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,</w:t>
            </w:r>
          </w:p>
          <w:p w14:paraId="1E6CA975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kotły na biomasę spełniające wymagania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ekoprojektu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DAD0B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Działanie powinno być realizowane m.in. poprzez:</w:t>
            </w:r>
          </w:p>
          <w:p w14:paraId="26D45A09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edukacyjnych uświadamiających mieszkańcom zagrożenia dla zdrowia, jakie niesie ze sobą zanieczyszczenie powietrza,</w:t>
            </w:r>
          </w:p>
          <w:p w14:paraId="3B8ED958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edukacyjnych uświadamiających mieszkańcom wpływ spalania paliw niskiej jakości oraz odpadów na jakość powietrza,</w:t>
            </w:r>
          </w:p>
          <w:p w14:paraId="7234E925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informacyjnych na temat obowiązującej śląskiej uchwały antysmogowej.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2B05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Działalność kontrolna powinna obejmować:</w:t>
            </w:r>
          </w:p>
          <w:p w14:paraId="433C6550" w14:textId="0E54743A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−przestrzeganie zakazu spalania odpadów w</w:t>
            </w:r>
            <w:r w:rsidR="00F35FD5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kotłach i piecach,</w:t>
            </w:r>
          </w:p>
          <w:p w14:paraId="7F0789B2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- przestrzeganie zapisów śląskiej uchwały antysmogowej,</w:t>
            </w:r>
          </w:p>
          <w:p w14:paraId="5F3A777C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−przestrzeganie zakazu spalania pozostałości roślinnych</w:t>
            </w:r>
          </w:p>
        </w:tc>
      </w:tr>
      <w:tr w:rsidR="00D27786" w:rsidRPr="00D27786" w14:paraId="23A0304F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19FB8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2937E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Nazwa i kod strefy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535005" w14:textId="08FB153A" w:rsidR="00D27786" w:rsidRPr="00CD089E" w:rsidRDefault="004B7514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4B751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 PL2405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B03F" w14:textId="759392C0" w:rsidR="00D27786" w:rsidRPr="00CD089E" w:rsidRDefault="004B7514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4B751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 PL2405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35853" w14:textId="6BC6F7BD" w:rsidR="00D27786" w:rsidRPr="00CD089E" w:rsidRDefault="004B7514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4B751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 PL2405</w:t>
            </w:r>
          </w:p>
        </w:tc>
      </w:tr>
      <w:tr w:rsidR="00D27786" w:rsidRPr="00D27786" w14:paraId="15EF9579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36A1D77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9451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Obszar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DD05B4" w14:textId="085837B1" w:rsidR="00D27786" w:rsidRPr="00D27786" w:rsidRDefault="00E64FB4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miejski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0D5FC" w14:textId="45BB4381" w:rsidR="00D27786" w:rsidRPr="00D27786" w:rsidRDefault="00C835E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miejski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74F" w14:textId="4C2076B4" w:rsidR="00D27786" w:rsidRPr="00D27786" w:rsidRDefault="00C835E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miejski</w:t>
            </w:r>
          </w:p>
        </w:tc>
      </w:tr>
      <w:tr w:rsidR="00D27786" w:rsidRPr="00D27786" w14:paraId="53BA8C49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45F948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E790D15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Termin zastosowania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4F7B4E0" w14:textId="48CFC322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AB78" w14:textId="62382EC4" w:rsidR="00D27786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92056" w14:textId="552767FE" w:rsidR="00D27786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</w:tr>
      <w:tr w:rsidR="00D27786" w:rsidRPr="00D27786" w14:paraId="0A075397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6A4AEE7" w14:textId="08F04D69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69A59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Skala czasowa osiągnięcia redukcji stężeń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EC3EA5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A; B;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1283" w14:textId="77777777" w:rsidR="00D27786" w:rsidRPr="00D27786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C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0BE0" w14:textId="77777777" w:rsidR="00D27786" w:rsidRPr="00D27786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A</w:t>
            </w:r>
          </w:p>
        </w:tc>
      </w:tr>
      <w:tr w:rsidR="00D27786" w:rsidRPr="00D27786" w14:paraId="7CF168F8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1E78B5" w14:textId="26975A93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09A213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Kategoria źródeł emisji, której dotyczy działanie naprawcze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BA971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152B" w14:textId="20AE0F1D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  <w:r w:rsidR="003A2CE0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  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C02D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</w:p>
        </w:tc>
      </w:tr>
      <w:tr w:rsidR="00D27786" w:rsidRPr="00D27786" w14:paraId="49DFF943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54DE24" w14:textId="4BD224D3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1</w:t>
            </w:r>
            <w:r w:rsidR="003B462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DAE238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Efekt rzeczowy działania naprawczego obliczony (oszacowany) na podstawie wskaźnika(-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ków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) monitorowania postępu realizacji działania naprawczego w ciągu roku realizacji programu ochrony powietrza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2520" w14:textId="5AA3BF45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Liczba zlikwidowanych KW</w:t>
            </w:r>
            <w:r w:rsidR="006C15A5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52404F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</w:t>
            </w:r>
            <w:r w:rsidR="006C15A5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52404F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108 </w:t>
            </w:r>
            <w:r w:rsidR="006C15A5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szt.] </w:t>
            </w:r>
          </w:p>
          <w:p w14:paraId="0321E453" w14:textId="17C84856" w:rsidR="00D27786" w:rsidRPr="00CD089E" w:rsidRDefault="003B4627" w:rsidP="00D27786">
            <w:pPr>
              <w:spacing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Powierzchnia budynków, w tym jednorodzinnych i wielorodzinnych, w których zlikwidowano nieefektywne indywidulne źródło ciepła na paliwa stałe – </w:t>
            </w:r>
            <w:r w:rsidR="0052404F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14896,7</w:t>
            </w:r>
            <w:r w:rsidR="009E4B6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], 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 tym:</w:t>
            </w:r>
          </w:p>
          <w:p w14:paraId="464104E4" w14:textId="4EBFC393" w:rsidR="00D27786" w:rsidRPr="00CD089E" w:rsidRDefault="00D27786" w:rsidP="00D27786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 podłączono do sieci ciepłowniczej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na powierzchni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</w:t>
            </w:r>
            <w:r w:rsidR="009008C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0,00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5543F46C" w14:textId="5E75EFBB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 zastąpiono ogrzewaniem gazowym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na powierzchni -</w:t>
            </w:r>
            <w:r w:rsidR="009008C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1281</w:t>
            </w:r>
            <w:r w:rsidR="009E4B6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</w:t>
            </w:r>
            <w:r w:rsidR="009008C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,</w:t>
            </w:r>
            <w:r w:rsidR="009E4B6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18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41D371FE" w14:textId="7C05099E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odnawialnym źródłem energii (pompy ciepła)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na powierzchni </w:t>
            </w:r>
            <w:r w:rsidR="009008C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 232,00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5433D859" w14:textId="78BC1487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kotłem węglowym spełniającym wymagania </w:t>
            </w:r>
            <w:proofErr w:type="spellStart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ekoprojektu</w:t>
            </w:r>
            <w:proofErr w:type="spellEnd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-</w:t>
            </w:r>
            <w:r w:rsidR="00CD61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92</w:t>
            </w:r>
            <w:r w:rsidR="008E3C7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  <w:r w:rsidR="00CD61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,</w:t>
            </w:r>
            <w:r w:rsidR="008E3C7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53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5FD30EA2" w14:textId="71EB5638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kotłem na biomasę spełniającym wymagania </w:t>
            </w:r>
            <w:proofErr w:type="spellStart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ekoprojektu</w:t>
            </w:r>
            <w:proofErr w:type="spellEnd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-</w:t>
            </w:r>
            <w:r w:rsidR="00CD61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580,00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118B0D19" w14:textId="29376457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ogrzewaniem elektrycznym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 powierzchni -</w:t>
            </w:r>
            <w:r w:rsidR="00CD61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349,00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63A58F12" w14:textId="23D33DA8" w:rsidR="003B4627" w:rsidRPr="00CD089E" w:rsidRDefault="00D27786" w:rsidP="003B4627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zastąpiono ogrzewaniem olejowym –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na powierzchni </w:t>
            </w:r>
            <w:r w:rsidR="00CD61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– 0,00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[m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  <w:lang w:eastAsia="en-US" w:bidi="ar-SA"/>
              </w:rPr>
              <w:t>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],</w:t>
            </w:r>
          </w:p>
          <w:p w14:paraId="61C8797D" w14:textId="32C6A6B4" w:rsidR="00D27786" w:rsidRPr="00CD089E" w:rsidRDefault="00D27786" w:rsidP="006C15A5">
            <w:pPr>
              <w:spacing w:before="12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w których przeprowadzono termomodernizację – </w:t>
            </w:r>
            <w:r w:rsidR="00CD61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91E4" w14:textId="4EC6BAD4" w:rsidR="00D27786" w:rsidRPr="00CD089E" w:rsidRDefault="00D27786" w:rsidP="00D2778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Minimum dwa wydarzenia edukacyjne związane z</w:t>
            </w:r>
            <w:r w:rsidR="00F35FD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 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ochroną powietrza w roku w każdej gminie, po jednym w każdym półroczu.</w:t>
            </w:r>
          </w:p>
          <w:p w14:paraId="358EBDBB" w14:textId="1496A3C2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- liczba przeprowadzonych kampanii </w:t>
            </w:r>
            <w:r w:rsidR="00F866A6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27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401189F9" w14:textId="2E663E34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- liczba przeprowadzonych konferencji </w:t>
            </w:r>
            <w:r w:rsidR="00F866A6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0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 [szt.],</w:t>
            </w:r>
          </w:p>
          <w:p w14:paraId="7BE6E387" w14:textId="057F942E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- liczba przeprowadzonych akcji szkolnych </w:t>
            </w:r>
            <w:r w:rsidR="00B269E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30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 [szt.],</w:t>
            </w:r>
          </w:p>
          <w:p w14:paraId="63B3BC95" w14:textId="7A782EA9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- liczba placówek oświatowych objętych edukacją ekologiczną </w:t>
            </w:r>
            <w:r w:rsidR="00C24256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9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 [szt.],</w:t>
            </w:r>
          </w:p>
          <w:p w14:paraId="01569ACA" w14:textId="12CDDB23" w:rsidR="00D27786" w:rsidRPr="00CD089E" w:rsidRDefault="00D27786" w:rsidP="00D27786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liczba osób objętych działaniami informacyjnymi i</w:t>
            </w:r>
            <w:r w:rsidR="00F35FD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 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edukacyjnymi </w:t>
            </w:r>
            <w:r w:rsidR="00D96DE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1159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 [szt.],</w:t>
            </w:r>
          </w:p>
          <w:p w14:paraId="727CF81E" w14:textId="62ACD665" w:rsidR="00D27786" w:rsidRPr="00CD089E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liczba przygotowanych materiałów edukacyjnych </w:t>
            </w:r>
            <w:r w:rsidR="00D96D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94B4" w14:textId="7777777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Wskaźniki monitorowania postępu realizacji zadania to:</w:t>
            </w:r>
          </w:p>
          <w:p w14:paraId="3820A1DF" w14:textId="77777777" w:rsidR="00D27786" w:rsidRPr="00CD089E" w:rsidRDefault="00D27786" w:rsidP="00D27786">
            <w:pPr>
              <w:spacing w:before="12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8" w:name="_Hlk165886114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liczba przeprowadzonych kontroli w zakresie</w:t>
            </w:r>
            <w:bookmarkEnd w:id="18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:</w:t>
            </w:r>
          </w:p>
          <w:p w14:paraId="56EEB1BD" w14:textId="085374A2" w:rsidR="00D27786" w:rsidRPr="00CD089E" w:rsidRDefault="00D27786" w:rsidP="00D27786">
            <w:pPr>
              <w:spacing w:before="12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−</w:t>
            </w:r>
            <w:bookmarkStart w:id="19" w:name="_Hlk165886042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przestrzegania zakazu spalania odpadów w</w:t>
            </w:r>
            <w:r w:rsidR="00F35FD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urządzeniach nieprzeznaczonych do tego – </w:t>
            </w:r>
            <w:r w:rsidR="0059290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222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[szt.],</w:t>
            </w:r>
          </w:p>
          <w:p w14:paraId="1E2595AD" w14:textId="13DE43D8" w:rsidR="00D27786" w:rsidRPr="00CD089E" w:rsidRDefault="00D27786" w:rsidP="00D27786">
            <w:pPr>
              <w:spacing w:before="12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 tym przestrzegania wymagań określonych w</w:t>
            </w:r>
            <w:r w:rsidR="00F35FD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śląskiej uchwale antysmogowej –</w:t>
            </w:r>
            <w:r w:rsidR="0059290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207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[szt.],</w:t>
            </w:r>
          </w:p>
          <w:p w14:paraId="22EBC48C" w14:textId="43A12FE3" w:rsidR="00D27786" w:rsidRPr="00CD089E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liczba przeprowadzonych kontroli w zakresie zakazu spalania na powierzchni ziemi pozostałości roślinnych z ogrodów – </w:t>
            </w:r>
            <w:r w:rsidR="0059290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4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</w:t>
            </w:r>
            <w:bookmarkEnd w:id="19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szt.].</w:t>
            </w:r>
          </w:p>
        </w:tc>
      </w:tr>
      <w:tr w:rsidR="00D27786" w:rsidRPr="00D27786" w14:paraId="4A58D5DE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06A6757" w14:textId="298D1E50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D0B52F0" w14:textId="2594E9C1" w:rsidR="00D27786" w:rsidRPr="00D27786" w:rsidRDefault="003B4627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Szacunkowa redukcja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wielkości emisji poszczególnych substancji w powietrzu w roku zakończenia programu w związku z realizacją działania naprawczego wskazanego w programie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79B554" w14:textId="7777777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Osiągnięte efekty ekologiczne:</w:t>
            </w:r>
          </w:p>
          <w:p w14:paraId="762E1FF8" w14:textId="7E918298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PM10 – </w:t>
            </w:r>
            <w:r w:rsidR="00D96DE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7,57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[Mg/rok];</w:t>
            </w:r>
          </w:p>
          <w:p w14:paraId="628D5FBB" w14:textId="7775C2AC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PM2,5 – </w:t>
            </w:r>
            <w:r w:rsidR="00BB310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7,47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[Mg/rok];</w:t>
            </w:r>
          </w:p>
          <w:p w14:paraId="649E85D6" w14:textId="47885FB0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B(a)P – </w:t>
            </w:r>
            <w:r w:rsidR="00BB310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3,25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[kg/rok].</w:t>
            </w:r>
          </w:p>
          <w:p w14:paraId="30815B14" w14:textId="77777777" w:rsidR="00D27786" w:rsidRPr="00CD089E" w:rsidRDefault="00D27786" w:rsidP="00D27786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FDD2A" w14:textId="3F115951" w:rsidR="00D27786" w:rsidRPr="00CD089E" w:rsidRDefault="00D27786" w:rsidP="00786E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 w14:paraId="4324785D" w14:textId="77777777" w:rsidR="00D27786" w:rsidRPr="00CD089E" w:rsidRDefault="00D27786" w:rsidP="00786EB2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5509" w14:textId="179C4322" w:rsidR="00D27786" w:rsidRPr="00CD089E" w:rsidRDefault="00D27786" w:rsidP="00786E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 w14:paraId="180D1E87" w14:textId="77777777" w:rsidR="00D27786" w:rsidRPr="00CD089E" w:rsidRDefault="00D27786" w:rsidP="00786EB2">
            <w:pPr>
              <w:spacing w:before="120"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</w:tr>
      <w:tr w:rsidR="00D27786" w:rsidRPr="00D27786" w14:paraId="3368CFEF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D1181A9" w14:textId="7C909A33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1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80C55" w14:textId="77777777" w:rsidR="00D27786" w:rsidRPr="00D27786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Wysokość poniesionych kosztów (w PLN)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EDEDD9" w14:textId="1B582654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8F2E11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  <w:r w:rsidR="00B5256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862 185,8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76EC" w14:textId="1F5DF281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D64B8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0,00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zł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11473" w14:textId="77777777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Nie dotyczy</w:t>
            </w:r>
          </w:p>
          <w:p w14:paraId="27BA5C04" w14:textId="77777777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</w:tr>
      <w:tr w:rsidR="00D27786" w:rsidRPr="00D27786" w14:paraId="464F83FA" w14:textId="77777777" w:rsidTr="00F35FD5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6FDCC6E" w14:textId="1F57E43A" w:rsidR="00D27786" w:rsidRPr="00D27786" w:rsidRDefault="00431550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198722C" w14:textId="77777777" w:rsidR="00D27786" w:rsidRPr="00D27786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Wysokość poniesionych kosztów (w EUR)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60F680" w14:textId="328F9BFC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445E8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6</w:t>
            </w:r>
            <w:r w:rsidR="00B5256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71</w:t>
            </w:r>
            <w:r w:rsidR="00445E8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B5256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606</w:t>
            </w:r>
            <w:r w:rsidR="00445E8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,</w:t>
            </w:r>
            <w:r w:rsidR="00B5256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59</w:t>
            </w:r>
            <w:r w:rsidR="00445E8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€</w:t>
            </w:r>
          </w:p>
          <w:p w14:paraId="4F842D9E" w14:textId="23CD526B" w:rsidR="00D27786" w:rsidRPr="00CD089E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(Wartości przeliczane zgodnie ze średnim kursem NBP z dnia </w:t>
            </w:r>
            <w:r w:rsidR="00445E8D" w:rsidRPr="00445E8D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2024-05-16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r. 1 EUR = </w:t>
            </w:r>
            <w:r w:rsidR="00445E8D" w:rsidRPr="00445E8D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4,2617</w:t>
            </w:r>
            <w:r w:rsidR="00445E8D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zł).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E6E9" w14:textId="0AB33E5B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 w:rsidR="00D64B8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0,00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€</w:t>
            </w:r>
          </w:p>
          <w:p w14:paraId="195E26FE" w14:textId="70412020" w:rsidR="00D27786" w:rsidRPr="00CD089E" w:rsidRDefault="003B4627" w:rsidP="00431550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(Wartości przeliczane zgodnie ze średnim kursem NBP z dnia </w:t>
            </w:r>
            <w:r w:rsidR="002A3ADD" w:rsidRPr="00445E8D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2024-05-16</w:t>
            </w:r>
            <w:r w:rsidR="002A3ADD"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r. 1 EUR = </w:t>
            </w:r>
            <w:r w:rsidR="002A3ADD" w:rsidRPr="00445E8D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4,2617</w:t>
            </w:r>
            <w:r w:rsidR="002A3ADD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</w:t>
            </w:r>
            <w:r w:rsidR="002A3ADD"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zł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).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8282" w14:textId="0C5E890C" w:rsidR="00D27786" w:rsidRPr="00CD089E" w:rsidRDefault="00D27786" w:rsidP="00431550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Nie dotyczy</w:t>
            </w:r>
          </w:p>
        </w:tc>
      </w:tr>
      <w:tr w:rsidR="00431550" w:rsidRPr="00D27786" w14:paraId="68F80A3F" w14:textId="77777777" w:rsidTr="009F43C6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6E3FC" w14:textId="3A2A948E" w:rsidR="00431550" w:rsidRPr="00D27786" w:rsidRDefault="00431550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E53668" w14:textId="77777777" w:rsidR="00431550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Uwagi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1BAB5" w14:textId="77777777" w:rsidR="00431550" w:rsidRPr="00CD089E" w:rsidRDefault="00431550" w:rsidP="003A2CE0">
            <w:pPr>
              <w:spacing w:before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Dane szczegółowe zawarte w załącznikach przekazanych do sprawozdania:</w:t>
            </w:r>
          </w:p>
          <w:p w14:paraId="11D59D4E" w14:textId="6194CAF5" w:rsidR="00431550" w:rsidRPr="00CD089E" w:rsidRDefault="00431550" w:rsidP="003A2CE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nr.1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F279B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B2209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</w:t>
            </w:r>
            <w:r w:rsidR="00F279B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ławków POP za 2020 </w:t>
            </w:r>
          </w:p>
          <w:p w14:paraId="01E9DCBA" w14:textId="77F8081A" w:rsidR="003A2CE0" w:rsidRPr="00CD089E" w:rsidRDefault="00431550" w:rsidP="003A2CE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2 - </w:t>
            </w:r>
            <w:r w:rsidR="00F279B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Sławków POP za 2021</w:t>
            </w:r>
          </w:p>
          <w:p w14:paraId="4D4A87CA" w14:textId="0D6E5DB4" w:rsidR="00431550" w:rsidRPr="00CD089E" w:rsidRDefault="00431550" w:rsidP="003A2CE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3 - </w:t>
            </w:r>
            <w:r w:rsidR="00F279B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Sławków POP za 2022</w:t>
            </w:r>
          </w:p>
          <w:p w14:paraId="03C99F7C" w14:textId="25D737ED" w:rsidR="00431550" w:rsidRPr="00CD089E" w:rsidRDefault="00431550" w:rsidP="003A2CE0">
            <w:pPr>
              <w:spacing w:before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4 - </w:t>
            </w:r>
            <w:r w:rsidR="00F279B2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Sławków POP za 2023</w:t>
            </w:r>
          </w:p>
        </w:tc>
      </w:tr>
    </w:tbl>
    <w:p w14:paraId="5BB5138C" w14:textId="77777777" w:rsidR="00407602" w:rsidRPr="00B407AF" w:rsidRDefault="00407602" w:rsidP="003A2CE0">
      <w:pPr>
        <w:pStyle w:val="Nagwek40"/>
        <w:keepNext/>
        <w:keepLines/>
        <w:shd w:val="clear" w:color="auto" w:fill="auto"/>
        <w:rPr>
          <w:color w:val="000000" w:themeColor="text1"/>
        </w:rPr>
      </w:pPr>
    </w:p>
    <w:sectPr w:rsidR="00407602" w:rsidRPr="00B407AF" w:rsidSect="001A10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296C" w14:textId="77777777" w:rsidR="00DD2D5A" w:rsidRDefault="00DD2D5A">
      <w:pPr>
        <w:spacing w:before="0" w:after="0" w:line="240" w:lineRule="auto"/>
      </w:pPr>
      <w:r>
        <w:separator/>
      </w:r>
    </w:p>
  </w:endnote>
  <w:endnote w:type="continuationSeparator" w:id="0">
    <w:p w14:paraId="736A1717" w14:textId="77777777" w:rsidR="00DD2D5A" w:rsidRDefault="00DD2D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02F34" w14:textId="77777777" w:rsidR="00407602" w:rsidRDefault="004076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181F38" wp14:editId="5B729A82">
              <wp:simplePos x="0" y="0"/>
              <wp:positionH relativeFrom="page">
                <wp:posOffset>6504940</wp:posOffset>
              </wp:positionH>
              <wp:positionV relativeFrom="page">
                <wp:posOffset>10123170</wp:posOffset>
              </wp:positionV>
              <wp:extent cx="13716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A8254" w14:textId="77777777" w:rsidR="00407602" w:rsidRDefault="00407602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81F38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12.2pt;margin-top:797.1pt;width:10.8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" filled="f" stroked="f">
              <v:textbox style="mso-fit-shape-to-text:t" inset="0,0,0,0">
                <w:txbxContent>
                  <w:p w14:paraId="6A1A8254" w14:textId="77777777" w:rsidR="00407602" w:rsidRDefault="00407602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1683696"/>
      <w:docPartObj>
        <w:docPartGallery w:val="Page Numbers (Bottom of Page)"/>
        <w:docPartUnique/>
      </w:docPartObj>
    </w:sdtPr>
    <w:sdtContent>
      <w:p w14:paraId="326D5167" w14:textId="77777777" w:rsidR="00407602" w:rsidRDefault="004076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8ABD8" w14:textId="77777777" w:rsidR="00407602" w:rsidRDefault="0040760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543A9" w14:textId="77777777" w:rsidR="00DD2D5A" w:rsidRDefault="00DD2D5A">
      <w:pPr>
        <w:spacing w:before="0" w:after="0" w:line="240" w:lineRule="auto"/>
      </w:pPr>
      <w:r>
        <w:separator/>
      </w:r>
    </w:p>
  </w:footnote>
  <w:footnote w:type="continuationSeparator" w:id="0">
    <w:p w14:paraId="28FA06C7" w14:textId="77777777" w:rsidR="00DD2D5A" w:rsidRDefault="00DD2D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89AC" w14:textId="77777777" w:rsidR="00407602" w:rsidRDefault="004076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8CE1E5" wp14:editId="6CC2CEB4">
              <wp:simplePos x="0" y="0"/>
              <wp:positionH relativeFrom="page">
                <wp:posOffset>1655445</wp:posOffset>
              </wp:positionH>
              <wp:positionV relativeFrom="page">
                <wp:posOffset>469900</wp:posOffset>
              </wp:positionV>
              <wp:extent cx="4486910" cy="1098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9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37921" w14:textId="77777777" w:rsidR="00407602" w:rsidRDefault="00407602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Sprawozdanie z realizacji POP dla terenu województwa śląskiego (...) za lata 2015-20117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CE1E5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130.35pt;margin-top:37pt;width:353.3pt;height:8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" filled="f" stroked="f">
              <v:textbox style="mso-fit-shape-to-text:t" inset="0,0,0,0">
                <w:txbxContent>
                  <w:p w14:paraId="6D837921" w14:textId="77777777" w:rsidR="00407602" w:rsidRDefault="00407602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Sprawozdanie z realizacji POP dla terenu województwa śląskiego (...) za lata 2015-20117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0B84B" wp14:editId="4D2AD41C">
              <wp:simplePos x="0" y="0"/>
              <wp:positionH relativeFrom="page">
                <wp:posOffset>1069975</wp:posOffset>
              </wp:positionH>
              <wp:positionV relativeFrom="page">
                <wp:posOffset>662940</wp:posOffset>
              </wp:positionV>
              <wp:extent cx="592518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96B0F3" id="_x0000_t32" coordsize="21600,21600" o:spt="32" o:oned="t" path="m,l21600,21600e" filled="f">
              <v:path arrowok="t" fillok="f" o:connecttype="none"/>
              <o:lock v:ext="edit" shapetype="t"/>
            </v:shapetype>
            <v:shape id="Shape 10" o:spid="_x0000_s1026" type="#_x0000_t32" style="position:absolute;margin-left:84.25pt;margin-top:52.2pt;width:466.5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4BDB" w14:textId="0E672587" w:rsidR="00407602" w:rsidRDefault="00407602" w:rsidP="00407602">
    <w:pPr>
      <w:pStyle w:val="Nagweklubstopka20"/>
      <w:shd w:val="clear" w:color="auto" w:fill="auto"/>
      <w:rPr>
        <w:rFonts w:ascii="Arial" w:eastAsia="Arial" w:hAnsi="Arial" w:cs="Arial"/>
        <w:i/>
        <w:iCs/>
        <w:sz w:val="18"/>
        <w:szCs w:val="18"/>
        <w:u w:val="single"/>
      </w:rPr>
    </w:pPr>
    <w:r w:rsidRPr="003E7638">
      <w:rPr>
        <w:rFonts w:ascii="Arial" w:eastAsia="Arial" w:hAnsi="Arial" w:cs="Arial"/>
        <w:i/>
        <w:iCs/>
        <w:sz w:val="18"/>
        <w:szCs w:val="18"/>
        <w:u w:val="single"/>
      </w:rPr>
      <w:t>Sprawozdanie z realizacji P</w:t>
    </w:r>
    <w:r>
      <w:rPr>
        <w:rFonts w:ascii="Arial" w:eastAsia="Arial" w:hAnsi="Arial" w:cs="Arial"/>
        <w:i/>
        <w:iCs/>
        <w:sz w:val="18"/>
        <w:szCs w:val="18"/>
        <w:u w:val="single"/>
      </w:rPr>
      <w:t>rogramu ochrony powietrza dla</w:t>
    </w:r>
    <w:r w:rsidRPr="003E7638">
      <w:rPr>
        <w:rFonts w:ascii="Arial" w:eastAsia="Arial" w:hAnsi="Arial" w:cs="Arial"/>
        <w:i/>
        <w:iCs/>
        <w:sz w:val="18"/>
        <w:szCs w:val="18"/>
        <w:u w:val="single"/>
      </w:rPr>
      <w:t xml:space="preserve"> województwa śląskiego za lata 20</w:t>
    </w:r>
    <w:r>
      <w:rPr>
        <w:rFonts w:ascii="Arial" w:eastAsia="Arial" w:hAnsi="Arial" w:cs="Arial"/>
        <w:i/>
        <w:iCs/>
        <w:sz w:val="18"/>
        <w:szCs w:val="18"/>
        <w:u w:val="single"/>
      </w:rPr>
      <w:t>20</w:t>
    </w:r>
    <w:r w:rsidRPr="003E7638">
      <w:rPr>
        <w:rFonts w:ascii="Arial" w:eastAsia="Arial" w:hAnsi="Arial" w:cs="Arial"/>
        <w:i/>
        <w:iCs/>
        <w:sz w:val="18"/>
        <w:szCs w:val="18"/>
        <w:u w:val="single"/>
      </w:rPr>
      <w:t>-20</w:t>
    </w:r>
    <w:r>
      <w:rPr>
        <w:rFonts w:ascii="Arial" w:eastAsia="Arial" w:hAnsi="Arial" w:cs="Arial"/>
        <w:i/>
        <w:iCs/>
        <w:sz w:val="18"/>
        <w:szCs w:val="18"/>
        <w:u w:val="single"/>
      </w:rPr>
      <w:t>23</w:t>
    </w:r>
  </w:p>
  <w:p w14:paraId="68A4F855" w14:textId="77777777" w:rsidR="00407602" w:rsidRPr="003E7638" w:rsidRDefault="00407602" w:rsidP="00407602">
    <w:pPr>
      <w:pStyle w:val="Nagweklubstopka20"/>
      <w:shd w:val="clear" w:color="auto" w:fill="auto"/>
      <w:rPr>
        <w:sz w:val="18"/>
        <w:szCs w:val="18"/>
        <w:u w:val="single"/>
      </w:rPr>
    </w:pPr>
  </w:p>
  <w:p w14:paraId="1BD7C4C0" w14:textId="77777777" w:rsidR="00407602" w:rsidRPr="003E7638" w:rsidRDefault="00407602">
    <w:pPr>
      <w:spacing w:line="1" w:lineRule="exac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5C80"/>
    <w:multiLevelType w:val="multilevel"/>
    <w:tmpl w:val="C58C0D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52828"/>
    <w:multiLevelType w:val="multilevel"/>
    <w:tmpl w:val="959C07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547524"/>
    <w:multiLevelType w:val="multilevel"/>
    <w:tmpl w:val="846CABC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7B2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7B2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9938254">
    <w:abstractNumId w:val="1"/>
  </w:num>
  <w:num w:numId="2" w16cid:durableId="614677351">
    <w:abstractNumId w:val="2"/>
  </w:num>
  <w:num w:numId="3" w16cid:durableId="181922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23"/>
    <w:rsid w:val="0000587E"/>
    <w:rsid w:val="00080A7A"/>
    <w:rsid w:val="001A109D"/>
    <w:rsid w:val="002900D1"/>
    <w:rsid w:val="002A2912"/>
    <w:rsid w:val="002A3ADD"/>
    <w:rsid w:val="002D673E"/>
    <w:rsid w:val="00342E8E"/>
    <w:rsid w:val="003A1A79"/>
    <w:rsid w:val="003A2CE0"/>
    <w:rsid w:val="003B4627"/>
    <w:rsid w:val="00405AC9"/>
    <w:rsid w:val="00407602"/>
    <w:rsid w:val="00423C7C"/>
    <w:rsid w:val="00431550"/>
    <w:rsid w:val="00445E8D"/>
    <w:rsid w:val="004B7514"/>
    <w:rsid w:val="004C63C4"/>
    <w:rsid w:val="004E2E1B"/>
    <w:rsid w:val="00510616"/>
    <w:rsid w:val="00511E23"/>
    <w:rsid w:val="0052404F"/>
    <w:rsid w:val="00535031"/>
    <w:rsid w:val="00592904"/>
    <w:rsid w:val="006C15A5"/>
    <w:rsid w:val="00725657"/>
    <w:rsid w:val="00786EB2"/>
    <w:rsid w:val="00852F4A"/>
    <w:rsid w:val="008E00B2"/>
    <w:rsid w:val="008E3C7D"/>
    <w:rsid w:val="008F2E11"/>
    <w:rsid w:val="009008C4"/>
    <w:rsid w:val="009E4B63"/>
    <w:rsid w:val="00A04CBB"/>
    <w:rsid w:val="00AB48F0"/>
    <w:rsid w:val="00B22094"/>
    <w:rsid w:val="00B23981"/>
    <w:rsid w:val="00B269EE"/>
    <w:rsid w:val="00B461BB"/>
    <w:rsid w:val="00B5256B"/>
    <w:rsid w:val="00B63297"/>
    <w:rsid w:val="00BB3107"/>
    <w:rsid w:val="00BF1EB5"/>
    <w:rsid w:val="00C24256"/>
    <w:rsid w:val="00C835E6"/>
    <w:rsid w:val="00CD089E"/>
    <w:rsid w:val="00CD619E"/>
    <w:rsid w:val="00D07766"/>
    <w:rsid w:val="00D14285"/>
    <w:rsid w:val="00D27786"/>
    <w:rsid w:val="00D30849"/>
    <w:rsid w:val="00D46CDE"/>
    <w:rsid w:val="00D53845"/>
    <w:rsid w:val="00D64B8D"/>
    <w:rsid w:val="00D933B3"/>
    <w:rsid w:val="00D96DE5"/>
    <w:rsid w:val="00DD2D5A"/>
    <w:rsid w:val="00E226DC"/>
    <w:rsid w:val="00E64FB4"/>
    <w:rsid w:val="00F279B2"/>
    <w:rsid w:val="00F35FD5"/>
    <w:rsid w:val="00F60D1E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F664"/>
  <w15:chartTrackingRefBased/>
  <w15:docId w15:val="{5A53013A-7695-444E-9F8E-7112E400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09D"/>
    <w:pPr>
      <w:spacing w:before="100" w:after="200" w:line="276" w:lineRule="auto"/>
    </w:pPr>
    <w:rPr>
      <w:rFonts w:eastAsiaTheme="minorEastAsia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A109D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9D"/>
    <w:pPr>
      <w:shd w:val="clear" w:color="auto" w:fill="FFFFFF"/>
      <w:spacing w:after="4860" w:line="314" w:lineRule="auto"/>
    </w:pPr>
    <w:rPr>
      <w:rFonts w:ascii="Arial" w:eastAsia="Arial" w:hAnsi="Arial" w:cs="Arial"/>
      <w:b/>
      <w:bCs/>
      <w:sz w:val="44"/>
      <w:szCs w:val="44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rsid w:val="001A109D"/>
    <w:rPr>
      <w:rFonts w:ascii="Arial" w:eastAsia="Arial" w:hAnsi="Arial" w:cs="Arial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A109D"/>
    <w:pPr>
      <w:shd w:val="clear" w:color="auto" w:fill="FFFFFF"/>
      <w:spacing w:after="60"/>
    </w:pPr>
    <w:rPr>
      <w:rFonts w:ascii="Arial" w:eastAsia="Arial" w:hAnsi="Arial" w:cs="Arial"/>
      <w:sz w:val="22"/>
      <w:szCs w:val="22"/>
      <w:lang w:eastAsia="en-US" w:bidi="ar-SA"/>
    </w:rPr>
  </w:style>
  <w:style w:type="character" w:customStyle="1" w:styleId="Spistreci">
    <w:name w:val="Spis treści_"/>
    <w:basedOn w:val="Domylnaczcionkaakapitu"/>
    <w:link w:val="Spistreci0"/>
    <w:rsid w:val="001A109D"/>
    <w:rPr>
      <w:rFonts w:ascii="Arial" w:eastAsia="Arial" w:hAnsi="Arial" w:cs="Arial"/>
      <w:b/>
      <w:bCs/>
      <w:sz w:val="18"/>
      <w:szCs w:val="18"/>
      <w:shd w:val="clear" w:color="auto" w:fill="FFFFFF"/>
      <w:lang w:val="en-US" w:bidi="en-US"/>
    </w:rPr>
  </w:style>
  <w:style w:type="paragraph" w:customStyle="1" w:styleId="Spistreci0">
    <w:name w:val="Spis treści"/>
    <w:basedOn w:val="Normalny"/>
    <w:link w:val="Spistreci"/>
    <w:rsid w:val="001A109D"/>
    <w:pPr>
      <w:shd w:val="clear" w:color="auto" w:fill="FFFFFF"/>
      <w:spacing w:after="120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sid w:val="001A109D"/>
    <w:rPr>
      <w:rFonts w:ascii="Arial" w:eastAsia="Arial" w:hAnsi="Arial" w:cs="Arial"/>
      <w:b/>
      <w:bCs/>
      <w:color w:val="0067B2"/>
      <w:sz w:val="32"/>
      <w:szCs w:val="3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A109D"/>
    <w:pPr>
      <w:shd w:val="clear" w:color="auto" w:fill="FFFFFF"/>
      <w:spacing w:after="240"/>
      <w:ind w:left="560" w:hanging="360"/>
      <w:outlineLvl w:val="1"/>
    </w:pPr>
    <w:rPr>
      <w:rFonts w:ascii="Arial" w:eastAsia="Arial" w:hAnsi="Arial" w:cs="Arial"/>
      <w:b/>
      <w:bCs/>
      <w:color w:val="0067B2"/>
      <w:sz w:val="32"/>
      <w:szCs w:val="32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1A10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1A109D"/>
    <w:pPr>
      <w:shd w:val="clear" w:color="auto" w:fill="FFFFFF"/>
    </w:pPr>
    <w:rPr>
      <w:rFonts w:ascii="Times New Roman" w:eastAsia="Times New Roman" w:hAnsi="Times New Roman" w:cs="Times New Roman"/>
      <w:lang w:eastAsia="en-US" w:bidi="ar-SA"/>
    </w:rPr>
  </w:style>
  <w:style w:type="character" w:customStyle="1" w:styleId="Teksttreci">
    <w:name w:val="Tekst treści_"/>
    <w:basedOn w:val="Domylnaczcionkaakapitu"/>
    <w:link w:val="Teksttreci0"/>
    <w:rsid w:val="001A109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109D"/>
    <w:pPr>
      <w:shd w:val="clear" w:color="auto" w:fill="FFFFFF"/>
      <w:spacing w:after="340"/>
      <w:ind w:firstLine="10"/>
    </w:pPr>
    <w:rPr>
      <w:rFonts w:ascii="Arial" w:eastAsia="Arial" w:hAnsi="Arial" w:cs="Arial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rsid w:val="001A109D"/>
    <w:rPr>
      <w:rFonts w:ascii="Arial" w:eastAsia="Arial" w:hAnsi="Arial" w:cs="Arial"/>
      <w:b/>
      <w:bCs/>
      <w:color w:val="0067B2"/>
      <w:sz w:val="28"/>
      <w:szCs w:val="28"/>
      <w:shd w:val="clear" w:color="auto" w:fill="FFFFFF"/>
      <w:lang w:val="en-US" w:bidi="en-US"/>
    </w:rPr>
  </w:style>
  <w:style w:type="paragraph" w:customStyle="1" w:styleId="Teksttreci30">
    <w:name w:val="Tekst treści (3)"/>
    <w:basedOn w:val="Normalny"/>
    <w:link w:val="Teksttreci3"/>
    <w:rsid w:val="001A109D"/>
    <w:pPr>
      <w:shd w:val="clear" w:color="auto" w:fill="FFFFFF"/>
      <w:spacing w:after="780"/>
    </w:pPr>
    <w:rPr>
      <w:rFonts w:ascii="Arial" w:eastAsia="Arial" w:hAnsi="Arial" w:cs="Arial"/>
      <w:b/>
      <w:bCs/>
      <w:color w:val="0067B2"/>
      <w:sz w:val="28"/>
      <w:szCs w:val="28"/>
      <w:lang w:val="en-US" w:eastAsia="en-US" w:bidi="en-US"/>
    </w:rPr>
  </w:style>
  <w:style w:type="character" w:customStyle="1" w:styleId="Nagwek4">
    <w:name w:val="Nagłówek #4_"/>
    <w:basedOn w:val="Domylnaczcionkaakapitu"/>
    <w:link w:val="Nagwek40"/>
    <w:rsid w:val="001A109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A109D"/>
    <w:pPr>
      <w:shd w:val="clear" w:color="auto" w:fill="FFFFFF"/>
      <w:spacing w:after="120"/>
      <w:outlineLvl w:val="3"/>
    </w:pPr>
    <w:rPr>
      <w:rFonts w:ascii="Arial" w:eastAsia="Arial" w:hAnsi="Arial" w:cs="Arial"/>
      <w:i/>
      <w:iCs/>
      <w:sz w:val="18"/>
      <w:szCs w:val="18"/>
      <w:lang w:eastAsia="en-US" w:bidi="ar-SA"/>
    </w:rPr>
  </w:style>
  <w:style w:type="character" w:customStyle="1" w:styleId="Inne">
    <w:name w:val="Inne_"/>
    <w:basedOn w:val="Domylnaczcionkaakapitu"/>
    <w:link w:val="Inne0"/>
    <w:rsid w:val="001A109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1A109D"/>
    <w:pPr>
      <w:shd w:val="clear" w:color="auto" w:fill="FFFFFF"/>
    </w:pPr>
    <w:rPr>
      <w:rFonts w:ascii="Arial" w:eastAsia="Arial" w:hAnsi="Arial" w:cs="Arial"/>
      <w:sz w:val="16"/>
      <w:szCs w:val="16"/>
      <w:lang w:eastAsia="en-US" w:bidi="ar-SA"/>
    </w:rPr>
  </w:style>
  <w:style w:type="character" w:customStyle="1" w:styleId="Nagwek3">
    <w:name w:val="Nagłówek #3_"/>
    <w:basedOn w:val="Domylnaczcionkaakapitu"/>
    <w:link w:val="Nagwek30"/>
    <w:rsid w:val="001A109D"/>
    <w:rPr>
      <w:rFonts w:ascii="Arial" w:eastAsia="Arial" w:hAnsi="Arial" w:cs="Arial"/>
      <w:b/>
      <w:bCs/>
      <w:color w:val="0067B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A109D"/>
    <w:pPr>
      <w:shd w:val="clear" w:color="auto" w:fill="FFFFFF"/>
      <w:spacing w:before="120" w:after="240"/>
      <w:outlineLvl w:val="2"/>
    </w:pPr>
    <w:rPr>
      <w:rFonts w:ascii="Arial" w:eastAsia="Arial" w:hAnsi="Arial" w:cs="Arial"/>
      <w:b/>
      <w:bCs/>
      <w:color w:val="0067B2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A109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A1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09D"/>
    <w:rPr>
      <w:rFonts w:eastAsiaTheme="minorEastAsia"/>
      <w:sz w:val="20"/>
      <w:szCs w:val="20"/>
      <w:lang w:eastAsia="pl-PL" w:bidi="pl-PL"/>
    </w:rPr>
  </w:style>
  <w:style w:type="paragraph" w:customStyle="1" w:styleId="Default">
    <w:name w:val="Default"/>
    <w:rsid w:val="001A109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07766"/>
    <w:pPr>
      <w:tabs>
        <w:tab w:val="left" w:pos="600"/>
        <w:tab w:val="right" w:leader="dot" w:pos="9130"/>
      </w:tabs>
      <w:spacing w:after="100"/>
      <w:ind w:left="200"/>
    </w:pPr>
  </w:style>
  <w:style w:type="paragraph" w:styleId="Spistreci4">
    <w:name w:val="toc 4"/>
    <w:basedOn w:val="Normalny"/>
    <w:next w:val="Normalny"/>
    <w:autoRedefine/>
    <w:uiPriority w:val="39"/>
    <w:unhideWhenUsed/>
    <w:rsid w:val="001A109D"/>
    <w:pPr>
      <w:spacing w:after="100"/>
      <w:ind w:left="600"/>
    </w:pPr>
  </w:style>
  <w:style w:type="paragraph" w:styleId="Spistreci3">
    <w:name w:val="toc 3"/>
    <w:basedOn w:val="Normalny"/>
    <w:next w:val="Normalny"/>
    <w:autoRedefine/>
    <w:uiPriority w:val="39"/>
    <w:unhideWhenUsed/>
    <w:rsid w:val="001A109D"/>
    <w:pPr>
      <w:spacing w:after="100"/>
      <w:ind w:left="400"/>
    </w:pPr>
  </w:style>
  <w:style w:type="paragraph" w:styleId="Nagwek">
    <w:name w:val="header"/>
    <w:basedOn w:val="Normalny"/>
    <w:link w:val="NagwekZnak"/>
    <w:uiPriority w:val="99"/>
    <w:unhideWhenUsed/>
    <w:rsid w:val="004E2E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E1B"/>
    <w:rPr>
      <w:rFonts w:eastAsiaTheme="minorEastAsia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C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E0"/>
    <w:rPr>
      <w:rFonts w:ascii="Segoe UI" w:eastAsiaTheme="minorEastAsia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9830-3EE4-475B-98E8-12D22B71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Pancewicz-Kosno Karolina</dc:creator>
  <cp:keywords/>
  <dc:description/>
  <cp:lastModifiedBy>Olga Czyż</cp:lastModifiedBy>
  <cp:revision>7</cp:revision>
  <dcterms:created xsi:type="dcterms:W3CDTF">2024-05-16T10:07:00Z</dcterms:created>
  <dcterms:modified xsi:type="dcterms:W3CDTF">2024-05-21T08:14:00Z</dcterms:modified>
</cp:coreProperties>
</file>