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A70D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85C0205" wp14:editId="5CC66F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39A9BC0" w14:textId="77777777" w:rsidR="00D620CB" w:rsidRPr="00D620CB" w:rsidRDefault="002D50EC" w:rsidP="002D50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6A1D70">
        <w:rPr>
          <w:b/>
          <w:sz w:val="28"/>
          <w:szCs w:val="28"/>
        </w:rPr>
        <w:t xml:space="preserve"> </w:t>
      </w:r>
      <w:r w:rsidR="00A1746C">
        <w:rPr>
          <w:b/>
          <w:sz w:val="28"/>
          <w:szCs w:val="28"/>
        </w:rPr>
        <w:t>URZĘDU SKARBOWEGO</w:t>
      </w:r>
    </w:p>
    <w:p w14:paraId="6D5602AB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43A3163E" wp14:editId="629911A7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9B6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2D50EC">
        <w:rPr>
          <w:b/>
          <w:sz w:val="28"/>
          <w:szCs w:val="28"/>
        </w:rPr>
        <w:t>BĘDZINIE</w:t>
      </w:r>
    </w:p>
    <w:p w14:paraId="17B145DF" w14:textId="59F99B5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2D50EC">
        <w:rPr>
          <w:i/>
          <w:sz w:val="22"/>
          <w:szCs w:val="22"/>
        </w:rPr>
        <w:t>Będzin</w:t>
      </w:r>
      <w:r w:rsidR="003B0C66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891A40">
        <w:rPr>
          <w:i/>
          <w:sz w:val="22"/>
          <w:szCs w:val="22"/>
        </w:rPr>
        <w:t>1</w:t>
      </w:r>
      <w:r w:rsidR="00711CD9">
        <w:rPr>
          <w:i/>
          <w:sz w:val="22"/>
          <w:szCs w:val="22"/>
        </w:rPr>
        <w:t>1</w:t>
      </w:r>
      <w:r w:rsidR="00D003A5">
        <w:rPr>
          <w:i/>
          <w:sz w:val="22"/>
          <w:szCs w:val="22"/>
        </w:rPr>
        <w:t xml:space="preserve"> października</w:t>
      </w:r>
      <w:r w:rsidRPr="00E11893">
        <w:rPr>
          <w:i/>
          <w:sz w:val="22"/>
          <w:szCs w:val="22"/>
        </w:rPr>
        <w:t xml:space="preserve"> 202</w:t>
      </w:r>
      <w:r w:rsidR="002D50EC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06D23749" w14:textId="29ED2C78" w:rsidR="0038197C" w:rsidRPr="00B06741" w:rsidRDefault="002D50EC" w:rsidP="0038197C">
      <w:pPr>
        <w:pStyle w:val="Nagwek1"/>
      </w:pPr>
      <w:r>
        <w:t>Obwieszczenie o I</w:t>
      </w:r>
      <w:r w:rsidR="00D003A5">
        <w:t>I</w:t>
      </w:r>
      <w:r w:rsidR="00E11893">
        <w:t xml:space="preserve"> licytacji ruchomości</w:t>
      </w:r>
    </w:p>
    <w:p w14:paraId="499F92A2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09C923A7" w14:textId="0E77A682" w:rsidR="00F6366F" w:rsidRDefault="00E11893" w:rsidP="00F6366F">
      <w:pPr>
        <w:pStyle w:val="Tekstpodstawowy"/>
      </w:pPr>
      <w:r>
        <w:t>informuję</w:t>
      </w:r>
      <w:r w:rsidRPr="00573136">
        <w:t xml:space="preserve"> o sprzedaży w drodze licytacji publicznej ruchomości należącej</w:t>
      </w:r>
      <w:r w:rsidR="00EB4AEB">
        <w:t xml:space="preserve"> </w:t>
      </w:r>
      <w:r w:rsidR="00F6366F" w:rsidRPr="00573136">
        <w:t>do Pan</w:t>
      </w:r>
      <w:r w:rsidR="00A05512">
        <w:t>i Małgorzaty Bilskiej</w:t>
      </w:r>
      <w:r w:rsidR="00D003A5">
        <w:t>.</w:t>
      </w:r>
    </w:p>
    <w:p w14:paraId="04696622" w14:textId="77777777" w:rsidR="00E11893" w:rsidRPr="005B52C7" w:rsidRDefault="00C5552F" w:rsidP="00F6366F">
      <w:pPr>
        <w:pStyle w:val="Tekstpodstawowy"/>
        <w:rPr>
          <w:b/>
          <w:bCs/>
          <w:color w:val="C00000"/>
          <w:sz w:val="28"/>
          <w:szCs w:val="28"/>
        </w:rPr>
      </w:pPr>
      <w:r w:rsidRPr="005B52C7">
        <w:rPr>
          <w:b/>
          <w:bCs/>
          <w:color w:val="C00000"/>
          <w:sz w:val="28"/>
          <w:szCs w:val="28"/>
        </w:rPr>
        <w:t>Termin</w:t>
      </w:r>
    </w:p>
    <w:p w14:paraId="5A7FDD1F" w14:textId="136ABE5F" w:rsidR="00C5552F" w:rsidRPr="00EB4AEB" w:rsidRDefault="004440BE" w:rsidP="00C5552F">
      <w:pPr>
        <w:pStyle w:val="Tekstpodstawowy"/>
        <w:rPr>
          <w:color w:val="000000" w:themeColor="text1"/>
        </w:rPr>
      </w:pPr>
      <w:r>
        <w:rPr>
          <w:color w:val="000000" w:themeColor="text1"/>
        </w:rPr>
        <w:t>30</w:t>
      </w:r>
      <w:r w:rsidR="00C251B5">
        <w:rPr>
          <w:color w:val="000000" w:themeColor="text1"/>
        </w:rPr>
        <w:t xml:space="preserve"> października</w:t>
      </w:r>
      <w:r w:rsidR="000D3864" w:rsidRPr="00EB4AEB">
        <w:rPr>
          <w:color w:val="000000" w:themeColor="text1"/>
        </w:rPr>
        <w:t xml:space="preserve"> 2024</w:t>
      </w:r>
      <w:r w:rsidR="00C5552F" w:rsidRPr="00EB4AEB">
        <w:rPr>
          <w:color w:val="000000" w:themeColor="text1"/>
        </w:rPr>
        <w:t xml:space="preserve"> rok, godz. </w:t>
      </w:r>
      <w:r w:rsidR="000D3864" w:rsidRPr="00EB4AEB">
        <w:rPr>
          <w:color w:val="000000" w:themeColor="text1"/>
        </w:rPr>
        <w:t>1</w:t>
      </w:r>
      <w:r w:rsidR="00C251B5">
        <w:rPr>
          <w:color w:val="000000" w:themeColor="text1"/>
        </w:rPr>
        <w:t>0</w:t>
      </w:r>
      <w:r w:rsidR="00C5552F" w:rsidRPr="00EB4AEB">
        <w:rPr>
          <w:color w:val="000000" w:themeColor="text1"/>
        </w:rPr>
        <w:t>:</w:t>
      </w:r>
      <w:r w:rsidR="00711CD9">
        <w:rPr>
          <w:color w:val="000000" w:themeColor="text1"/>
        </w:rPr>
        <w:t>15</w:t>
      </w:r>
    </w:p>
    <w:p w14:paraId="7652E5FE" w14:textId="77777777" w:rsidR="00C5552F" w:rsidRPr="00C5552F" w:rsidRDefault="00C5552F" w:rsidP="00C5552F">
      <w:pPr>
        <w:pStyle w:val="Nagwek2"/>
        <w:rPr>
          <w:rFonts w:eastAsiaTheme="majorEastAsia"/>
        </w:rPr>
      </w:pPr>
      <w:r>
        <w:rPr>
          <w:rFonts w:eastAsiaTheme="majorEastAsia"/>
        </w:rPr>
        <w:t>Miejsce</w:t>
      </w:r>
    </w:p>
    <w:p w14:paraId="654E4B84" w14:textId="342ACB72" w:rsidR="000D3864" w:rsidRDefault="004440BE" w:rsidP="000D3864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</w:p>
    <w:p w14:paraId="07B3E5BE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798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1861"/>
      </w:tblGrid>
      <w:tr w:rsidR="00153487" w14:paraId="5BD97643" w14:textId="77777777" w:rsidTr="00153487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54E3" w14:textId="77777777" w:rsidR="00153487" w:rsidRPr="00216723" w:rsidRDefault="00153487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380B" w14:textId="77777777" w:rsidR="00153487" w:rsidRPr="00216723" w:rsidRDefault="00153487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E4F3" w14:textId="77777777" w:rsidR="00153487" w:rsidRPr="00216723" w:rsidRDefault="00153487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07C9" w14:textId="77777777" w:rsidR="00153487" w:rsidRPr="00216723" w:rsidRDefault="00153487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64C4" w14:textId="77777777" w:rsidR="00153487" w:rsidRPr="00216723" w:rsidRDefault="00153487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153487" w14:paraId="48C06F4F" w14:textId="77777777" w:rsidTr="005E770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D7FC" w14:textId="77777777" w:rsidR="00153487" w:rsidRDefault="00153487" w:rsidP="00216723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AAC1" w14:textId="0498DDEB" w:rsidR="00153487" w:rsidRPr="00EB4AEB" w:rsidRDefault="00A05512" w:rsidP="005E7709">
            <w:pPr>
              <w:pStyle w:val="Tekstpodstawowy"/>
              <w:rPr>
                <w:color w:val="365F91" w:themeColor="accent1" w:themeShade="BF"/>
              </w:rPr>
            </w:pPr>
            <w:r>
              <w:rPr>
                <w:i/>
              </w:rPr>
              <w:t xml:space="preserve">Audi A4 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1998, nr rej. KOL 01794</w:t>
            </w:r>
            <w:r w:rsidR="00A54DEF">
              <w:rPr>
                <w:i/>
              </w:rPr>
              <w:t>,</w:t>
            </w:r>
            <w:r w:rsidR="00D003A5">
              <w:rPr>
                <w:i/>
              </w:rPr>
              <w:br/>
            </w:r>
            <w:r w:rsidR="00A54DEF">
              <w:rPr>
                <w:i/>
              </w:rPr>
              <w:t xml:space="preserve"> </w:t>
            </w:r>
            <w:r w:rsidR="00D003A5">
              <w:rPr>
                <w:i/>
              </w:rPr>
              <w:t xml:space="preserve">nr </w:t>
            </w:r>
            <w:r w:rsidR="00A54DEF">
              <w:rPr>
                <w:i/>
              </w:rPr>
              <w:t>VIN</w:t>
            </w:r>
            <w:r w:rsidR="00D003A5">
              <w:rPr>
                <w:i/>
              </w:rPr>
              <w:t>:</w:t>
            </w:r>
            <w:r w:rsidR="00A54DEF">
              <w:rPr>
                <w:i/>
              </w:rPr>
              <w:t xml:space="preserve"> WAUZZZ8DZWA128386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572C" w14:textId="0A997580" w:rsidR="00153487" w:rsidRDefault="00A05512" w:rsidP="005E7709">
            <w:pPr>
              <w:pStyle w:val="Tekstpodstawowy"/>
              <w:jc w:val="center"/>
            </w:pPr>
            <w:r>
              <w:t>5</w:t>
            </w:r>
            <w:r w:rsidR="00BE4A04">
              <w:t xml:space="preserve"> 000,00</w:t>
            </w:r>
            <w:r w:rsidR="005E7709">
              <w:t xml:space="preserve">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2180" w14:textId="7B09F8EB" w:rsidR="00153487" w:rsidRDefault="00D003A5" w:rsidP="005E7709">
            <w:pPr>
              <w:pStyle w:val="Tekstpodstawowy"/>
              <w:jc w:val="center"/>
            </w:pPr>
            <w:r>
              <w:t xml:space="preserve">2 500,00 </w:t>
            </w:r>
            <w:r w:rsidR="005E7709">
              <w:t>zł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7D33" w14:textId="39FCE59B" w:rsidR="00153487" w:rsidRDefault="00D003A5" w:rsidP="005E7709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="00711CD9">
              <w:rPr>
                <w:i/>
              </w:rPr>
              <w:t>ata</w:t>
            </w:r>
            <w:r>
              <w:rPr>
                <w:i/>
              </w:rPr>
              <w:t xml:space="preserve"> pierwszej rejestracji 02.03.1998, w kraju 15.09.2006</w:t>
            </w:r>
          </w:p>
          <w:p w14:paraId="026890FA" w14:textId="3D21E9FC" w:rsidR="004440BE" w:rsidRDefault="004440BE" w:rsidP="005E7709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Badanie techniczne do 27.09.2024</w:t>
            </w:r>
          </w:p>
          <w:p w14:paraId="7E86529E" w14:textId="77777777" w:rsidR="00DB01CA" w:rsidRDefault="004440BE" w:rsidP="005E7709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Polisa OC do</w:t>
            </w:r>
            <w:r w:rsidR="00DB01CA">
              <w:rPr>
                <w:i/>
              </w:rPr>
              <w:t xml:space="preserve"> </w:t>
            </w:r>
            <w:r>
              <w:rPr>
                <w:i/>
              </w:rPr>
              <w:t>18.09.2024</w:t>
            </w:r>
          </w:p>
          <w:p w14:paraId="2EE60316" w14:textId="77777777" w:rsidR="00891A40" w:rsidRDefault="00DB01CA" w:rsidP="005E7709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Pojazd sprawny</w:t>
            </w:r>
          </w:p>
          <w:p w14:paraId="591A2B02" w14:textId="42993FA8" w:rsidR="004440BE" w:rsidRDefault="00891A40" w:rsidP="005E7709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3 szt. kluczyków</w:t>
            </w:r>
            <w:r w:rsidR="00DB01CA">
              <w:rPr>
                <w:i/>
              </w:rPr>
              <w:t xml:space="preserve"> </w:t>
            </w:r>
          </w:p>
          <w:p w14:paraId="586228B4" w14:textId="2FFF2AF3" w:rsidR="00D003A5" w:rsidRPr="009B2E17" w:rsidRDefault="00D003A5" w:rsidP="005E7709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</w:p>
        </w:tc>
      </w:tr>
    </w:tbl>
    <w:p w14:paraId="65E1215A" w14:textId="77777777" w:rsidR="00711CD9" w:rsidRDefault="00711CD9" w:rsidP="00E11893">
      <w:pPr>
        <w:pStyle w:val="Nagwek2"/>
      </w:pPr>
    </w:p>
    <w:p w14:paraId="197B1573" w14:textId="36012B26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1F297E6" w14:textId="58CCC431" w:rsidR="00F6366F" w:rsidRDefault="00F6366F" w:rsidP="00F6366F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4440BE">
        <w:t>ć</w:t>
      </w:r>
      <w:r w:rsidRPr="00E11893">
        <w:t xml:space="preserve"> można oglądać </w:t>
      </w:r>
      <w:r w:rsidR="004440BE">
        <w:t>30</w:t>
      </w:r>
      <w:r w:rsidR="00C251B5">
        <w:t xml:space="preserve"> października</w:t>
      </w:r>
      <w:r w:rsidRPr="00EB4AEB">
        <w:rPr>
          <w:color w:val="000000" w:themeColor="text1"/>
        </w:rPr>
        <w:t xml:space="preserve"> </w:t>
      </w:r>
      <w:r w:rsidRPr="00EB4AEB">
        <w:t>2024</w:t>
      </w:r>
      <w:r w:rsidRPr="00E11893">
        <w:t xml:space="preserve"> roku od godz. </w:t>
      </w:r>
      <w:r w:rsidR="00C251B5">
        <w:t>9</w:t>
      </w:r>
      <w:r>
        <w:t>:00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Pr="005E7709">
        <w:rPr>
          <w:color w:val="000000" w:themeColor="text1"/>
        </w:rPr>
        <w:t>1</w:t>
      </w:r>
      <w:r w:rsidR="00C251B5">
        <w:rPr>
          <w:color w:val="000000" w:themeColor="text1"/>
        </w:rPr>
        <w:t>0</w:t>
      </w:r>
      <w:r w:rsidRPr="005E7709">
        <w:rPr>
          <w:color w:val="000000" w:themeColor="text1"/>
        </w:rPr>
        <w:t>:00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iCs/>
          <w:color w:val="000000" w:themeColor="text1"/>
        </w:rPr>
        <w:t>42-500 Będzin,</w:t>
      </w:r>
      <w:r w:rsidR="00C251B5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C251B5">
        <w:rPr>
          <w:rFonts w:asciiTheme="minorHAnsi" w:eastAsia="Times New Roman" w:hAnsiTheme="minorHAnsi" w:cstheme="minorHAnsi"/>
          <w:color w:val="000000"/>
          <w:lang w:eastAsia="pl-PL"/>
        </w:rPr>
        <w:t>Gzichowska</w:t>
      </w:r>
      <w:proofErr w:type="spellEnd"/>
      <w:r w:rsidR="00C251B5">
        <w:rPr>
          <w:rFonts w:asciiTheme="minorHAnsi" w:eastAsia="Times New Roman" w:hAnsiTheme="minorHAnsi" w:cstheme="minorHAnsi"/>
          <w:color w:val="000000"/>
          <w:lang w:eastAsia="pl-PL"/>
        </w:rPr>
        <w:t xml:space="preserve"> 102C</w:t>
      </w:r>
      <w:r w:rsidR="00C251B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 –siedziba </w:t>
      </w:r>
      <w:r w:rsidR="00C251B5">
        <w:rPr>
          <w:iCs/>
          <w:color w:val="000000" w:themeColor="text1"/>
        </w:rPr>
        <w:t>parkingu strzeżonego</w:t>
      </w:r>
      <w:r>
        <w:rPr>
          <w:iCs/>
          <w:color w:val="000000" w:themeColor="text1"/>
        </w:rPr>
        <w:t xml:space="preserve"> tylko</w:t>
      </w:r>
      <w:r w:rsidR="004C6FA2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i wyłącznie </w:t>
      </w:r>
      <w:r w:rsidR="004C6FA2">
        <w:rPr>
          <w:iCs/>
          <w:color w:val="000000" w:themeColor="text1"/>
        </w:rPr>
        <w:br/>
      </w:r>
      <w:r>
        <w:rPr>
          <w:iCs/>
          <w:color w:val="000000" w:themeColor="text1"/>
        </w:rPr>
        <w:t>w obecności pracownika organu egzekucyjnego i jednocześnie po wcześniejszym umówieniu.</w:t>
      </w:r>
    </w:p>
    <w:p w14:paraId="72BA1217" w14:textId="77777777" w:rsidR="00E11893" w:rsidRPr="006F33FD" w:rsidRDefault="00E11893" w:rsidP="001518D3">
      <w:pPr>
        <w:pStyle w:val="Nagwek2"/>
      </w:pPr>
      <w:r w:rsidRPr="006F33FD">
        <w:t>Pozostałe informacje</w:t>
      </w:r>
    </w:p>
    <w:p w14:paraId="6754FDC1" w14:textId="77777777" w:rsidR="00477693" w:rsidRDefault="00477693" w:rsidP="00477693">
      <w:pPr>
        <w:pStyle w:val="Tekstpodstawowy"/>
      </w:pPr>
      <w:r>
        <w:t>Wadium nie jest wymagane.</w:t>
      </w:r>
    </w:p>
    <w:p w14:paraId="4297C9A0" w14:textId="77777777" w:rsidR="00F6366F" w:rsidRDefault="00F6366F" w:rsidP="00F6366F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541EEA46" w14:textId="77777777" w:rsidR="000645D4" w:rsidRDefault="002E595E" w:rsidP="002E595E">
      <w:pPr>
        <w:pStyle w:val="Tekstpodstawowy"/>
      </w:pPr>
      <w:r w:rsidRPr="00D01ABB">
        <w:t>Nabywca obowiązany jest natychmiast po udzieleniu mu przybicia uiścić przynajmniej cenę wywołania</w:t>
      </w:r>
      <w:r w:rsidR="000645D4">
        <w:t>:</w:t>
      </w:r>
    </w:p>
    <w:p w14:paraId="5D0DCE8D" w14:textId="00E01C38" w:rsidR="009D772B" w:rsidRDefault="002E595E" w:rsidP="002E595E">
      <w:pPr>
        <w:pStyle w:val="Tekstpodstawowy"/>
        <w:numPr>
          <w:ilvl w:val="0"/>
          <w:numId w:val="10"/>
        </w:numPr>
      </w:pPr>
      <w:r w:rsidRPr="00D01ABB">
        <w:t>gotów</w:t>
      </w:r>
      <w:r w:rsidR="000645D4">
        <w:t>ką</w:t>
      </w:r>
      <w:r>
        <w:t xml:space="preserve"> </w:t>
      </w:r>
    </w:p>
    <w:p w14:paraId="75B9CF43" w14:textId="77777777" w:rsidR="000645D4" w:rsidRDefault="002E595E" w:rsidP="002E595E">
      <w:pPr>
        <w:pStyle w:val="Tekstpodstawowy"/>
      </w:pPr>
      <w:r w:rsidRPr="00D01ABB">
        <w:t xml:space="preserve">Jeżeli ceny tej </w:t>
      </w:r>
      <w:r>
        <w:t xml:space="preserve">nabywca </w:t>
      </w:r>
      <w:r w:rsidRPr="00D01ABB">
        <w:t>nie uiści, traci prawo wynikłe z przybicia i nie może uczestniczyć w</w:t>
      </w:r>
      <w:r w:rsidR="000645D4">
        <w:t> </w:t>
      </w:r>
      <w:r w:rsidRPr="00D01ABB">
        <w:t xml:space="preserve">licytacji tej samej ruchomości. </w:t>
      </w:r>
    </w:p>
    <w:p w14:paraId="74512796" w14:textId="77777777" w:rsidR="002E595E" w:rsidRPr="00D01ABB" w:rsidRDefault="002E595E" w:rsidP="002E595E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="00BE4A04" w:rsidRPr="00EB4AEB">
        <w:rPr>
          <w:color w:val="000000" w:themeColor="text1"/>
        </w:rPr>
        <w:t>22101012123050331391200000</w:t>
      </w:r>
      <w:r w:rsidRPr="00EB4AEB">
        <w:rPr>
          <w:color w:val="000000" w:themeColor="text1"/>
        </w:rPr>
        <w:t>,</w:t>
      </w:r>
      <w:r w:rsidRPr="00D01ABB">
        <w:t xml:space="preserve"> nie później niż w dniu następującym po dniu licytacji.</w:t>
      </w:r>
    </w:p>
    <w:p w14:paraId="68689535" w14:textId="77777777" w:rsidR="00E11893" w:rsidRPr="00D01ABB" w:rsidRDefault="00C3044D" w:rsidP="005926D9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547184C" wp14:editId="337BF347">
            <wp:simplePos x="0" y="0"/>
            <wp:positionH relativeFrom="column">
              <wp:posOffset>9525</wp:posOffset>
            </wp:positionH>
            <wp:positionV relativeFrom="paragraph">
              <wp:posOffset>632460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530B233" wp14:editId="28312C57">
            <wp:simplePos x="0" y="0"/>
            <wp:positionH relativeFrom="column">
              <wp:posOffset>5715</wp:posOffset>
            </wp:positionH>
            <wp:positionV relativeFrom="paragraph">
              <wp:posOffset>993140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BE4A04">
        <w:t xml:space="preserve">Dziale </w:t>
      </w:r>
      <w:r w:rsidR="00E11893" w:rsidRPr="00D01ABB">
        <w:t>Egzekucji Administracyjnej:</w:t>
      </w:r>
    </w:p>
    <w:p w14:paraId="0F310BDE" w14:textId="05710DA7" w:rsidR="00E11893" w:rsidRPr="00EB4AEB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BE4A04" w:rsidRPr="00EB4AEB">
        <w:rPr>
          <w:i/>
          <w:color w:val="000000" w:themeColor="text1"/>
        </w:rPr>
        <w:t>32/762-77-</w:t>
      </w:r>
      <w:r w:rsidR="004440BE">
        <w:rPr>
          <w:i/>
          <w:color w:val="000000" w:themeColor="text1"/>
        </w:rPr>
        <w:t>29</w:t>
      </w:r>
    </w:p>
    <w:p w14:paraId="67A0EF8E" w14:textId="2870A356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>elektronicznie – napisz na adres:</w:t>
      </w:r>
      <w:r w:rsidR="00C3044D">
        <w:t xml:space="preserve"> </w:t>
      </w:r>
      <w:r w:rsidR="00A05512">
        <w:t>iwona.gniewosz</w:t>
      </w:r>
      <w:r w:rsidRPr="00EB4AEB">
        <w:rPr>
          <w:i/>
          <w:color w:val="000000" w:themeColor="text1"/>
        </w:rPr>
        <w:t>@mf.gov.pl</w:t>
      </w:r>
    </w:p>
    <w:p w14:paraId="2413055C" w14:textId="7A10DED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C251B5" w:rsidRPr="00C251B5">
        <w:rPr>
          <w:rStyle w:val="Hipercze"/>
          <w:i/>
        </w:rPr>
        <w:t>https://</w:t>
      </w:r>
      <w:r w:rsidR="00C251B5" w:rsidRPr="00C251B5">
        <w:rPr>
          <w:rStyle w:val="Nagwek1Znak"/>
          <w:rFonts w:eastAsia="Lato"/>
          <w:i/>
        </w:rPr>
        <w:t xml:space="preserve"> </w:t>
      </w:r>
      <w:r w:rsidR="00C251B5" w:rsidRPr="002C029B">
        <w:rPr>
          <w:rStyle w:val="Hipercze"/>
          <w:i/>
        </w:rPr>
        <w:t>www.slaskie.kas.gov.pl/urzad-skarbowy-</w:t>
      </w:r>
      <w:r w:rsidR="00C251B5">
        <w:rPr>
          <w:rStyle w:val="Hipercze"/>
          <w:i/>
        </w:rPr>
        <w:t>w-bedzinie</w:t>
      </w:r>
      <w:r w:rsidR="00C251B5" w:rsidRPr="00E11893">
        <w:t>,</w:t>
      </w:r>
      <w:r w:rsidR="00C251B5">
        <w:rPr>
          <w:rStyle w:val="Hipercze"/>
          <w:i/>
        </w:rPr>
        <w:t xml:space="preserve"> </w:t>
      </w:r>
      <w:r w:rsidR="00C251B5">
        <w:rPr>
          <w:rStyle w:val="Hipercze"/>
          <w:i/>
        </w:rPr>
        <w:br/>
      </w:r>
      <w:r w:rsidRPr="00E11893">
        <w:t>w zakładce ogłoszenia - obwieszczenia o licytacji.</w:t>
      </w:r>
    </w:p>
    <w:p w14:paraId="08C16E0C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7FA76ABE" w14:textId="77777777" w:rsidR="007E1000" w:rsidRDefault="005926D9" w:rsidP="007E1000">
      <w:pPr>
        <w:pStyle w:val="Tekstpodstawowy"/>
      </w:pPr>
      <w:r w:rsidRPr="005926D9">
        <w:t>Art. 105 – art. 105a, art. 105c – art. 107 ustawy z dnia 17 czerwca 1966 r. o postępowaniu egzekucyjn</w:t>
      </w:r>
      <w:r w:rsidR="001347B8">
        <w:t>ym w administracji (Dz.U. z 2023</w:t>
      </w:r>
      <w:r w:rsidRPr="005926D9">
        <w:t xml:space="preserve"> r. poz. </w:t>
      </w:r>
      <w:r w:rsidR="001347B8">
        <w:t>2505</w:t>
      </w:r>
      <w:r w:rsidR="007E1000">
        <w:t xml:space="preserve">, z </w:t>
      </w:r>
      <w:proofErr w:type="spellStart"/>
      <w:r w:rsidR="007E1000">
        <w:t>późn</w:t>
      </w:r>
      <w:proofErr w:type="spellEnd"/>
      <w:r w:rsidR="007E1000">
        <w:t>. zm.)</w:t>
      </w:r>
    </w:p>
    <w:p w14:paraId="54B6F78E" w14:textId="77777777" w:rsidR="007E1000" w:rsidRDefault="007E1000" w:rsidP="007E1000">
      <w:pPr>
        <w:pStyle w:val="Tekstpodstawowy"/>
      </w:pPr>
    </w:p>
    <w:p w14:paraId="75C4ED93" w14:textId="09A6F519" w:rsidR="005F6E85" w:rsidRDefault="00711CD9" w:rsidP="00546BD6">
      <w:pPr>
        <w:pStyle w:val="Podtytu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7EC8F8" wp14:editId="38285460">
                <wp:simplePos x="0" y="0"/>
                <wp:positionH relativeFrom="column">
                  <wp:posOffset>2533015</wp:posOffset>
                </wp:positionH>
                <wp:positionV relativeFrom="paragraph">
                  <wp:posOffset>121285</wp:posOffset>
                </wp:positionV>
                <wp:extent cx="2735580" cy="1186815"/>
                <wp:effectExtent l="0" t="0" r="762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6FAD2" w14:textId="77777777" w:rsidR="007E1000" w:rsidRDefault="007E1000" w:rsidP="007E1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EC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9.45pt;margin-top:9.55pt;width:215.4pt;height:9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" stroked="f">
                <v:textbox>
                  <w:txbxContent>
                    <w:p w14:paraId="6D96FAD2" w14:textId="77777777" w:rsidR="007E1000" w:rsidRDefault="007E1000" w:rsidP="007E1000"/>
                  </w:txbxContent>
                </v:textbox>
                <w10:wrap type="square"/>
              </v:shape>
            </w:pict>
          </mc:Fallback>
        </mc:AlternateContent>
      </w:r>
      <w:r w:rsidR="007E1000">
        <w:t xml:space="preserve">                                                                                 </w:t>
      </w:r>
    </w:p>
    <w:p w14:paraId="1EDB2660" w14:textId="77777777" w:rsidR="005F6E85" w:rsidRPr="005926D9" w:rsidRDefault="005F6E85" w:rsidP="007E1000"/>
    <w:sectPr w:rsidR="005F6E85" w:rsidRPr="005926D9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CA0A" w14:textId="77777777" w:rsidR="00641C86" w:rsidRDefault="00641C86" w:rsidP="00BA139B">
      <w:pPr>
        <w:spacing w:after="0"/>
      </w:pPr>
      <w:r>
        <w:separator/>
      </w:r>
    </w:p>
  </w:endnote>
  <w:endnote w:type="continuationSeparator" w:id="0">
    <w:p w14:paraId="3CEB623A" w14:textId="77777777" w:rsidR="00641C86" w:rsidRDefault="00641C86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0C64" w14:textId="77777777" w:rsidR="00F14697" w:rsidRDefault="00F146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CFC1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062EA4" wp14:editId="6D38146E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EF8FC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022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6022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192C786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62E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56AEF8FC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6022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6022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192C786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0397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B74AB69" wp14:editId="65E0A0E7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4FD5CA4D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75899BE0" wp14:editId="3B2DD809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8C5AE41" wp14:editId="02BADD6B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C2824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022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60224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E7CEF9B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5AE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745C2824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60224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60224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E7CEF9B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8B20A0">
      <w:rPr>
        <w:rStyle w:val="Hipercze"/>
        <w:rFonts w:cs="Calibri"/>
        <w:sz w:val="18"/>
        <w:szCs w:val="18"/>
        <w:lang w:val="en-GB"/>
      </w:rPr>
      <w:t>us</w:t>
    </w:r>
    <w:r w:rsidR="005609B8" w:rsidRPr="006A1D70">
      <w:rPr>
        <w:rStyle w:val="Hipercze"/>
        <w:rFonts w:cs="Calibri"/>
        <w:sz w:val="18"/>
        <w:szCs w:val="18"/>
        <w:lang w:val="en-GB"/>
      </w:rPr>
      <w:t>.</w:t>
    </w:r>
    <w:r w:rsidR="008B20A0">
      <w:rPr>
        <w:rStyle w:val="Hipercze"/>
        <w:rFonts w:cs="Calibri"/>
        <w:sz w:val="18"/>
        <w:szCs w:val="18"/>
        <w:lang w:val="en-GB"/>
      </w:rPr>
      <w:t>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5A409B82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8B20A0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8B20A0"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 w:rsidR="008B20A0">
      <w:rPr>
        <w:rFonts w:cs="Calibri"/>
        <w:sz w:val="18"/>
        <w:szCs w:val="18"/>
        <w:shd w:val="clear" w:color="auto" w:fill="FFFFFF"/>
      </w:rPr>
      <w:t>42-500</w:t>
    </w:r>
    <w:r w:rsidRPr="00330E28">
      <w:rPr>
        <w:rFonts w:cs="Calibri"/>
        <w:sz w:val="18"/>
        <w:szCs w:val="18"/>
        <w:shd w:val="clear" w:color="auto" w:fill="FFFFFF"/>
      </w:rPr>
      <w:t xml:space="preserve"> </w:t>
    </w:r>
    <w:r w:rsidR="008B20A0">
      <w:rPr>
        <w:rFonts w:cs="Calibri"/>
        <w:sz w:val="18"/>
        <w:szCs w:val="18"/>
        <w:shd w:val="clear" w:color="auto" w:fill="FFFFFF"/>
      </w:rPr>
      <w:t>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F489" w14:textId="77777777" w:rsidR="00641C86" w:rsidRDefault="00641C86" w:rsidP="00BA139B">
      <w:pPr>
        <w:spacing w:after="0"/>
      </w:pPr>
      <w:r>
        <w:separator/>
      </w:r>
    </w:p>
  </w:footnote>
  <w:footnote w:type="continuationSeparator" w:id="0">
    <w:p w14:paraId="3E077772" w14:textId="77777777" w:rsidR="00641C86" w:rsidRDefault="00641C86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6334" w14:textId="77777777" w:rsidR="00F14697" w:rsidRDefault="00F146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1C34" w14:textId="77777777" w:rsidR="00F14697" w:rsidRDefault="00F146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DA96" w14:textId="77777777" w:rsidR="00F14697" w:rsidRDefault="00F14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2B18"/>
    <w:multiLevelType w:val="hybridMultilevel"/>
    <w:tmpl w:val="CAFE0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EC"/>
    <w:rsid w:val="00006338"/>
    <w:rsid w:val="0004028B"/>
    <w:rsid w:val="00055D9D"/>
    <w:rsid w:val="000645D4"/>
    <w:rsid w:val="000705FF"/>
    <w:rsid w:val="00076D62"/>
    <w:rsid w:val="0007717F"/>
    <w:rsid w:val="000D0B3E"/>
    <w:rsid w:val="000D3864"/>
    <w:rsid w:val="000D5069"/>
    <w:rsid w:val="000D596D"/>
    <w:rsid w:val="000E634B"/>
    <w:rsid w:val="000F664D"/>
    <w:rsid w:val="001347B8"/>
    <w:rsid w:val="001518D3"/>
    <w:rsid w:val="00153487"/>
    <w:rsid w:val="00154F49"/>
    <w:rsid w:val="001A5AB9"/>
    <w:rsid w:val="001B6923"/>
    <w:rsid w:val="001C46AD"/>
    <w:rsid w:val="001C62DC"/>
    <w:rsid w:val="001F68AC"/>
    <w:rsid w:val="001F781B"/>
    <w:rsid w:val="0020307A"/>
    <w:rsid w:val="00205E1E"/>
    <w:rsid w:val="00216723"/>
    <w:rsid w:val="002340C1"/>
    <w:rsid w:val="002414E9"/>
    <w:rsid w:val="002416EA"/>
    <w:rsid w:val="002424CE"/>
    <w:rsid w:val="00246BD8"/>
    <w:rsid w:val="00247EF3"/>
    <w:rsid w:val="002B6600"/>
    <w:rsid w:val="002C58A4"/>
    <w:rsid w:val="002D16A0"/>
    <w:rsid w:val="002D2C7C"/>
    <w:rsid w:val="002D50EC"/>
    <w:rsid w:val="002D6E3D"/>
    <w:rsid w:val="002E277F"/>
    <w:rsid w:val="002E595E"/>
    <w:rsid w:val="003050DF"/>
    <w:rsid w:val="003067A3"/>
    <w:rsid w:val="00317A58"/>
    <w:rsid w:val="003265D9"/>
    <w:rsid w:val="00330E28"/>
    <w:rsid w:val="00331021"/>
    <w:rsid w:val="00332121"/>
    <w:rsid w:val="003553B5"/>
    <w:rsid w:val="00364074"/>
    <w:rsid w:val="00365E21"/>
    <w:rsid w:val="0038197C"/>
    <w:rsid w:val="003829D5"/>
    <w:rsid w:val="003A3EA2"/>
    <w:rsid w:val="003B0C66"/>
    <w:rsid w:val="003E0D84"/>
    <w:rsid w:val="00417887"/>
    <w:rsid w:val="00433D34"/>
    <w:rsid w:val="004440BE"/>
    <w:rsid w:val="00445864"/>
    <w:rsid w:val="00460224"/>
    <w:rsid w:val="00470679"/>
    <w:rsid w:val="004763FF"/>
    <w:rsid w:val="00477693"/>
    <w:rsid w:val="00485BF2"/>
    <w:rsid w:val="004C624C"/>
    <w:rsid w:val="004C6FA2"/>
    <w:rsid w:val="00500ABB"/>
    <w:rsid w:val="005179FA"/>
    <w:rsid w:val="00533037"/>
    <w:rsid w:val="00546BD6"/>
    <w:rsid w:val="005609B8"/>
    <w:rsid w:val="00590DC7"/>
    <w:rsid w:val="00591CA3"/>
    <w:rsid w:val="005926D9"/>
    <w:rsid w:val="005955EF"/>
    <w:rsid w:val="005B4220"/>
    <w:rsid w:val="005B4F1E"/>
    <w:rsid w:val="005B52C7"/>
    <w:rsid w:val="005B649F"/>
    <w:rsid w:val="005C7526"/>
    <w:rsid w:val="005E1C8F"/>
    <w:rsid w:val="005E4456"/>
    <w:rsid w:val="005E7709"/>
    <w:rsid w:val="005F6E85"/>
    <w:rsid w:val="00602BFD"/>
    <w:rsid w:val="00605EF5"/>
    <w:rsid w:val="00634796"/>
    <w:rsid w:val="00641C86"/>
    <w:rsid w:val="00656010"/>
    <w:rsid w:val="006A0F82"/>
    <w:rsid w:val="006A1D70"/>
    <w:rsid w:val="006A7945"/>
    <w:rsid w:val="006C19CB"/>
    <w:rsid w:val="006F046C"/>
    <w:rsid w:val="006F3E00"/>
    <w:rsid w:val="00702A17"/>
    <w:rsid w:val="00711CD9"/>
    <w:rsid w:val="00714E79"/>
    <w:rsid w:val="00726CDE"/>
    <w:rsid w:val="00737B83"/>
    <w:rsid w:val="007A3D6F"/>
    <w:rsid w:val="007C3CA2"/>
    <w:rsid w:val="007E1000"/>
    <w:rsid w:val="007F2B86"/>
    <w:rsid w:val="00811FB8"/>
    <w:rsid w:val="00850404"/>
    <w:rsid w:val="00875287"/>
    <w:rsid w:val="00885F97"/>
    <w:rsid w:val="00891A40"/>
    <w:rsid w:val="008B20A0"/>
    <w:rsid w:val="00903845"/>
    <w:rsid w:val="009224CF"/>
    <w:rsid w:val="00932FBA"/>
    <w:rsid w:val="0095267D"/>
    <w:rsid w:val="009549F2"/>
    <w:rsid w:val="009617F4"/>
    <w:rsid w:val="009A04C6"/>
    <w:rsid w:val="009C166D"/>
    <w:rsid w:val="009C3F93"/>
    <w:rsid w:val="009D3D85"/>
    <w:rsid w:val="009D772B"/>
    <w:rsid w:val="009E3BB1"/>
    <w:rsid w:val="009E3F6A"/>
    <w:rsid w:val="009E549E"/>
    <w:rsid w:val="00A05512"/>
    <w:rsid w:val="00A06DF4"/>
    <w:rsid w:val="00A12D58"/>
    <w:rsid w:val="00A1746C"/>
    <w:rsid w:val="00A179BB"/>
    <w:rsid w:val="00A54DEF"/>
    <w:rsid w:val="00A8624D"/>
    <w:rsid w:val="00AB3669"/>
    <w:rsid w:val="00AC249D"/>
    <w:rsid w:val="00B069D9"/>
    <w:rsid w:val="00B408AB"/>
    <w:rsid w:val="00B4111F"/>
    <w:rsid w:val="00B43BC6"/>
    <w:rsid w:val="00B50161"/>
    <w:rsid w:val="00B563C4"/>
    <w:rsid w:val="00B609B9"/>
    <w:rsid w:val="00B61C00"/>
    <w:rsid w:val="00B750FE"/>
    <w:rsid w:val="00BA139B"/>
    <w:rsid w:val="00BB24EC"/>
    <w:rsid w:val="00BC421A"/>
    <w:rsid w:val="00BD7176"/>
    <w:rsid w:val="00BE318E"/>
    <w:rsid w:val="00BE4A04"/>
    <w:rsid w:val="00C07CE1"/>
    <w:rsid w:val="00C10E73"/>
    <w:rsid w:val="00C14540"/>
    <w:rsid w:val="00C22463"/>
    <w:rsid w:val="00C251B5"/>
    <w:rsid w:val="00C3044D"/>
    <w:rsid w:val="00C43475"/>
    <w:rsid w:val="00C5552F"/>
    <w:rsid w:val="00C67168"/>
    <w:rsid w:val="00D003A5"/>
    <w:rsid w:val="00D02503"/>
    <w:rsid w:val="00D250AC"/>
    <w:rsid w:val="00D33A26"/>
    <w:rsid w:val="00D53BA2"/>
    <w:rsid w:val="00D56E6C"/>
    <w:rsid w:val="00D620CB"/>
    <w:rsid w:val="00D747C6"/>
    <w:rsid w:val="00D920EF"/>
    <w:rsid w:val="00D95E53"/>
    <w:rsid w:val="00DB01CA"/>
    <w:rsid w:val="00DD4B75"/>
    <w:rsid w:val="00DF66D0"/>
    <w:rsid w:val="00E01364"/>
    <w:rsid w:val="00E07ECF"/>
    <w:rsid w:val="00E11893"/>
    <w:rsid w:val="00E26566"/>
    <w:rsid w:val="00E5014E"/>
    <w:rsid w:val="00E63919"/>
    <w:rsid w:val="00E92B7B"/>
    <w:rsid w:val="00E96D62"/>
    <w:rsid w:val="00EB4AEB"/>
    <w:rsid w:val="00EC45D1"/>
    <w:rsid w:val="00F14697"/>
    <w:rsid w:val="00F16EE3"/>
    <w:rsid w:val="00F509E6"/>
    <w:rsid w:val="00F626EC"/>
    <w:rsid w:val="00F6366F"/>
    <w:rsid w:val="00F64FC9"/>
    <w:rsid w:val="00F67B4D"/>
    <w:rsid w:val="00F83D5D"/>
    <w:rsid w:val="00F9662C"/>
    <w:rsid w:val="00FB49EC"/>
    <w:rsid w:val="00FB55A6"/>
    <w:rsid w:val="00FC5E40"/>
    <w:rsid w:val="00FC7326"/>
    <w:rsid w:val="00FC7FE4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DCB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1021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021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26D9"/>
    <w:pPr>
      <w:keepNext/>
      <w:keepLines/>
      <w:spacing w:before="200" w:after="0"/>
      <w:outlineLvl w:val="2"/>
    </w:pPr>
    <w:rPr>
      <w:rFonts w:asciiTheme="minorHAnsi" w:eastAsia="Times New Roman" w:hAnsiTheme="minorHAnsi"/>
      <w:b/>
      <w:bCs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1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E10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10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E10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E10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31021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331021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rsid w:val="005926D9"/>
    <w:rPr>
      <w:rFonts w:asciiTheme="minorHAnsi" w:eastAsia="Times New Roman" w:hAnsiTheme="minorHAnsi"/>
      <w:b/>
      <w:bCs/>
      <w:sz w:val="26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0DF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5F6E85"/>
    <w:pPr>
      <w:spacing w:before="100" w:beforeAutospacing="1" w:after="142"/>
    </w:pPr>
    <w:rPr>
      <w:rFonts w:ascii="Times New Roman" w:eastAsia="Times New Roman" w:hAnsi="Times New Roman"/>
      <w:lang w:eastAsia="pl-PL"/>
    </w:rPr>
  </w:style>
  <w:style w:type="paragraph" w:styleId="Bezodstpw">
    <w:name w:val="No Spacing"/>
    <w:uiPriority w:val="1"/>
    <w:qFormat/>
    <w:rsid w:val="007E1000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7E10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E100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E10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7E10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7E10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10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0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E10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7E1000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bez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Wzor_obwieszczenia_o_licytacji_-_bez_wadium_ver3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2132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2024-10-14T07:04:00Z</dcterms:created>
  <dcterms:modified xsi:type="dcterms:W3CDTF">2024-10-14T07:04:00Z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2402-SEE.7114.4.1058.2024.1</vt:lpwstr>
  </property>
  <property fmtid="{D5CDD505-2E9C-101B-9397-08002B2CF9AE}" pid="3" name="UNPPisma">
    <vt:lpwstr>2402-24-044013</vt:lpwstr>
  </property>
  <property fmtid="{D5CDD505-2E9C-101B-9397-08002B2CF9AE}" pid="4" name="ZnakSprawy">
    <vt:lpwstr>2402-SEE.7114.4.1058.2024</vt:lpwstr>
  </property>
  <property fmtid="{D5CDD505-2E9C-101B-9397-08002B2CF9AE}" pid="5" name="ZnakSprawy2">
    <vt:lpwstr>Znak sprawy: 2402-SEE.7114.4.1058.2024</vt:lpwstr>
  </property>
  <property fmtid="{D5CDD505-2E9C-101B-9397-08002B2CF9AE}" pid="6" name="AktualnaDataSlownie">
    <vt:lpwstr>9 kwietnia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kontroler skarbowy</vt:lpwstr>
  </property>
  <property fmtid="{D5CDD505-2E9C-101B-9397-08002B2CF9AE}" pid="13" name="OpisPisma">
    <vt:lpwstr>9970064324 TERMIK - obwieszczenie o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2024-04-09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PRZEDSIĘBIORSTWO WIELOBRANŻOWE TERMIK SPÓŁKA Z OGRANICZONĄ ODPOWIEDZIALNOŚCIĄ</vt:lpwstr>
  </property>
  <property fmtid="{D5CDD505-2E9C-101B-9397-08002B2CF9AE}" pid="27" name="adresOddzial">
    <vt:lpwstr/>
  </property>
  <property fmtid="{D5CDD505-2E9C-101B-9397-08002B2CF9AE}" pid="28" name="adresUlica">
    <vt:lpwstr>ALEJA HUGONA KOŁŁĄTAJA</vt:lpwstr>
  </property>
  <property fmtid="{D5CDD505-2E9C-101B-9397-08002B2CF9AE}" pid="29" name="adresTypUlicy">
    <vt:lpwstr/>
  </property>
  <property fmtid="{D5CDD505-2E9C-101B-9397-08002B2CF9AE}" pid="30" name="adresNrDomu">
    <vt:lpwstr>14</vt:lpwstr>
  </property>
  <property fmtid="{D5CDD505-2E9C-101B-9397-08002B2CF9AE}" pid="31" name="adresNrLokalu">
    <vt:lpwstr/>
  </property>
  <property fmtid="{D5CDD505-2E9C-101B-9397-08002B2CF9AE}" pid="32" name="adresKodPocztowy">
    <vt:lpwstr>42-500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2024-04-05T08:01:36.2821547+02:00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GRN-26fdf51c-1360-41a7-9dc2-227dff23c13d</vt:lpwstr>
  </property>
  <property fmtid="{D5CDD505-2E9C-101B-9397-08002B2CF9AE}" pid="78" name="MFHash">
    <vt:lpwstr>Cf4GEA1YAcD/NNWbKExW27+QM52v7HEbb1vhSjQPEUU=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