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7BAC" w14:textId="0F5624B1" w:rsidR="00FE084B" w:rsidRPr="000C28D0" w:rsidRDefault="00FE084B" w:rsidP="00FE0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8D0">
        <w:rPr>
          <w:rFonts w:ascii="Times New Roman" w:hAnsi="Times New Roman" w:cs="Times New Roman"/>
          <w:b/>
          <w:bCs/>
          <w:sz w:val="28"/>
          <w:szCs w:val="28"/>
        </w:rPr>
        <w:t xml:space="preserve">SPROSTOWANIE </w:t>
      </w:r>
      <w:r w:rsidR="000C28D0" w:rsidRPr="000C28D0">
        <w:rPr>
          <w:rFonts w:ascii="Times New Roman" w:hAnsi="Times New Roman" w:cs="Times New Roman"/>
          <w:b/>
          <w:bCs/>
          <w:sz w:val="28"/>
          <w:szCs w:val="28"/>
        </w:rPr>
        <w:t>INFORMACJI</w:t>
      </w:r>
    </w:p>
    <w:p w14:paraId="37177415" w14:textId="5DC9C7F1" w:rsidR="00FE084B" w:rsidRPr="000C28D0" w:rsidRDefault="00FE084B" w:rsidP="00FE0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8D0">
        <w:rPr>
          <w:rFonts w:ascii="Times New Roman" w:hAnsi="Times New Roman" w:cs="Times New Roman"/>
          <w:b/>
          <w:bCs/>
          <w:sz w:val="28"/>
          <w:szCs w:val="28"/>
        </w:rPr>
        <w:t>BURMISTRZA MIASTA SŁAWKOWA</w:t>
      </w:r>
    </w:p>
    <w:p w14:paraId="343EADD0" w14:textId="3F7539B5" w:rsidR="00FE084B" w:rsidRPr="000C28D0" w:rsidRDefault="00FE084B" w:rsidP="00FE0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8D0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0C28D0" w:rsidRPr="000C28D0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0C2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8D0" w:rsidRPr="000C28D0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Pr="000C28D0">
        <w:rPr>
          <w:rFonts w:ascii="Times New Roman" w:hAnsi="Times New Roman" w:cs="Times New Roman"/>
          <w:b/>
          <w:bCs/>
          <w:sz w:val="28"/>
          <w:szCs w:val="28"/>
        </w:rPr>
        <w:t xml:space="preserve"> 2024 r.:</w:t>
      </w:r>
    </w:p>
    <w:p w14:paraId="0AB1E408" w14:textId="77777777" w:rsidR="000C28D0" w:rsidRPr="000C28D0" w:rsidRDefault="000C28D0" w:rsidP="000C28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D343B1" w14:textId="3AB9F327" w:rsidR="00FE084B" w:rsidRPr="000C28D0" w:rsidRDefault="000C28D0" w:rsidP="000C28D0">
      <w:pPr>
        <w:jc w:val="both"/>
        <w:rPr>
          <w:rFonts w:ascii="Times New Roman" w:hAnsi="Times New Roman" w:cs="Times New Roman"/>
          <w:sz w:val="28"/>
          <w:szCs w:val="28"/>
        </w:rPr>
      </w:pPr>
      <w:r w:rsidRPr="000C28D0">
        <w:rPr>
          <w:rFonts w:ascii="Times New Roman" w:hAnsi="Times New Roman" w:cs="Times New Roman"/>
          <w:sz w:val="28"/>
          <w:szCs w:val="28"/>
        </w:rPr>
        <w:t xml:space="preserve">nabór </w:t>
      </w:r>
      <w:r w:rsidRPr="000C28D0">
        <w:rPr>
          <w:rFonts w:ascii="Times New Roman" w:hAnsi="Times New Roman" w:cs="Times New Roman"/>
          <w:sz w:val="28"/>
          <w:szCs w:val="28"/>
        </w:rPr>
        <w:t>na stanowisko podinspektora ds. zamówień i inwestycji</w:t>
      </w:r>
      <w:r w:rsidRPr="000C28D0">
        <w:rPr>
          <w:rFonts w:ascii="Times New Roman" w:hAnsi="Times New Roman" w:cs="Times New Roman"/>
          <w:sz w:val="28"/>
          <w:szCs w:val="28"/>
        </w:rPr>
        <w:t xml:space="preserve"> </w:t>
      </w:r>
      <w:r w:rsidRPr="000C28D0">
        <w:rPr>
          <w:rFonts w:ascii="Times New Roman" w:hAnsi="Times New Roman" w:cs="Times New Roman"/>
          <w:sz w:val="28"/>
          <w:szCs w:val="28"/>
        </w:rPr>
        <w:t>w Referacie Gospodarki Komunalnej i Inwestycji w Urzędzie Miasta Sławkowa</w:t>
      </w:r>
      <w:r w:rsidRPr="000C28D0">
        <w:rPr>
          <w:rFonts w:ascii="Times New Roman" w:hAnsi="Times New Roman" w:cs="Times New Roman"/>
          <w:sz w:val="28"/>
          <w:szCs w:val="28"/>
        </w:rPr>
        <w:t xml:space="preserve"> </w:t>
      </w:r>
      <w:r w:rsidRPr="000C28D0">
        <w:rPr>
          <w:rFonts w:ascii="Times New Roman" w:hAnsi="Times New Roman" w:cs="Times New Roman"/>
          <w:sz w:val="28"/>
          <w:szCs w:val="28"/>
        </w:rPr>
        <w:t>zostaje przedłużony</w:t>
      </w:r>
      <w:r w:rsidRPr="000C28D0">
        <w:rPr>
          <w:rFonts w:ascii="Times New Roman" w:hAnsi="Times New Roman" w:cs="Times New Roman"/>
          <w:sz w:val="28"/>
          <w:szCs w:val="28"/>
        </w:rPr>
        <w:t xml:space="preserve"> </w:t>
      </w:r>
      <w:r w:rsidRPr="000C28D0">
        <w:rPr>
          <w:rFonts w:ascii="Times New Roman" w:hAnsi="Times New Roman" w:cs="Times New Roman"/>
          <w:sz w:val="28"/>
          <w:szCs w:val="28"/>
        </w:rPr>
        <w:t xml:space="preserve">do dnia </w:t>
      </w:r>
      <w:r w:rsidRPr="000C28D0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Pr="000C28D0">
        <w:rPr>
          <w:rFonts w:ascii="Times New Roman" w:hAnsi="Times New Roman" w:cs="Times New Roman"/>
          <w:b/>
          <w:bCs/>
          <w:sz w:val="28"/>
          <w:szCs w:val="28"/>
        </w:rPr>
        <w:t xml:space="preserve">listopada </w:t>
      </w:r>
      <w:r w:rsidRPr="000C28D0">
        <w:rPr>
          <w:rFonts w:ascii="Times New Roman" w:hAnsi="Times New Roman" w:cs="Times New Roman"/>
          <w:b/>
          <w:bCs/>
          <w:sz w:val="28"/>
          <w:szCs w:val="28"/>
        </w:rPr>
        <w:t>2024 r. do godz. 14:00</w:t>
      </w:r>
      <w:r w:rsidRPr="000C28D0">
        <w:rPr>
          <w:rFonts w:ascii="Times New Roman" w:hAnsi="Times New Roman" w:cs="Times New Roman"/>
          <w:sz w:val="28"/>
          <w:szCs w:val="28"/>
        </w:rPr>
        <w:t>.</w:t>
      </w:r>
    </w:p>
    <w:sectPr w:rsidR="00FE084B" w:rsidRPr="000C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4B"/>
    <w:rsid w:val="000C28D0"/>
    <w:rsid w:val="003F26D9"/>
    <w:rsid w:val="005365C7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541F"/>
  <w15:chartTrackingRefBased/>
  <w15:docId w15:val="{38D2D398-463F-4875-AE70-D8E493B0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Aleksandra Husarz</cp:lastModifiedBy>
  <cp:revision>2</cp:revision>
  <dcterms:created xsi:type="dcterms:W3CDTF">2024-11-19T11:02:00Z</dcterms:created>
  <dcterms:modified xsi:type="dcterms:W3CDTF">2024-11-19T11:02:00Z</dcterms:modified>
</cp:coreProperties>
</file>