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3E" w:rsidRDefault="005B163E" w:rsidP="005B163E">
      <w:pPr>
        <w:keepNext/>
        <w:spacing w:before="240" w:after="240" w:line="480" w:lineRule="auto"/>
        <w:ind w:left="5753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zarządzenia Nr RZ-84/2025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23 lipca 2025 r.</w:t>
      </w:r>
    </w:p>
    <w:p w:rsidR="005B163E" w:rsidRDefault="005B163E" w:rsidP="005B163E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BURMISTRZ MIASTA SŁAWKOWA</w:t>
      </w:r>
      <w:r>
        <w:rPr>
          <w:b/>
          <w:color w:val="000000"/>
          <w:u w:color="000000"/>
        </w:rPr>
        <w:br/>
        <w:t>ogłasza</w:t>
      </w:r>
      <w:r>
        <w:rPr>
          <w:b/>
          <w:color w:val="000000"/>
          <w:u w:color="000000"/>
        </w:rPr>
        <w:br/>
        <w:t>konkurs na stanowisko kierownika gminnej jednostki organizacyjnej - Klubu Dziecięcego „Maluszkowo” w Sławkowie</w:t>
      </w:r>
    </w:p>
    <w:p w:rsidR="005B163E" w:rsidRDefault="005B163E" w:rsidP="005B163E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Warunki pracy na danym stanowisku: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wymiar etatu – pełny etat,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zatrudnienie na podstawie umowy o pracę,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stanowisko – kierownik,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miejsce wykonywania pracy – Klub Dziecięcy „Maluszkowo”, ul. Polskiego Czerwonego Krzyża 9, 41-260 Sławków,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praca przy monitorze ekranowym – co najmniej przez połowę dobowego wymiaru czasu pracy,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praca przy opiece nad dziećmi do lat 3 – do 4 godzin dziennie.</w:t>
      </w:r>
    </w:p>
    <w:p w:rsidR="005B163E" w:rsidRDefault="005B163E" w:rsidP="005B163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Wymagania niezbędne</w:t>
      </w:r>
      <w:r>
        <w:rPr>
          <w:color w:val="000000"/>
          <w:u w:color="000000"/>
        </w:rPr>
        <w:t>: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Kierownikiem Klubu Dziecięcego „Maluszkowo” w Sławkowie może być osoba:</w:t>
      </w:r>
    </w:p>
    <w:p w:rsidR="005B163E" w:rsidRDefault="005B163E" w:rsidP="005B163E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posiadająca wykształcenie wyższe oraz posiadająca kwalifikacje: pielęgniarki, położnej, opiekunki dziecięcej, nauczyciela wychowania przedszkolnego, nauczyciela edukacji wczesnoszkolnej lub pedagoga opiekuńczo – wychowawczego, pedagoga społeczno-wychowawczego, pedagoga wczesnej edukacji, terapeuty pedagogicznego lub która ukończyła studia lub studia podyplomowe na kierunku lub specjalności: wczesne wspomaganie rozwoju, wspomaganie rozwoju dzieci w ramach pomocy psychologiczno-pedagogicznej w żłobkach i przedszkolach, edukacja prorozwojowa, pedagogika małego dziecka, psychologia dziecięca, psychologia wspierania rozwoju i kształcenia lub psychologia wychowawcza; lub</w:t>
      </w:r>
    </w:p>
    <w:p w:rsidR="005B163E" w:rsidRDefault="005B163E" w:rsidP="005B163E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posiadająca wykształcenie wyższe oraz co najmniej trzyletni staż pracy lub która wykonywała przez co najmniej 3 lata działalność gospodarczą o charakterze zgodnym z wymaganiami na danym stanowisku;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posiadająca obywatelstwo polskie;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posiadająca pełną zdolność do czynności prawnych oraz korzystania z pełni praw publicznych;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posiadająca znajomość ustaw:</w:t>
      </w:r>
    </w:p>
    <w:p w:rsidR="005B163E" w:rsidRDefault="005B163E" w:rsidP="005B163E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opiece nad dziećmi w wieku do lat 3,</w:t>
      </w:r>
    </w:p>
    <w:p w:rsidR="005B163E" w:rsidRDefault="005B163E" w:rsidP="005B163E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Pracy,</w:t>
      </w:r>
    </w:p>
    <w:p w:rsidR="005B163E" w:rsidRDefault="005B163E" w:rsidP="005B163E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samorządzie gminnym,</w:t>
      </w:r>
    </w:p>
    <w:p w:rsidR="005B163E" w:rsidRDefault="005B163E" w:rsidP="005B163E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Kodeks Postępowania Administracyjnego,</w:t>
      </w:r>
    </w:p>
    <w:p w:rsidR="005B163E" w:rsidRDefault="005B163E" w:rsidP="005B163E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finansach publicznych, w szczególności w zakresie gospodarowania środkami finansowymi w sposób zapewniający prawidłowe funkcjonowanie jednostki budżetowej;</w:t>
      </w:r>
    </w:p>
    <w:p w:rsidR="005B163E" w:rsidRDefault="005B163E" w:rsidP="005B163E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 przeciwdziałaniu zagrożeniom przestępczością na tle seksualnym i ochronie małoletnich;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która nie była skazana prawomocnym wyrokiem sądu za umyślne przestępstwo ścigane z oskarżenia publicznego lub umyślne przestępstwo skarbowe;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która daje rękojmię należytego sprawowania opieki nad dziećmi;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która nie jest i nie była pozbawiona władzy rodzicielskiej oraz władza rodzicielska nie została jej zawieszona ani ograniczona;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która wypełnia obowiązek alimentacyjny, gdy taki obowiązek został nałożony na podstawie tytułu wykonawczego pochodzącego lub zatwierdzonego przez sąd;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która cieszy się nieposzlakowaną opinią;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która nie figuruje w bazie danych Rejestru Sprawców Przestępstw na Tle Seksualnym z dostępem ograniczonym;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która posiada co najmniej trzy letni staż pracy lub wykonywała przez co najmniej 3 lata działalność gospodarczą o charakterze zgodnym w wymaganiami na stanowisku.</w:t>
      </w:r>
    </w:p>
    <w:p w:rsidR="005B163E" w:rsidRDefault="005B163E" w:rsidP="005B163E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Wymagania dodatkowe</w:t>
      </w:r>
      <w:r>
        <w:rPr>
          <w:color w:val="000000"/>
          <w:u w:color="000000"/>
        </w:rPr>
        <w:t>: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doświadczenie w pracy w urzędach jednostek samorządu terytorialnego lub jednostkach organizacyjnych jednostek samorządu terytorialnego,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mile widziane udokumentowane doświadczenie na podobnym stanowisku,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umiejętność dobrej organizacji pracy,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opanowanie i rzetelność,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samodzielność i dokładność,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komunikatywność,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dyspozycyjność i odporność na stres.</w:t>
      </w:r>
    </w:p>
    <w:p w:rsidR="005B163E" w:rsidRDefault="005B163E" w:rsidP="005B163E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b/>
          <w:color w:val="000000"/>
          <w:u w:color="000000"/>
        </w:rPr>
        <w:t>Zakres zadań i obowiązków na danym stanowisku to między innymi: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Klubu Dziecięcego „Maluszkowo” i nadzór nad jego prawidłowym funkcjonowaniem przez podejmowanie decyzji gospodarczych, finansowych i organizacyjnych zgodnych z przepisami prawa,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opracowywanie i realizacja planów podstawowej działalności finansowo - gospodarczej w celu zapewnienia optymalnego wykorzystanie środków na realizację zadań statutowych Klubu Dziecięcego „Maluszkowo”,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dysponowanie w ramach udzielonych upoważnień i pełnomocnictw środkami finansowymi i ponoszenie odpowiedzialności za ich prawidłowe, zgodne z obowiązującymi przepisami wydatkowanie,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budowa pozytywnego wizerunku jednostki, doskonalenie standardów opieki w Klubie Dziecięcym „Maluszkowo”,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ustalenie zasad polityki kadrowej oraz podejmowanie decyzji w sprawach kadrowych,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przestrzeganie dyscypliny finansów publicznych i prawidłowe gospodarowanie powierzonym mieniem jednostki,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opieka nad dziećmi do lat 3 (w wymiarze do 4 godzin dziennie), w tym:</w:t>
      </w:r>
    </w:p>
    <w:p w:rsidR="005B163E" w:rsidRDefault="005B163E" w:rsidP="005B163E">
      <w:pPr>
        <w:keepLines/>
        <w:spacing w:before="120" w:after="120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wykonywanie codziennych czynności związanych z pielęgnacją dzieci (karmienie, mycie, układanie do snu, przewijanie),</w:t>
      </w:r>
    </w:p>
    <w:p w:rsidR="005B163E" w:rsidRDefault="005B163E" w:rsidP="005B163E">
      <w:pPr>
        <w:keepLines/>
        <w:spacing w:before="120" w:after="120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prowadzenie zajęć opiekuńczo wychowawczych i edukacyjnych,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z rodzicami/opiekunami dzieci uczęszczających do Klubu Dziecięcego „Maluszkowo”,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zapewnienie właściwych warunków pracy i przestrzegania obowiązujących przepisów BHP oraz p.poż.,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systematyczna aktualizacji wiedzy i umiejętności w zakresie usług opieki i wczesnej edukacji dzieci w wieku do lat 3, metodyki i praktyki pracy z dziećmi, zrozumienia potrzeb dzieci, współpracy z rodzicami oraz dbania o własny dobrostan, w szczególności przez samokształcenie, udział w szkoleniach lub wsparcie ze strony podmiotu prowadzącego odpowiednio żłobek lub klub dziecięcy.</w:t>
      </w:r>
    </w:p>
    <w:p w:rsidR="005B163E" w:rsidRDefault="005B163E" w:rsidP="005B163E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b/>
          <w:color w:val="000000"/>
          <w:u w:color="000000"/>
        </w:rPr>
        <w:t>Wymagane dokumenty aplikacyjne: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zgłoszenie do konkursu z podaniem danych kontaktowych,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kwestionariusz osobowy,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krótka pisemna koncepcja funkcjonowania i rozwoju Klubu Dziecięcego „Maluszkowo”,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kserokopie dokumentów potwierdzających kwalifikacje,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kserokopie dokumentów potwierdzających okresy i przebieg zatrudnienia (świadectwa pracy, zaświadczenie o aktualnym zatrudnieniu potwierdzającym okres wymaganego stażu pracy, zatrudnienie tylko w ramach stosunku pracy),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kserokopie dokumentów potwierdzających prowadzenie działalności gospodarczej o charakterze zgodnym z wymaganiami na stanowisku,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kserokopie zaświadczeń o ukończonych kursach, szkoleniach, uprawnieniach, itp.,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oświadczenie kandydata, że nie jest skazany prawomocnym wyrokiem sądu za umyślne przestępstwo ścigane z oskarżenia publicznego lub umyślne przestępstwo skarbowe,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oświadczenie o nieposzlakowanej opinii,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oświadczenie o pełnej zdolności do czynności prawnych oraz korzystanie z pełni praw publicznych,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oświadczenie wyrażające zgodę kandydata na przetwarzanie swoich danych osobowych do celów rekrutacji,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oświadczenie kandydata, że nie jest i nie był pozbawiony władzy rodzicielskiej oraz władza rodzicielska nie została mu zawieszona ani ograniczona,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oświadczenie kandydata, że wypełnia obowiązek alimentacyjny, gdy taki obowiązek został nałożony na podstawie tytułu wykonawczego pochodzącego lub zatwierdzonego przez sąd;</w:t>
      </w:r>
    </w:p>
    <w:p w:rsidR="005B163E" w:rsidRDefault="005B163E" w:rsidP="005B163E">
      <w:pPr>
        <w:spacing w:before="120" w:after="120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oświadczenie o niefigurowaniu w bazie danych Rejestru Sprawców Przestępstw na Tle Seksualnym z dostępem ograniczonym.</w:t>
      </w:r>
    </w:p>
    <w:p w:rsidR="005B163E" w:rsidRDefault="005B163E" w:rsidP="005B163E">
      <w:pPr>
        <w:spacing w:before="240" w:after="24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Wzory dokumentów aplikacyjnych dostępne są w Biuletynie Informacji Publicznej w zakładce OGŁOSZENIA I OBWIESZCZENIA  Ogłoszenia o konkursach na stanowiska urzędnicze.</w:t>
      </w:r>
    </w:p>
    <w:p w:rsidR="005B163E" w:rsidRDefault="005B163E" w:rsidP="005B163E">
      <w:pPr>
        <w:spacing w:before="240" w:after="240"/>
        <w:ind w:left="624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Kompletne oferty należy składać w zamkniętych kopertach osobiście w sekretariacie Urzędu Miasta Sławków,  Rynek 1,  pokój nr 11 lub przesłać pocztą na adres: Urząd Miasta Sławków, Rynek 1, 41-260 Sławków w terminie do 08.08.2025 r. do godz. 12 </w:t>
      </w:r>
      <w:r>
        <w:rPr>
          <w:b/>
          <w:color w:val="000000"/>
          <w:u w:color="000000"/>
          <w:vertAlign w:val="superscript"/>
        </w:rPr>
        <w:t>00</w:t>
      </w:r>
      <w:r>
        <w:rPr>
          <w:b/>
          <w:color w:val="000000"/>
          <w:u w:color="000000"/>
        </w:rPr>
        <w:t>.</w:t>
      </w:r>
    </w:p>
    <w:p w:rsidR="005B163E" w:rsidRDefault="005B163E" w:rsidP="005B163E">
      <w:pPr>
        <w:spacing w:before="240" w:after="240"/>
        <w:ind w:left="624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Koperty należy opatrzyć informacją</w:t>
      </w:r>
    </w:p>
    <w:p w:rsidR="005B163E" w:rsidRDefault="005B163E" w:rsidP="005B163E">
      <w:pPr>
        <w:spacing w:before="240" w:after="24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„Konkurs na stanowisko kierownika gminnej jednostki organizacyjnej - Klubu Dziecięcego Maluszkowo w Sławkowie”</w:t>
      </w:r>
    </w:p>
    <w:p w:rsidR="005B163E" w:rsidRDefault="005B163E" w:rsidP="005B163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Aplikacje, które wpłyną do urzędu po określonym terminie, nie będą rozpatrywane. Oferty odrzucone zostaną zwrócone zainteresowanym na ich prośbę.</w:t>
      </w:r>
    </w:p>
    <w:p w:rsidR="005B163E" w:rsidRDefault="005B163E" w:rsidP="005B163E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Dodatkowe informacje można uzyskać w Sekretariacie Urzędu Miasta Sławkowa lub pod numerem tel. 32 2931 552  wew. 255.</w:t>
      </w:r>
    </w:p>
    <w:p w:rsidR="00AB7950" w:rsidRDefault="00AB7950">
      <w:bookmarkStart w:id="0" w:name="_GoBack"/>
      <w:bookmarkEnd w:id="0"/>
    </w:p>
    <w:sectPr w:rsidR="00AB7950"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D2F01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2F01" w:rsidRDefault="005B163E">
          <w:pPr>
            <w:jc w:val="left"/>
            <w:rPr>
              <w:sz w:val="18"/>
            </w:rPr>
          </w:pPr>
          <w:r>
            <w:rPr>
              <w:sz w:val="18"/>
            </w:rPr>
            <w:t>Id: 536916FD-3250-4D47-B389-D74BCF7F3583.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CD2F01" w:rsidRDefault="005B163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D2F01" w:rsidRDefault="005B163E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3E"/>
    <w:rsid w:val="005B163E"/>
    <w:rsid w:val="00AB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DCE68-111D-4255-9786-E430D08A7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63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1078</Words>
  <Characters>6472</Characters>
  <Application>Microsoft Office Word</Application>
  <DocSecurity>0</DocSecurity>
  <Lines>53</Lines>
  <Paragraphs>15</Paragraphs>
  <ScaleCrop>false</ScaleCrop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Chojowska</dc:creator>
  <cp:keywords/>
  <dc:description/>
  <cp:lastModifiedBy>Karolina Chojowska</cp:lastModifiedBy>
  <cp:revision>1</cp:revision>
  <dcterms:created xsi:type="dcterms:W3CDTF">2025-07-23T11:47:00Z</dcterms:created>
  <dcterms:modified xsi:type="dcterms:W3CDTF">2025-07-23T11:48:00Z</dcterms:modified>
</cp:coreProperties>
</file>