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72" w:rsidRDefault="00CB3372">
      <w:pPr>
        <w:keepNext/>
        <w:spacing w:after="480"/>
        <w:jc w:val="center"/>
        <w:rPr>
          <w:b/>
          <w:color w:val="000000"/>
          <w:u w:color="000000"/>
        </w:rPr>
      </w:pPr>
    </w:p>
    <w:p w:rsidR="00CB3372" w:rsidRDefault="00CB3372">
      <w:pPr>
        <w:keepNext/>
        <w:spacing w:after="480"/>
        <w:jc w:val="center"/>
        <w:rPr>
          <w:b/>
          <w:color w:val="000000"/>
          <w:u w:color="000000"/>
        </w:rPr>
      </w:pPr>
    </w:p>
    <w:p w:rsidR="00A77B3E" w:rsidRDefault="00B0783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przyjęcia Rocznego Programu Współpracy Miasta Sławkowa z organizacjami pozarządowymi oraz podmiotami prowadzącymi działalność pożytku publicznego na 2026 rok.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przyjęcia Rocznego Programu Współpracy Miasta Sławkowa z organizacjami pozarządowymi oraz podmiotami prowadzącymi działalność pożytku publicznego na 2026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BA7CB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07839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07839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07839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07839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BA7CB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A7CB7" w:rsidRDefault="00BA7CB7"/>
          <w:p w:rsidR="00BA7CB7" w:rsidRDefault="00BA7CB7"/>
          <w:p w:rsidR="00BA7CB7" w:rsidRDefault="00BA7CB7"/>
          <w:p w:rsidR="00BA7CB7" w:rsidRDefault="00BA7CB7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A7CB7" w:rsidRDefault="00BA7CB7"/>
          <w:p w:rsidR="00BA7CB7" w:rsidRDefault="00BA7CB7"/>
          <w:p w:rsidR="00CB3372" w:rsidRDefault="00CB3372"/>
          <w:p w:rsidR="00CB3372" w:rsidRDefault="00CB3372"/>
          <w:p w:rsidR="00CB3372" w:rsidRDefault="00CB3372"/>
          <w:p w:rsidR="00CB3372" w:rsidRDefault="00CB3372"/>
          <w:p w:rsidR="00CB3372" w:rsidRDefault="00CB3372"/>
          <w:p w:rsidR="00CB3372" w:rsidRDefault="00CB3372"/>
          <w:p w:rsidR="00CB3372" w:rsidRDefault="00CB3372"/>
          <w:p w:rsidR="00CB3372" w:rsidRDefault="00CB3372">
            <w:bookmarkStart w:id="0" w:name="_GoBack"/>
            <w:bookmarkEnd w:id="0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B0783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A77B3E" w:rsidRDefault="00CB3372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</w:t>
      </w:r>
      <w:r w:rsidR="00B07839">
        <w:rPr>
          <w:color w:val="000000"/>
          <w:u w:color="000000"/>
        </w:rPr>
        <w:t>(miejscowość)                    (data)                  imię i nazwisko oraz podpis osoby zgłaszającej uwagi</w:t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</w:r>
      <w:r w:rsidR="00B07839">
        <w:rPr>
          <w:color w:val="000000"/>
          <w:u w:color="000000"/>
        </w:rPr>
        <w:tab/>
        <w:t>w imieniu organizacji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76" w:rsidRDefault="00CD1076">
      <w:r>
        <w:separator/>
      </w:r>
    </w:p>
  </w:endnote>
  <w:endnote w:type="continuationSeparator" w:id="0">
    <w:p w:rsidR="00CD1076" w:rsidRDefault="00CD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A7CB7" w:rsidTr="00CB337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BA7CB7" w:rsidRDefault="00BA7CB7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BA7CB7" w:rsidRDefault="00BA7CB7">
          <w:pPr>
            <w:jc w:val="right"/>
            <w:rPr>
              <w:sz w:val="18"/>
            </w:rPr>
          </w:pPr>
        </w:p>
      </w:tc>
    </w:tr>
  </w:tbl>
  <w:p w:rsidR="00BA7CB7" w:rsidRDefault="00BA7C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76" w:rsidRDefault="00CD1076">
      <w:r>
        <w:separator/>
      </w:r>
    </w:p>
  </w:footnote>
  <w:footnote w:type="continuationSeparator" w:id="0">
    <w:p w:rsidR="00CD1076" w:rsidRDefault="00CD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07839"/>
    <w:rsid w:val="00BA7CB7"/>
    <w:rsid w:val="00CA2A55"/>
    <w:rsid w:val="00CB3372"/>
    <w:rsid w:val="00CD1076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FA74A1-00DA-426C-AA41-33EA514F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3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337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CB3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337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Miasta Sławków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przeprowadzenia konsultacji projektu uchwały w^sprawie  przyjęcia Rocznego Programu Współpracy Miasta Sławkowa z^organizacjami pozarządowymi oraz podmiotami prowadzącymi działalność pożytku publicznego na 2026^rok</dc:subject>
  <dc:creator>jdrzewiecka</dc:creator>
  <cp:lastModifiedBy>Joanna Drzewiecka</cp:lastModifiedBy>
  <cp:revision>2</cp:revision>
  <dcterms:created xsi:type="dcterms:W3CDTF">2025-10-13T07:26:00Z</dcterms:created>
  <dcterms:modified xsi:type="dcterms:W3CDTF">2025-10-13T07:26:00Z</dcterms:modified>
  <cp:category>Akt prawny</cp:category>
</cp:coreProperties>
</file>